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5060"/>
        <w:gridCol w:w="4012"/>
      </w:tblGrid>
      <w:tr w:rsidR="0035352A" w:rsidRPr="00B9031E" w:rsidTr="007518D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35352A" w:rsidRPr="00B9031E" w:rsidRDefault="0035352A" w:rsidP="007518DC">
            <w:pPr>
              <w:rPr>
                <w:noProof w:val="0"/>
                <w:lang w:eastAsia="sk-SK"/>
              </w:rPr>
            </w:pPr>
            <w:r>
              <w:rPr>
                <w:noProof w:val="0"/>
                <w:lang w:eastAsia="sk-SK"/>
              </w:rPr>
              <w:t xml:space="preserve">OR OS Trenčín, </w:t>
            </w:r>
            <w:r w:rsidRPr="00B9031E">
              <w:rPr>
                <w:noProof w:val="0"/>
                <w:lang w:eastAsia="sk-SK"/>
              </w:rPr>
              <w:t xml:space="preserve">Oddiel:  </w:t>
            </w:r>
            <w:proofErr w:type="spellStart"/>
            <w:r w:rsidRPr="00B9031E">
              <w:rPr>
                <w:noProof w:val="0"/>
                <w:lang w:eastAsia="sk-SK"/>
              </w:rPr>
              <w:t>Sro</w:t>
            </w:r>
            <w:proofErr w:type="spellEnd"/>
            <w:r w:rsidRPr="00B9031E">
              <w:rPr>
                <w:noProof w:val="0"/>
                <w:lang w:eastAsia="sk-SK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35352A" w:rsidRPr="00B9031E" w:rsidRDefault="0035352A" w:rsidP="0029125F">
            <w:pPr>
              <w:jc w:val="right"/>
              <w:rPr>
                <w:noProof w:val="0"/>
                <w:lang w:eastAsia="sk-SK"/>
              </w:rPr>
            </w:pPr>
            <w:r w:rsidRPr="00B9031E">
              <w:rPr>
                <w:noProof w:val="0"/>
                <w:lang w:eastAsia="sk-SK"/>
              </w:rPr>
              <w:t xml:space="preserve">Vložka číslo:  </w:t>
            </w:r>
            <w:r w:rsidR="0029125F">
              <w:rPr>
                <w:noProof w:val="0"/>
                <w:lang w:eastAsia="sk-SK"/>
              </w:rPr>
              <w:t>27868</w:t>
            </w:r>
            <w:r w:rsidR="00EA6C1D">
              <w:rPr>
                <w:noProof w:val="0"/>
                <w:lang w:eastAsia="sk-SK"/>
              </w:rPr>
              <w:t>/</w:t>
            </w:r>
            <w:r w:rsidR="0029125F">
              <w:rPr>
                <w:noProof w:val="0"/>
                <w:lang w:eastAsia="sk-SK"/>
              </w:rPr>
              <w:t>R</w:t>
            </w:r>
          </w:p>
        </w:tc>
      </w:tr>
    </w:tbl>
    <w:p w:rsidR="0035352A" w:rsidRPr="00B9031E" w:rsidRDefault="0035352A" w:rsidP="0035352A">
      <w:pPr>
        <w:rPr>
          <w:noProof w:val="0"/>
          <w:lang w:eastAsia="sk-SK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872"/>
        <w:gridCol w:w="7288"/>
      </w:tblGrid>
      <w:tr w:rsidR="0035352A" w:rsidRPr="00B9031E" w:rsidTr="007518DC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35352A" w:rsidRPr="00B9031E" w:rsidRDefault="0035352A" w:rsidP="007518DC">
            <w:pPr>
              <w:rPr>
                <w:noProof w:val="0"/>
                <w:lang w:eastAsia="sk-SK"/>
              </w:rPr>
            </w:pPr>
            <w:r w:rsidRPr="00B9031E">
              <w:rPr>
                <w:noProof w:val="0"/>
                <w:lang w:eastAsia="sk-SK"/>
              </w:rPr>
              <w:t>Obchodné meno: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35352A" w:rsidRPr="00B9031E" w:rsidTr="007518DC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35352A" w:rsidRPr="00B9031E" w:rsidRDefault="0029125F" w:rsidP="0029125F">
                  <w:pPr>
                    <w:rPr>
                      <w:noProof w:val="0"/>
                      <w:lang w:eastAsia="sk-SK"/>
                    </w:rPr>
                  </w:pPr>
                  <w:r>
                    <w:rPr>
                      <w:noProof w:val="0"/>
                      <w:lang w:eastAsia="sk-SK"/>
                    </w:rPr>
                    <w:t xml:space="preserve">ACOR, </w:t>
                  </w:r>
                  <w:r w:rsidR="0035352A" w:rsidRPr="00B9031E">
                    <w:rPr>
                      <w:noProof w:val="0"/>
                      <w:lang w:eastAsia="sk-SK"/>
                    </w:rPr>
                    <w:t xml:space="preserve"> s.r.o. </w:t>
                  </w:r>
                </w:p>
              </w:tc>
              <w:tc>
                <w:tcPr>
                  <w:tcW w:w="1650" w:type="pct"/>
                  <w:hideMark/>
                </w:tcPr>
                <w:p w:rsidR="0035352A" w:rsidRPr="00B9031E" w:rsidRDefault="0035352A" w:rsidP="007518DC">
                  <w:pPr>
                    <w:rPr>
                      <w:noProof w:val="0"/>
                      <w:lang w:eastAsia="sk-SK"/>
                    </w:rPr>
                  </w:pPr>
                  <w:r w:rsidRPr="00B9031E">
                    <w:rPr>
                      <w:noProof w:val="0"/>
                      <w:lang w:eastAsia="sk-SK"/>
                    </w:rPr>
                    <w:t xml:space="preserve">  </w:t>
                  </w:r>
                </w:p>
              </w:tc>
            </w:tr>
          </w:tbl>
          <w:p w:rsidR="0035352A" w:rsidRPr="00B9031E" w:rsidRDefault="0035352A" w:rsidP="007518DC">
            <w:pPr>
              <w:rPr>
                <w:noProof w:val="0"/>
                <w:lang w:eastAsia="sk-SK"/>
              </w:rPr>
            </w:pPr>
          </w:p>
        </w:tc>
      </w:tr>
    </w:tbl>
    <w:p w:rsidR="0035352A" w:rsidRPr="00B9031E" w:rsidRDefault="0035352A" w:rsidP="0035352A">
      <w:pPr>
        <w:rPr>
          <w:noProof w:val="0"/>
          <w:vanish/>
          <w:lang w:eastAsia="sk-SK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872"/>
        <w:gridCol w:w="7288"/>
      </w:tblGrid>
      <w:tr w:rsidR="0035352A" w:rsidRPr="00B9031E" w:rsidTr="007518DC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35352A" w:rsidRPr="00B9031E" w:rsidRDefault="0035352A" w:rsidP="007518DC">
            <w:pPr>
              <w:rPr>
                <w:noProof w:val="0"/>
                <w:lang w:eastAsia="sk-SK"/>
              </w:rPr>
            </w:pPr>
            <w:r w:rsidRPr="00B9031E">
              <w:rPr>
                <w:noProof w:val="0"/>
                <w:lang w:eastAsia="sk-SK"/>
              </w:rPr>
              <w:t>Sídlo: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35352A" w:rsidRPr="00B9031E" w:rsidTr="007518DC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35352A" w:rsidRPr="00B9031E" w:rsidRDefault="0029125F" w:rsidP="0029125F">
                  <w:pPr>
                    <w:rPr>
                      <w:noProof w:val="0"/>
                      <w:lang w:eastAsia="sk-SK"/>
                    </w:rPr>
                  </w:pPr>
                  <w:proofErr w:type="spellStart"/>
                  <w:r>
                    <w:rPr>
                      <w:noProof w:val="0"/>
                      <w:lang w:eastAsia="sk-SK"/>
                    </w:rPr>
                    <w:t>Vajanského</w:t>
                  </w:r>
                  <w:proofErr w:type="spellEnd"/>
                  <w:r>
                    <w:rPr>
                      <w:noProof w:val="0"/>
                      <w:lang w:eastAsia="sk-SK"/>
                    </w:rPr>
                    <w:t xml:space="preserve"> 11</w:t>
                  </w:r>
                  <w:r w:rsidR="0035352A" w:rsidRPr="00B9031E">
                    <w:rPr>
                      <w:noProof w:val="0"/>
                      <w:lang w:eastAsia="sk-SK"/>
                    </w:rPr>
                    <w:t xml:space="preserve"> </w:t>
                  </w:r>
                  <w:r w:rsidR="0035352A" w:rsidRPr="00B9031E">
                    <w:rPr>
                      <w:noProof w:val="0"/>
                      <w:lang w:eastAsia="sk-SK"/>
                    </w:rPr>
                    <w:br/>
                  </w:r>
                  <w:r>
                    <w:rPr>
                      <w:noProof w:val="0"/>
                      <w:lang w:eastAsia="sk-SK"/>
                    </w:rPr>
                    <w:t>Nové Mesto nad Váhom 91501</w:t>
                  </w:r>
                </w:p>
              </w:tc>
              <w:tc>
                <w:tcPr>
                  <w:tcW w:w="1650" w:type="pct"/>
                  <w:hideMark/>
                </w:tcPr>
                <w:p w:rsidR="0035352A" w:rsidRPr="00B9031E" w:rsidRDefault="0035352A" w:rsidP="007518DC">
                  <w:pPr>
                    <w:rPr>
                      <w:noProof w:val="0"/>
                      <w:lang w:eastAsia="sk-SK"/>
                    </w:rPr>
                  </w:pPr>
                  <w:r w:rsidRPr="00B9031E">
                    <w:rPr>
                      <w:noProof w:val="0"/>
                      <w:lang w:eastAsia="sk-SK"/>
                    </w:rPr>
                    <w:t xml:space="preserve">  </w:t>
                  </w:r>
                </w:p>
              </w:tc>
            </w:tr>
          </w:tbl>
          <w:p w:rsidR="0035352A" w:rsidRPr="00B9031E" w:rsidRDefault="0035352A" w:rsidP="007518DC">
            <w:pPr>
              <w:rPr>
                <w:noProof w:val="0"/>
                <w:lang w:eastAsia="sk-SK"/>
              </w:rPr>
            </w:pPr>
          </w:p>
        </w:tc>
      </w:tr>
    </w:tbl>
    <w:p w:rsidR="0035352A" w:rsidRPr="00B9031E" w:rsidRDefault="0035352A" w:rsidP="0035352A">
      <w:pPr>
        <w:rPr>
          <w:noProof w:val="0"/>
          <w:vanish/>
          <w:lang w:eastAsia="sk-SK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872"/>
        <w:gridCol w:w="7288"/>
      </w:tblGrid>
      <w:tr w:rsidR="0035352A" w:rsidRPr="00B9031E" w:rsidTr="007518DC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35352A" w:rsidRPr="00B9031E" w:rsidRDefault="0035352A" w:rsidP="007518DC">
            <w:pPr>
              <w:rPr>
                <w:noProof w:val="0"/>
                <w:lang w:eastAsia="sk-SK"/>
              </w:rPr>
            </w:pPr>
            <w:r w:rsidRPr="00B9031E">
              <w:rPr>
                <w:noProof w:val="0"/>
                <w:lang w:eastAsia="sk-SK"/>
              </w:rPr>
              <w:t>IČO: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7222"/>
            </w:tblGrid>
            <w:tr w:rsidR="0035352A" w:rsidRPr="00B9031E" w:rsidTr="007518DC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35352A" w:rsidRPr="00B9031E" w:rsidRDefault="0035352A" w:rsidP="007518DC">
                  <w:pPr>
                    <w:rPr>
                      <w:noProof w:val="0"/>
                      <w:lang w:eastAsia="sk-SK"/>
                    </w:rPr>
                  </w:pPr>
                </w:p>
              </w:tc>
            </w:tr>
          </w:tbl>
          <w:p w:rsidR="0035352A" w:rsidRPr="00B9031E" w:rsidRDefault="0029125F" w:rsidP="007518DC">
            <w:pPr>
              <w:rPr>
                <w:noProof w:val="0"/>
                <w:lang w:eastAsia="sk-SK"/>
              </w:rPr>
            </w:pPr>
            <w:r>
              <w:rPr>
                <w:noProof w:val="0"/>
                <w:lang w:eastAsia="sk-SK"/>
              </w:rPr>
              <w:t>45 942 099</w:t>
            </w:r>
          </w:p>
        </w:tc>
      </w:tr>
    </w:tbl>
    <w:p w:rsidR="0035352A" w:rsidRDefault="0035352A" w:rsidP="0035352A">
      <w:pPr>
        <w:pStyle w:val="Nzov"/>
        <w:jc w:val="both"/>
        <w:rPr>
          <w:rFonts w:ascii="Arial" w:hAnsi="Arial" w:cs="Arial"/>
          <w:b w:val="0"/>
          <w:i/>
          <w:sz w:val="22"/>
        </w:rPr>
      </w:pPr>
    </w:p>
    <w:p w:rsidR="0035352A" w:rsidRDefault="0035352A" w:rsidP="0035352A">
      <w:pPr>
        <w:pStyle w:val="Nzov"/>
        <w:jc w:val="both"/>
        <w:rPr>
          <w:rFonts w:ascii="Arial" w:hAnsi="Arial" w:cs="Arial"/>
          <w:b w:val="0"/>
          <w:i/>
          <w:sz w:val="22"/>
        </w:rPr>
      </w:pPr>
    </w:p>
    <w:p w:rsidR="0035352A" w:rsidRDefault="0035352A" w:rsidP="0035352A">
      <w:pPr>
        <w:pStyle w:val="Nzov"/>
        <w:jc w:val="both"/>
        <w:rPr>
          <w:rFonts w:ascii="Arial" w:hAnsi="Arial" w:cs="Arial"/>
          <w:b w:val="0"/>
          <w:i/>
          <w:sz w:val="22"/>
        </w:rPr>
      </w:pPr>
    </w:p>
    <w:p w:rsidR="0035352A" w:rsidRDefault="00655655" w:rsidP="00BF41E5">
      <w:pPr>
        <w:pStyle w:val="Nadpis1"/>
        <w:ind w:left="4956"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Daňový úrad </w:t>
      </w:r>
      <w:r w:rsidR="0029125F">
        <w:rPr>
          <w:rFonts w:ascii="Arial" w:hAnsi="Arial" w:cs="Arial"/>
        </w:rPr>
        <w:t>Trenčín</w:t>
      </w:r>
      <w:r>
        <w:rPr>
          <w:rFonts w:ascii="Arial" w:hAnsi="Arial" w:cs="Arial"/>
        </w:rPr>
        <w:t xml:space="preserve"> </w:t>
      </w:r>
    </w:p>
    <w:p w:rsidR="00BF41E5" w:rsidRDefault="00655655" w:rsidP="00BF41E5">
      <w:pPr>
        <w:rPr>
          <w:lang w:eastAsia="sk-SK"/>
        </w:rPr>
      </w:pPr>
      <w:r>
        <w:rPr>
          <w:lang w:eastAsia="sk-SK"/>
        </w:rPr>
        <w:t xml:space="preserve">                                                                             </w:t>
      </w:r>
      <w:r w:rsidR="0029125F">
        <w:rPr>
          <w:lang w:eastAsia="sk-SK"/>
        </w:rPr>
        <w:t xml:space="preserve">                  K dolnej stanici </w:t>
      </w:r>
    </w:p>
    <w:p w:rsidR="00BF41E5" w:rsidRDefault="00655655" w:rsidP="00BF41E5">
      <w:pPr>
        <w:rPr>
          <w:lang w:eastAsia="sk-SK"/>
        </w:rPr>
      </w:pPr>
      <w:r>
        <w:rPr>
          <w:lang w:eastAsia="sk-SK"/>
        </w:rPr>
        <w:t xml:space="preserve">                                                                                </w:t>
      </w:r>
      <w:r w:rsidR="0029125F">
        <w:rPr>
          <w:lang w:eastAsia="sk-SK"/>
        </w:rPr>
        <w:t xml:space="preserve">               911 01 Trenčín</w:t>
      </w:r>
    </w:p>
    <w:p w:rsidR="00BF41E5" w:rsidRDefault="00BF41E5" w:rsidP="00BF41E5">
      <w:pPr>
        <w:rPr>
          <w:lang w:eastAsia="sk-SK"/>
        </w:rPr>
      </w:pPr>
    </w:p>
    <w:p w:rsidR="00BF41E5" w:rsidRPr="00BF41E5" w:rsidRDefault="00BF41E5" w:rsidP="00BF41E5">
      <w:pPr>
        <w:rPr>
          <w:lang w:eastAsia="sk-SK"/>
        </w:rPr>
      </w:pPr>
    </w:p>
    <w:p w:rsidR="0035352A" w:rsidRDefault="0035352A" w:rsidP="0035352A">
      <w:pPr>
        <w:ind w:left="5664" w:firstLine="708"/>
        <w:rPr>
          <w:rFonts w:ascii="Arial" w:hAnsi="Arial" w:cs="Arial"/>
          <w:b/>
          <w:sz w:val="22"/>
        </w:rPr>
      </w:pPr>
    </w:p>
    <w:p w:rsidR="0035352A" w:rsidRDefault="0035352A" w:rsidP="0035352A">
      <w:pPr>
        <w:rPr>
          <w:rFonts w:ascii="Arial" w:hAnsi="Arial" w:cs="Arial"/>
          <w:i/>
          <w:sz w:val="22"/>
        </w:rPr>
      </w:pPr>
      <w:r>
        <w:rPr>
          <w:rFonts w:ascii="Arial" w:hAnsi="Arial" w:cs="Arial"/>
          <w:i/>
          <w:sz w:val="22"/>
        </w:rPr>
        <w:tab/>
      </w:r>
    </w:p>
    <w:p w:rsidR="0035352A" w:rsidRDefault="0035352A" w:rsidP="0035352A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V</w:t>
      </w:r>
      <w:r w:rsidR="003E7A18">
        <w:rPr>
          <w:rFonts w:ascii="Arial" w:hAnsi="Arial" w:cs="Arial"/>
          <w:sz w:val="22"/>
        </w:rPr>
        <w:t> </w:t>
      </w:r>
      <w:r w:rsidR="0029125F">
        <w:rPr>
          <w:rFonts w:ascii="Arial" w:hAnsi="Arial" w:cs="Arial"/>
          <w:sz w:val="22"/>
        </w:rPr>
        <w:t>Trečníne</w:t>
      </w:r>
      <w:r>
        <w:rPr>
          <w:rFonts w:ascii="Arial" w:hAnsi="Arial" w:cs="Arial"/>
          <w:sz w:val="22"/>
        </w:rPr>
        <w:t xml:space="preserve">, </w:t>
      </w:r>
    </w:p>
    <w:p w:rsidR="0035352A" w:rsidRDefault="0035352A" w:rsidP="0029125F">
      <w:p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dňa </w:t>
      </w:r>
      <w:r w:rsidR="00EA6C1D">
        <w:rPr>
          <w:rFonts w:ascii="Arial" w:hAnsi="Arial" w:cs="Arial"/>
          <w:sz w:val="22"/>
        </w:rPr>
        <w:t>30</w:t>
      </w:r>
      <w:r>
        <w:rPr>
          <w:rFonts w:ascii="Arial" w:hAnsi="Arial" w:cs="Arial"/>
          <w:sz w:val="22"/>
        </w:rPr>
        <w:t>.0</w:t>
      </w:r>
      <w:r w:rsidR="00EA6C1D">
        <w:rPr>
          <w:rFonts w:ascii="Arial" w:hAnsi="Arial" w:cs="Arial"/>
          <w:sz w:val="22"/>
        </w:rPr>
        <w:t>4</w:t>
      </w:r>
      <w:r>
        <w:rPr>
          <w:rFonts w:ascii="Arial" w:hAnsi="Arial" w:cs="Arial"/>
          <w:sz w:val="22"/>
        </w:rPr>
        <w:t>.2014.</w:t>
      </w:r>
    </w:p>
    <w:p w:rsidR="0035352A" w:rsidRDefault="0035352A" w:rsidP="0035352A">
      <w:pPr>
        <w:rPr>
          <w:rFonts w:ascii="Arial" w:hAnsi="Arial" w:cs="Arial"/>
          <w:sz w:val="22"/>
        </w:rPr>
      </w:pPr>
    </w:p>
    <w:p w:rsidR="0035352A" w:rsidRDefault="0035352A" w:rsidP="0035352A">
      <w:pPr>
        <w:tabs>
          <w:tab w:val="left" w:pos="3060"/>
        </w:tabs>
      </w:pPr>
    </w:p>
    <w:p w:rsidR="0035352A" w:rsidRDefault="0035352A" w:rsidP="0035352A">
      <w:pPr>
        <w:tabs>
          <w:tab w:val="left" w:pos="3060"/>
        </w:tabs>
      </w:pPr>
    </w:p>
    <w:p w:rsidR="0035352A" w:rsidRDefault="0035352A" w:rsidP="0035352A">
      <w:pPr>
        <w:tabs>
          <w:tab w:val="left" w:pos="3060"/>
        </w:tabs>
      </w:pPr>
    </w:p>
    <w:p w:rsidR="0035352A" w:rsidRDefault="0035352A" w:rsidP="0035352A">
      <w:p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VEC :  </w:t>
      </w:r>
      <w:r>
        <w:rPr>
          <w:rFonts w:ascii="Arial" w:hAnsi="Arial" w:cs="Arial"/>
          <w:b/>
          <w:bCs/>
          <w:sz w:val="22"/>
        </w:rPr>
        <w:t>Vyhlásenie o schválení účtovnej závierky</w:t>
      </w:r>
      <w:r>
        <w:rPr>
          <w:rFonts w:ascii="Arial" w:hAnsi="Arial" w:cs="Arial"/>
          <w:sz w:val="22"/>
        </w:rPr>
        <w:t xml:space="preserve"> </w:t>
      </w:r>
    </w:p>
    <w:p w:rsidR="0035352A" w:rsidRDefault="0035352A" w:rsidP="0035352A">
      <w:p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__________________________________________________________________________</w:t>
      </w:r>
    </w:p>
    <w:p w:rsidR="0035352A" w:rsidRDefault="0035352A" w:rsidP="0035352A">
      <w:pPr>
        <w:jc w:val="both"/>
        <w:rPr>
          <w:rFonts w:ascii="Arial" w:hAnsi="Arial" w:cs="Arial"/>
          <w:sz w:val="22"/>
        </w:rPr>
      </w:pPr>
    </w:p>
    <w:p w:rsidR="0035352A" w:rsidRDefault="0035352A" w:rsidP="0035352A">
      <w:pPr>
        <w:pStyle w:val="Nzov"/>
        <w:jc w:val="both"/>
        <w:rPr>
          <w:rFonts w:ascii="Arial" w:hAnsi="Arial" w:cs="Arial"/>
          <w:b w:val="0"/>
          <w:sz w:val="22"/>
        </w:rPr>
      </w:pPr>
    </w:p>
    <w:p w:rsidR="0035352A" w:rsidRDefault="0035352A" w:rsidP="0035352A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   </w:t>
      </w:r>
      <w:r>
        <w:rPr>
          <w:rFonts w:ascii="Arial" w:hAnsi="Arial" w:cs="Arial"/>
          <w:sz w:val="22"/>
        </w:rPr>
        <w:tab/>
      </w:r>
    </w:p>
    <w:p w:rsidR="0035352A" w:rsidRDefault="0035352A" w:rsidP="0035352A">
      <w:pPr>
        <w:ind w:firstLine="708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Spoločnosť týmto vyhlasuje, že </w:t>
      </w:r>
      <w:r w:rsidR="003E7A18">
        <w:rPr>
          <w:rFonts w:ascii="Arial" w:hAnsi="Arial" w:cs="Arial"/>
          <w:sz w:val="22"/>
        </w:rPr>
        <w:t xml:space="preserve">dňa </w:t>
      </w:r>
      <w:r w:rsidR="00EA6C1D">
        <w:rPr>
          <w:rFonts w:ascii="Arial" w:hAnsi="Arial" w:cs="Arial"/>
          <w:sz w:val="22"/>
        </w:rPr>
        <w:t>30</w:t>
      </w:r>
      <w:r>
        <w:rPr>
          <w:rFonts w:ascii="Arial" w:hAnsi="Arial" w:cs="Arial"/>
          <w:sz w:val="22"/>
        </w:rPr>
        <w:t>.</w:t>
      </w:r>
      <w:r w:rsidR="00EA6C1D">
        <w:rPr>
          <w:rFonts w:ascii="Arial" w:hAnsi="Arial" w:cs="Arial"/>
          <w:sz w:val="22"/>
        </w:rPr>
        <w:t>04</w:t>
      </w:r>
      <w:r>
        <w:rPr>
          <w:rFonts w:ascii="Arial" w:hAnsi="Arial" w:cs="Arial"/>
          <w:sz w:val="22"/>
        </w:rPr>
        <w:t xml:space="preserve">.2014 bola na riadnom valnom zhromaždení Spoločnosti schválená účtovná závierka za </w:t>
      </w:r>
      <w:r w:rsidR="003E7A18">
        <w:rPr>
          <w:rFonts w:ascii="Arial" w:hAnsi="Arial" w:cs="Arial"/>
          <w:sz w:val="22"/>
        </w:rPr>
        <w:t>účtovné obdobie od 1.1.2013 do 31.12.2013</w:t>
      </w:r>
      <w:r>
        <w:rPr>
          <w:rFonts w:ascii="Arial" w:hAnsi="Arial" w:cs="Arial"/>
          <w:sz w:val="22"/>
        </w:rPr>
        <w:t>.</w:t>
      </w:r>
    </w:p>
    <w:p w:rsidR="0035352A" w:rsidRDefault="0035352A" w:rsidP="0035352A">
      <w:pPr>
        <w:ind w:firstLine="708"/>
        <w:jc w:val="both"/>
        <w:rPr>
          <w:rFonts w:ascii="Arial" w:hAnsi="Arial" w:cs="Arial"/>
          <w:sz w:val="22"/>
        </w:rPr>
      </w:pPr>
    </w:p>
    <w:p w:rsidR="0035352A" w:rsidRDefault="0035352A" w:rsidP="0035352A">
      <w:pPr>
        <w:ind w:firstLine="708"/>
        <w:jc w:val="both"/>
        <w:rPr>
          <w:rFonts w:ascii="Arial" w:hAnsi="Arial" w:cs="Arial"/>
          <w:sz w:val="22"/>
        </w:rPr>
      </w:pPr>
    </w:p>
    <w:p w:rsidR="0035352A" w:rsidRDefault="0035352A" w:rsidP="0035352A">
      <w:pPr>
        <w:ind w:firstLine="708"/>
        <w:jc w:val="both"/>
        <w:rPr>
          <w:rFonts w:ascii="Arial" w:hAnsi="Arial" w:cs="Arial"/>
          <w:sz w:val="22"/>
        </w:rPr>
      </w:pPr>
    </w:p>
    <w:p w:rsidR="0035352A" w:rsidRDefault="0035352A" w:rsidP="0035352A">
      <w:pPr>
        <w:ind w:firstLine="708"/>
        <w:jc w:val="both"/>
        <w:rPr>
          <w:rFonts w:ascii="Arial" w:hAnsi="Arial" w:cs="Arial"/>
          <w:sz w:val="22"/>
        </w:rPr>
      </w:pPr>
    </w:p>
    <w:p w:rsidR="0035352A" w:rsidRDefault="0035352A" w:rsidP="0035352A">
      <w:pPr>
        <w:ind w:left="4956" w:firstLine="708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____________________</w:t>
      </w:r>
    </w:p>
    <w:p w:rsidR="0035352A" w:rsidRDefault="00EA6C1D" w:rsidP="0035352A">
      <w:pPr>
        <w:ind w:left="4956" w:firstLine="708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Pavel Těthal </w:t>
      </w:r>
      <w:r w:rsidR="0035352A">
        <w:rPr>
          <w:rFonts w:ascii="Arial" w:hAnsi="Arial" w:cs="Arial"/>
          <w:sz w:val="22"/>
        </w:rPr>
        <w:t xml:space="preserve">    </w:t>
      </w:r>
      <w:r w:rsidR="0035352A">
        <w:rPr>
          <w:rFonts w:ascii="Arial" w:hAnsi="Arial" w:cs="Arial"/>
          <w:sz w:val="22"/>
        </w:rPr>
        <w:tab/>
      </w:r>
    </w:p>
    <w:p w:rsidR="0035352A" w:rsidRDefault="0035352A" w:rsidP="0035352A">
      <w:pPr>
        <w:ind w:left="4956" w:firstLine="708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Konateľ </w:t>
      </w:r>
      <w:r w:rsidR="0029125F">
        <w:rPr>
          <w:rFonts w:ascii="Arial" w:hAnsi="Arial" w:cs="Arial"/>
          <w:sz w:val="22"/>
        </w:rPr>
        <w:t>ACOR</w:t>
      </w:r>
      <w:r>
        <w:rPr>
          <w:rFonts w:ascii="Arial" w:hAnsi="Arial" w:cs="Arial"/>
          <w:sz w:val="22"/>
        </w:rPr>
        <w:t>, s.r.o.</w:t>
      </w:r>
    </w:p>
    <w:p w:rsidR="0035352A" w:rsidRDefault="0035352A" w:rsidP="0035352A">
      <w:pPr>
        <w:rPr>
          <w:rFonts w:ascii="Arial" w:hAnsi="Arial" w:cs="Arial"/>
          <w:sz w:val="22"/>
        </w:rPr>
      </w:pPr>
    </w:p>
    <w:p w:rsidR="0035352A" w:rsidRPr="005B40CE" w:rsidRDefault="0035352A" w:rsidP="0035352A">
      <w:pPr>
        <w:tabs>
          <w:tab w:val="left" w:pos="3060"/>
        </w:tabs>
      </w:pPr>
    </w:p>
    <w:p w:rsidR="0035352A" w:rsidRDefault="0035352A" w:rsidP="0035352A">
      <w:pPr>
        <w:tabs>
          <w:tab w:val="left" w:pos="3060"/>
        </w:tabs>
        <w:rPr>
          <w:rFonts w:ascii="Bookman Old Style" w:hAnsi="Bookman Old Style"/>
          <w:sz w:val="14"/>
        </w:rPr>
      </w:pPr>
    </w:p>
    <w:p w:rsidR="0035352A" w:rsidRDefault="0035352A" w:rsidP="0035352A">
      <w:pPr>
        <w:tabs>
          <w:tab w:val="left" w:pos="3060"/>
        </w:tabs>
        <w:rPr>
          <w:rFonts w:ascii="Bookman Old Style" w:hAnsi="Bookman Old Style"/>
          <w:sz w:val="14"/>
        </w:rPr>
      </w:pPr>
    </w:p>
    <w:p w:rsidR="0035352A" w:rsidRDefault="0035352A" w:rsidP="0035352A">
      <w:pPr>
        <w:tabs>
          <w:tab w:val="left" w:pos="3060"/>
        </w:tabs>
        <w:rPr>
          <w:rFonts w:ascii="Bookman Old Style" w:hAnsi="Bookman Old Style"/>
          <w:sz w:val="14"/>
        </w:rPr>
      </w:pPr>
    </w:p>
    <w:p w:rsidR="0035352A" w:rsidRDefault="0035352A" w:rsidP="0035352A">
      <w:pPr>
        <w:tabs>
          <w:tab w:val="left" w:pos="3060"/>
        </w:tabs>
        <w:rPr>
          <w:rFonts w:ascii="Bookman Old Style" w:hAnsi="Bookman Old Style"/>
          <w:sz w:val="14"/>
        </w:rPr>
      </w:pPr>
    </w:p>
    <w:p w:rsidR="0035352A" w:rsidRDefault="0035352A" w:rsidP="0035352A">
      <w:pPr>
        <w:tabs>
          <w:tab w:val="left" w:pos="3060"/>
        </w:tabs>
        <w:rPr>
          <w:rFonts w:ascii="Bookman Old Style" w:hAnsi="Bookman Old Style"/>
          <w:sz w:val="14"/>
        </w:rPr>
      </w:pPr>
    </w:p>
    <w:p w:rsidR="0035352A" w:rsidRDefault="0035352A" w:rsidP="0035352A">
      <w:pPr>
        <w:tabs>
          <w:tab w:val="left" w:pos="3060"/>
        </w:tabs>
        <w:rPr>
          <w:rFonts w:ascii="Bookman Old Style" w:hAnsi="Bookman Old Style"/>
          <w:sz w:val="14"/>
        </w:rPr>
      </w:pPr>
    </w:p>
    <w:p w:rsidR="0035352A" w:rsidRDefault="0035352A" w:rsidP="0035352A">
      <w:pPr>
        <w:tabs>
          <w:tab w:val="left" w:pos="3060"/>
        </w:tabs>
        <w:rPr>
          <w:rFonts w:ascii="Bookman Old Style" w:hAnsi="Bookman Old Style"/>
          <w:sz w:val="14"/>
        </w:rPr>
      </w:pPr>
    </w:p>
    <w:p w:rsidR="0035352A" w:rsidRDefault="0035352A" w:rsidP="0035352A">
      <w:pPr>
        <w:tabs>
          <w:tab w:val="left" w:pos="3060"/>
        </w:tabs>
        <w:rPr>
          <w:rFonts w:ascii="Bookman Old Style" w:hAnsi="Bookman Old Style"/>
          <w:sz w:val="14"/>
        </w:rPr>
      </w:pPr>
    </w:p>
    <w:p w:rsidR="0035352A" w:rsidRDefault="0035352A" w:rsidP="0035352A">
      <w:pPr>
        <w:tabs>
          <w:tab w:val="left" w:pos="3060"/>
        </w:tabs>
        <w:rPr>
          <w:rFonts w:ascii="Bookman Old Style" w:hAnsi="Bookman Old Style"/>
          <w:sz w:val="14"/>
        </w:rPr>
      </w:pPr>
    </w:p>
    <w:p w:rsidR="0035352A" w:rsidRDefault="0035352A" w:rsidP="0035352A">
      <w:pPr>
        <w:tabs>
          <w:tab w:val="left" w:pos="3060"/>
        </w:tabs>
        <w:rPr>
          <w:rFonts w:ascii="Bookman Old Style" w:hAnsi="Bookman Old Style"/>
          <w:sz w:val="14"/>
        </w:rPr>
      </w:pPr>
    </w:p>
    <w:p w:rsidR="0035352A" w:rsidRDefault="0035352A" w:rsidP="0035352A">
      <w:pPr>
        <w:tabs>
          <w:tab w:val="left" w:pos="3060"/>
        </w:tabs>
        <w:rPr>
          <w:rFonts w:ascii="Bookman Old Style" w:hAnsi="Bookman Old Style"/>
          <w:sz w:val="14"/>
        </w:rPr>
      </w:pPr>
    </w:p>
    <w:p w:rsidR="0035352A" w:rsidRDefault="0035352A" w:rsidP="0035352A">
      <w:pPr>
        <w:tabs>
          <w:tab w:val="left" w:pos="3060"/>
        </w:tabs>
        <w:rPr>
          <w:rFonts w:ascii="Bookman Old Style" w:hAnsi="Bookman Old Style"/>
          <w:sz w:val="14"/>
        </w:rPr>
      </w:pPr>
    </w:p>
    <w:p w:rsidR="0035352A" w:rsidRDefault="0035352A" w:rsidP="0035352A">
      <w:pPr>
        <w:tabs>
          <w:tab w:val="left" w:pos="3060"/>
        </w:tabs>
        <w:rPr>
          <w:rFonts w:ascii="Bookman Old Style" w:hAnsi="Bookman Old Style"/>
          <w:sz w:val="14"/>
        </w:rPr>
      </w:pPr>
    </w:p>
    <w:p w:rsidR="0035352A" w:rsidRDefault="0035352A" w:rsidP="0035352A">
      <w:pPr>
        <w:tabs>
          <w:tab w:val="left" w:pos="3060"/>
        </w:tabs>
        <w:rPr>
          <w:rFonts w:ascii="Bookman Old Style" w:hAnsi="Bookman Old Style"/>
          <w:sz w:val="14"/>
        </w:rPr>
      </w:pPr>
    </w:p>
    <w:p w:rsidR="0035352A" w:rsidRDefault="0035352A" w:rsidP="0035352A">
      <w:pPr>
        <w:tabs>
          <w:tab w:val="left" w:pos="3060"/>
        </w:tabs>
        <w:rPr>
          <w:rFonts w:ascii="Bookman Old Style" w:hAnsi="Bookman Old Style"/>
          <w:sz w:val="14"/>
        </w:rPr>
      </w:pPr>
    </w:p>
    <w:p w:rsidR="0035352A" w:rsidRDefault="0035352A" w:rsidP="0035352A">
      <w:pPr>
        <w:tabs>
          <w:tab w:val="left" w:pos="3060"/>
        </w:tabs>
        <w:rPr>
          <w:rFonts w:ascii="Bookman Old Style" w:hAnsi="Bookman Old Style"/>
          <w:sz w:val="14"/>
        </w:rPr>
      </w:pPr>
    </w:p>
    <w:p w:rsidR="007235E0" w:rsidRDefault="007235E0"/>
    <w:sectPr w:rsidR="007235E0" w:rsidSect="007235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5352A"/>
    <w:rsid w:val="000E1877"/>
    <w:rsid w:val="0029125F"/>
    <w:rsid w:val="0035352A"/>
    <w:rsid w:val="003E7A18"/>
    <w:rsid w:val="00655655"/>
    <w:rsid w:val="007235E0"/>
    <w:rsid w:val="00B24F4C"/>
    <w:rsid w:val="00BF41E5"/>
    <w:rsid w:val="00EA6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535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35352A"/>
    <w:pPr>
      <w:keepNext/>
      <w:outlineLvl w:val="0"/>
    </w:pPr>
    <w:rPr>
      <w:b/>
      <w:noProof w:val="0"/>
      <w:sz w:val="22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35352A"/>
    <w:rPr>
      <w:rFonts w:ascii="Times New Roman" w:eastAsia="Times New Roman" w:hAnsi="Times New Roman" w:cs="Times New Roman"/>
      <w:b/>
      <w:szCs w:val="20"/>
      <w:lang w:eastAsia="sk-SK"/>
    </w:rPr>
  </w:style>
  <w:style w:type="paragraph" w:styleId="Nzov">
    <w:name w:val="Title"/>
    <w:basedOn w:val="Normlny"/>
    <w:link w:val="NzovChar"/>
    <w:qFormat/>
    <w:rsid w:val="0035352A"/>
    <w:pPr>
      <w:jc w:val="center"/>
    </w:pPr>
    <w:rPr>
      <w:b/>
      <w:noProof w:val="0"/>
      <w:sz w:val="28"/>
      <w:szCs w:val="20"/>
      <w:u w:val="single"/>
      <w:lang w:eastAsia="sk-SK"/>
    </w:rPr>
  </w:style>
  <w:style w:type="character" w:customStyle="1" w:styleId="NzovChar">
    <w:name w:val="Názov Char"/>
    <w:basedOn w:val="Predvolenpsmoodseku"/>
    <w:link w:val="Nzov"/>
    <w:rsid w:val="0035352A"/>
    <w:rPr>
      <w:rFonts w:ascii="Times New Roman" w:eastAsia="Times New Roman" w:hAnsi="Times New Roman" w:cs="Times New Roman"/>
      <w:b/>
      <w:sz w:val="28"/>
      <w:szCs w:val="20"/>
      <w:u w:val="single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polackova</dc:creator>
  <cp:lastModifiedBy>polackova</cp:lastModifiedBy>
  <cp:revision>3</cp:revision>
  <dcterms:created xsi:type="dcterms:W3CDTF">2014-05-07T07:08:00Z</dcterms:created>
  <dcterms:modified xsi:type="dcterms:W3CDTF">2014-05-09T05:55:00Z</dcterms:modified>
</cp:coreProperties>
</file>