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ABF" w:rsidRDefault="00200ABF" w:rsidP="00200AB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 Základné informácie o účtovnej jednotke</w:t>
      </w: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ind w:left="420" w:hanging="420"/>
        <w:rPr>
          <w:rFonts w:ascii="Arial" w:hAnsi="Arial" w:cs="Arial"/>
          <w:sz w:val="20"/>
          <w:szCs w:val="20"/>
        </w:rPr>
      </w:pPr>
    </w:p>
    <w:p w:rsidR="004F05D2" w:rsidRPr="004F05D2" w:rsidRDefault="00200ABF" w:rsidP="004F05D2">
      <w:pPr>
        <w:pStyle w:val="Odsekzoznamu"/>
        <w:numPr>
          <w:ilvl w:val="0"/>
          <w:numId w:val="14"/>
        </w:num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4F05D2">
        <w:rPr>
          <w:rFonts w:ascii="Arial" w:hAnsi="Arial" w:cs="Arial"/>
          <w:b/>
          <w:bCs/>
          <w:sz w:val="20"/>
          <w:szCs w:val="20"/>
        </w:rPr>
        <w:t>Meno a priezvisko fyzickej osoby alebo názov právnickej osoby, ktorá je zakladateľom alebo zriaďovateľom účtovnej jednotky:</w:t>
      </w:r>
      <w:r w:rsidR="00CD7FC2" w:rsidRPr="004F05D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CA21C6">
        <w:rPr>
          <w:rFonts w:ascii="Arial" w:hAnsi="Arial" w:cs="Arial"/>
          <w:b/>
          <w:bCs/>
          <w:sz w:val="20"/>
          <w:szCs w:val="20"/>
        </w:rPr>
        <w:t>simples</w:t>
      </w:r>
      <w:proofErr w:type="spellEnd"/>
      <w:r w:rsidR="004F05D2" w:rsidRPr="004F05D2">
        <w:rPr>
          <w:rFonts w:ascii="Arial" w:hAnsi="Arial" w:cs="Arial"/>
          <w:b/>
          <w:bCs/>
          <w:sz w:val="20"/>
          <w:szCs w:val="20"/>
        </w:rPr>
        <w:t xml:space="preserve">, s.r.o., IČO: </w:t>
      </w:r>
      <w:r w:rsidR="00CA21C6">
        <w:rPr>
          <w:rFonts w:ascii="Arial" w:hAnsi="Arial" w:cs="Arial"/>
          <w:b/>
          <w:bCs/>
          <w:sz w:val="20"/>
          <w:szCs w:val="20"/>
        </w:rPr>
        <w:t>44968591</w:t>
      </w:r>
    </w:p>
    <w:p w:rsidR="00200ABF" w:rsidRPr="004F05D2" w:rsidRDefault="00200ABF" w:rsidP="004F05D2">
      <w:pPr>
        <w:pStyle w:val="Odsekzoznamu"/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F05D2">
        <w:rPr>
          <w:rFonts w:ascii="Arial" w:hAnsi="Arial" w:cs="Arial"/>
          <w:sz w:val="20"/>
          <w:szCs w:val="20"/>
        </w:rPr>
        <w:t xml:space="preserve">Trvalý pobyt alebo sídlo: </w:t>
      </w:r>
      <w:r w:rsidR="00CA21C6">
        <w:rPr>
          <w:rFonts w:ascii="Arial" w:hAnsi="Arial" w:cs="Arial"/>
          <w:sz w:val="20"/>
          <w:szCs w:val="20"/>
        </w:rPr>
        <w:t>Slatinské Lazy 282, 962 25  Slatinské Lazy</w:t>
      </w:r>
    </w:p>
    <w:p w:rsidR="00200ABF" w:rsidRPr="00B35CF7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4F05D2"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 xml:space="preserve">Dátum založenia alebo zriadenia účtovnej jednotky: </w:t>
      </w:r>
      <w:r w:rsidR="00CA21C6">
        <w:rPr>
          <w:rFonts w:ascii="Arial" w:hAnsi="Arial" w:cs="Arial"/>
          <w:sz w:val="20"/>
          <w:szCs w:val="20"/>
        </w:rPr>
        <w:t>30. 9 . 2009</w:t>
      </w:r>
    </w:p>
    <w:p w:rsidR="00200ABF" w:rsidRPr="00B35CF7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tbl>
      <w:tblPr>
        <w:tblpPr w:leftFromText="141" w:rightFromText="141" w:vertAnchor="text" w:horzAnchor="margin" w:tblpXSpec="center" w:tblpY="619"/>
        <w:tblW w:w="10928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68"/>
        <w:gridCol w:w="3164"/>
        <w:gridCol w:w="3196"/>
      </w:tblGrid>
      <w:tr w:rsidR="009E26B0">
        <w:trPr>
          <w:trHeight w:val="285"/>
        </w:trPr>
        <w:tc>
          <w:tcPr>
            <w:tcW w:w="4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7911E8" w:rsidP="007911E8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7911E8" w:rsidP="009E26B0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Výška podielu</w:t>
            </w:r>
          </w:p>
        </w:tc>
        <w:tc>
          <w:tcPr>
            <w:tcW w:w="3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7911E8" w:rsidP="009E26B0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9E26B0">
        <w:trPr>
          <w:trHeight w:val="285"/>
        </w:trPr>
        <w:tc>
          <w:tcPr>
            <w:tcW w:w="4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CA21C6" w:rsidP="009E26B0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Ing. Patrik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Žitník</w:t>
            </w:r>
            <w:proofErr w:type="spellEnd"/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7911E8" w:rsidP="009E26B0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5000 EUR</w:t>
            </w:r>
          </w:p>
        </w:tc>
        <w:tc>
          <w:tcPr>
            <w:tcW w:w="3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E76153" w:rsidP="009E26B0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="009E26B0">
              <w:rPr>
                <w:rFonts w:ascii="Arial" w:hAnsi="Arial" w:cs="Arial"/>
                <w:sz w:val="16"/>
                <w:szCs w:val="16"/>
              </w:rPr>
              <w:t>0%</w:t>
            </w:r>
          </w:p>
        </w:tc>
      </w:tr>
      <w:tr w:rsidR="009E26B0">
        <w:trPr>
          <w:trHeight w:val="285"/>
        </w:trPr>
        <w:tc>
          <w:tcPr>
            <w:tcW w:w="4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E26B0">
        <w:trPr>
          <w:trHeight w:val="285"/>
        </w:trPr>
        <w:tc>
          <w:tcPr>
            <w:tcW w:w="4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00ABF" w:rsidRPr="00F379DC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t>2.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F379DC">
        <w:rPr>
          <w:rFonts w:ascii="Arial" w:hAnsi="Arial" w:cs="Arial"/>
          <w:b/>
          <w:bCs/>
          <w:sz w:val="18"/>
          <w:szCs w:val="18"/>
        </w:rPr>
        <w:t>Informácie o</w:t>
      </w:r>
      <w:r w:rsidR="000021EB" w:rsidRPr="00F379DC">
        <w:rPr>
          <w:rFonts w:ascii="Arial" w:hAnsi="Arial" w:cs="Arial"/>
          <w:b/>
          <w:bCs/>
          <w:sz w:val="18"/>
          <w:szCs w:val="18"/>
        </w:rPr>
        <w:t xml:space="preserve"> štruktúre spoločníkov, akcionárov ku dňu, ku ktorému sa zostavuje účtovná </w:t>
      </w:r>
      <w:r w:rsidR="00F379DC" w:rsidRPr="00F379DC">
        <w:rPr>
          <w:rFonts w:ascii="Arial" w:hAnsi="Arial" w:cs="Arial"/>
          <w:b/>
          <w:bCs/>
          <w:sz w:val="18"/>
          <w:szCs w:val="18"/>
        </w:rPr>
        <w:t>závierka</w:t>
      </w: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3.</w:t>
      </w:r>
      <w:r>
        <w:rPr>
          <w:rFonts w:ascii="Arial" w:hAnsi="Arial" w:cs="Arial"/>
          <w:b/>
          <w:bCs/>
          <w:sz w:val="20"/>
          <w:szCs w:val="20"/>
        </w:rPr>
        <w:tab/>
        <w:t>Opis činnosti, na účel ktorej bola účtovná jednotka zriadená: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CA21C6" w:rsidRPr="00CA21C6" w:rsidTr="00CA21C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A21C6" w:rsidRPr="00CA21C6" w:rsidRDefault="00CA21C6" w:rsidP="00CA2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A21C6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opracovanie drevnej hmoty a výroba komponentov z dreva </w:t>
            </w:r>
          </w:p>
        </w:tc>
        <w:tc>
          <w:tcPr>
            <w:tcW w:w="1650" w:type="pct"/>
            <w:hideMark/>
          </w:tcPr>
          <w:p w:rsidR="00CA21C6" w:rsidRPr="00CA21C6" w:rsidRDefault="00CA21C6" w:rsidP="00CA2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A21C6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30.09.2009)</w:t>
            </w:r>
          </w:p>
        </w:tc>
      </w:tr>
    </w:tbl>
    <w:p w:rsidR="00CA21C6" w:rsidRPr="00CA21C6" w:rsidRDefault="00CA21C6" w:rsidP="00CA21C6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CA21C6" w:rsidRPr="00CA21C6" w:rsidTr="00CA21C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A21C6" w:rsidRPr="00CA21C6" w:rsidRDefault="00CA21C6" w:rsidP="00CA2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A21C6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výroba jednoduchých drevárskych výrobkov, zostavovanie stolárskych dielcov alebo súčastí z dreva do finálnych produktov a ich údržba </w:t>
            </w:r>
          </w:p>
        </w:tc>
        <w:tc>
          <w:tcPr>
            <w:tcW w:w="1650" w:type="pct"/>
            <w:hideMark/>
          </w:tcPr>
          <w:p w:rsidR="00CA21C6" w:rsidRPr="00CA21C6" w:rsidRDefault="00CA21C6" w:rsidP="00CA2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A21C6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30.09.2009)</w:t>
            </w:r>
          </w:p>
        </w:tc>
      </w:tr>
    </w:tbl>
    <w:p w:rsidR="00CA21C6" w:rsidRPr="00CA21C6" w:rsidRDefault="00CA21C6" w:rsidP="00CA21C6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CA21C6" w:rsidRPr="00CA21C6" w:rsidTr="00CA21C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A21C6" w:rsidRPr="00CA21C6" w:rsidRDefault="00CA21C6" w:rsidP="00CA2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A21C6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výroba jednoduchých výrobkov z kovu </w:t>
            </w:r>
          </w:p>
        </w:tc>
        <w:tc>
          <w:tcPr>
            <w:tcW w:w="1650" w:type="pct"/>
            <w:hideMark/>
          </w:tcPr>
          <w:p w:rsidR="00CA21C6" w:rsidRPr="00CA21C6" w:rsidRDefault="00CA21C6" w:rsidP="00CA2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A21C6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30.09.2009)</w:t>
            </w:r>
          </w:p>
        </w:tc>
      </w:tr>
    </w:tbl>
    <w:p w:rsidR="00CA21C6" w:rsidRPr="00CA21C6" w:rsidRDefault="00CA21C6" w:rsidP="00CA21C6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CA21C6" w:rsidRPr="00CA21C6" w:rsidTr="00CA21C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A21C6" w:rsidRPr="00CA21C6" w:rsidRDefault="00CA21C6" w:rsidP="00CA2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A21C6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opracovanie kovu jednoduchým spôsobom </w:t>
            </w:r>
          </w:p>
        </w:tc>
        <w:tc>
          <w:tcPr>
            <w:tcW w:w="1650" w:type="pct"/>
            <w:hideMark/>
          </w:tcPr>
          <w:p w:rsidR="00CA21C6" w:rsidRPr="00CA21C6" w:rsidRDefault="00CA21C6" w:rsidP="00CA2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A21C6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30.09.2009)</w:t>
            </w:r>
          </w:p>
        </w:tc>
      </w:tr>
    </w:tbl>
    <w:p w:rsidR="00CA21C6" w:rsidRPr="00CA21C6" w:rsidRDefault="00CA21C6" w:rsidP="00CA21C6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CA21C6" w:rsidRPr="00CA21C6" w:rsidTr="00CA21C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A21C6" w:rsidRPr="00CA21C6" w:rsidRDefault="00CA21C6" w:rsidP="00CA2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A21C6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výroba suvenírov </w:t>
            </w:r>
          </w:p>
        </w:tc>
        <w:tc>
          <w:tcPr>
            <w:tcW w:w="1650" w:type="pct"/>
            <w:hideMark/>
          </w:tcPr>
          <w:p w:rsidR="00CA21C6" w:rsidRPr="00CA21C6" w:rsidRDefault="00CA21C6" w:rsidP="00CA2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A21C6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30.09.2009)</w:t>
            </w:r>
          </w:p>
        </w:tc>
      </w:tr>
    </w:tbl>
    <w:p w:rsidR="00CA21C6" w:rsidRPr="00CA21C6" w:rsidRDefault="00CA21C6" w:rsidP="00CA21C6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CA21C6" w:rsidRPr="00CA21C6" w:rsidTr="00CA21C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A21C6" w:rsidRPr="00CA21C6" w:rsidRDefault="00CA21C6" w:rsidP="00CA2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A21C6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CA21C6" w:rsidRPr="00CA21C6" w:rsidRDefault="00CA21C6" w:rsidP="00CA2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A21C6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30.09.2009)</w:t>
            </w:r>
          </w:p>
        </w:tc>
      </w:tr>
    </w:tbl>
    <w:p w:rsidR="00CA21C6" w:rsidRPr="00CA21C6" w:rsidRDefault="00CA21C6" w:rsidP="00CA21C6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CA21C6" w:rsidRPr="00CA21C6" w:rsidTr="00CA21C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A21C6" w:rsidRPr="00CA21C6" w:rsidRDefault="00CA21C6" w:rsidP="00CA2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A21C6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CA21C6" w:rsidRPr="00CA21C6" w:rsidRDefault="00CA21C6" w:rsidP="00CA2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A21C6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30.09.2009)</w:t>
            </w:r>
          </w:p>
        </w:tc>
      </w:tr>
    </w:tbl>
    <w:p w:rsidR="00CA21C6" w:rsidRPr="00CA21C6" w:rsidRDefault="00CA21C6" w:rsidP="00CA21C6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CA21C6" w:rsidRPr="00CA21C6" w:rsidTr="00CA21C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A21C6" w:rsidRPr="00CA21C6" w:rsidRDefault="00CA21C6" w:rsidP="00CA2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A21C6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poskytovanie služieb rýchleho občerstvenia v spojení s predajom na priamu konzumáciu </w:t>
            </w:r>
          </w:p>
        </w:tc>
        <w:tc>
          <w:tcPr>
            <w:tcW w:w="1650" w:type="pct"/>
            <w:hideMark/>
          </w:tcPr>
          <w:p w:rsidR="00CA21C6" w:rsidRPr="00CA21C6" w:rsidRDefault="00CA21C6" w:rsidP="00CA2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A21C6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30.09.2009)</w:t>
            </w:r>
          </w:p>
        </w:tc>
      </w:tr>
    </w:tbl>
    <w:p w:rsidR="00CA21C6" w:rsidRPr="00CA21C6" w:rsidRDefault="00CA21C6" w:rsidP="00CA21C6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CA21C6" w:rsidRPr="00CA21C6" w:rsidTr="00CA21C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A21C6" w:rsidRPr="00CA21C6" w:rsidRDefault="00CA21C6" w:rsidP="00CA2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A21C6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prevádzkovanie výdajne stravy </w:t>
            </w:r>
          </w:p>
        </w:tc>
        <w:tc>
          <w:tcPr>
            <w:tcW w:w="1650" w:type="pct"/>
            <w:hideMark/>
          </w:tcPr>
          <w:p w:rsidR="00CA21C6" w:rsidRPr="00CA21C6" w:rsidRDefault="00CA21C6" w:rsidP="00CA2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A21C6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30.09.2009)</w:t>
            </w:r>
          </w:p>
        </w:tc>
      </w:tr>
    </w:tbl>
    <w:p w:rsidR="00CA21C6" w:rsidRPr="00CA21C6" w:rsidRDefault="00CA21C6" w:rsidP="00CA21C6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CA21C6" w:rsidRPr="00CA21C6" w:rsidTr="00CA21C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A21C6" w:rsidRPr="00CA21C6" w:rsidRDefault="00CA21C6" w:rsidP="00CA2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A21C6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počítačové služby </w:t>
            </w:r>
          </w:p>
        </w:tc>
        <w:tc>
          <w:tcPr>
            <w:tcW w:w="1650" w:type="pct"/>
            <w:hideMark/>
          </w:tcPr>
          <w:p w:rsidR="00CA21C6" w:rsidRPr="00CA21C6" w:rsidRDefault="00CA21C6" w:rsidP="00CA2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A21C6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30.09.2009)</w:t>
            </w:r>
          </w:p>
        </w:tc>
      </w:tr>
    </w:tbl>
    <w:p w:rsidR="00CA21C6" w:rsidRPr="00CA21C6" w:rsidRDefault="00CA21C6" w:rsidP="00CA21C6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CA21C6" w:rsidRPr="00CA21C6" w:rsidTr="00CA21C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A21C6" w:rsidRPr="00CA21C6" w:rsidRDefault="00CA21C6" w:rsidP="00CA2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A21C6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služby súvisiace s počítačovým spracovaním údajov </w:t>
            </w:r>
          </w:p>
        </w:tc>
        <w:tc>
          <w:tcPr>
            <w:tcW w:w="1650" w:type="pct"/>
            <w:hideMark/>
          </w:tcPr>
          <w:p w:rsidR="00CA21C6" w:rsidRPr="00CA21C6" w:rsidRDefault="00CA21C6" w:rsidP="00CA2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A21C6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30.09.2009)</w:t>
            </w:r>
          </w:p>
        </w:tc>
      </w:tr>
    </w:tbl>
    <w:p w:rsidR="00CA21C6" w:rsidRPr="00CA21C6" w:rsidRDefault="00CA21C6" w:rsidP="00CA21C6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CA21C6" w:rsidRPr="00CA21C6" w:rsidTr="00CA21C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A21C6" w:rsidRPr="00CA21C6" w:rsidRDefault="00CA21C6" w:rsidP="00CA2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A21C6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CA21C6" w:rsidRPr="00CA21C6" w:rsidRDefault="00CA21C6" w:rsidP="00CA2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A21C6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30.09.2009)</w:t>
            </w:r>
          </w:p>
        </w:tc>
      </w:tr>
    </w:tbl>
    <w:p w:rsidR="00CA21C6" w:rsidRPr="00CA21C6" w:rsidRDefault="00CA21C6" w:rsidP="00CA21C6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CA21C6" w:rsidRPr="00CA21C6" w:rsidTr="00CA21C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A21C6" w:rsidRPr="00CA21C6" w:rsidRDefault="00CA21C6" w:rsidP="00CA2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A21C6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prenájom nehnuteľností spojený s poskytovaním iných než základných služieb spojených s prenájmom </w:t>
            </w:r>
          </w:p>
        </w:tc>
        <w:tc>
          <w:tcPr>
            <w:tcW w:w="1650" w:type="pct"/>
            <w:hideMark/>
          </w:tcPr>
          <w:p w:rsidR="00CA21C6" w:rsidRPr="00CA21C6" w:rsidRDefault="00CA21C6" w:rsidP="00CA2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A21C6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30.09.2009)</w:t>
            </w:r>
          </w:p>
        </w:tc>
      </w:tr>
    </w:tbl>
    <w:p w:rsidR="00CA21C6" w:rsidRPr="00CA21C6" w:rsidRDefault="00CA21C6" w:rsidP="00CA21C6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CA21C6" w:rsidRPr="00CA21C6" w:rsidTr="00CA21C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A21C6" w:rsidRPr="00CA21C6" w:rsidRDefault="00CA21C6" w:rsidP="00CA2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A21C6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administratívne služby </w:t>
            </w:r>
          </w:p>
        </w:tc>
        <w:tc>
          <w:tcPr>
            <w:tcW w:w="1650" w:type="pct"/>
            <w:hideMark/>
          </w:tcPr>
          <w:p w:rsidR="00CA21C6" w:rsidRPr="00CA21C6" w:rsidRDefault="00CA21C6" w:rsidP="00CA2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A21C6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30.09.2009)</w:t>
            </w:r>
          </w:p>
        </w:tc>
      </w:tr>
    </w:tbl>
    <w:p w:rsidR="00CA21C6" w:rsidRPr="00CA21C6" w:rsidRDefault="00CA21C6" w:rsidP="00CA21C6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CA21C6" w:rsidRPr="00CA21C6" w:rsidTr="00CA21C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A21C6" w:rsidRPr="00CA21C6" w:rsidRDefault="00CA21C6" w:rsidP="00CA2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A21C6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:rsidR="00CA21C6" w:rsidRPr="00CA21C6" w:rsidRDefault="00CA21C6" w:rsidP="00CA2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A21C6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30.09.2009)</w:t>
            </w:r>
          </w:p>
        </w:tc>
      </w:tr>
    </w:tbl>
    <w:p w:rsidR="00CA21C6" w:rsidRPr="00CA21C6" w:rsidRDefault="00CA21C6" w:rsidP="00CA21C6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CA21C6" w:rsidRPr="00CA21C6" w:rsidTr="00CA21C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A21C6" w:rsidRPr="00CA21C6" w:rsidRDefault="00CA21C6" w:rsidP="00CA2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A21C6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vykonávanie mimoškolskej vzdelávacej činnosti </w:t>
            </w:r>
          </w:p>
        </w:tc>
        <w:tc>
          <w:tcPr>
            <w:tcW w:w="1650" w:type="pct"/>
            <w:hideMark/>
          </w:tcPr>
          <w:p w:rsidR="00CA21C6" w:rsidRPr="00CA21C6" w:rsidRDefault="00CA21C6" w:rsidP="00CA2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A21C6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30.09.2009)</w:t>
            </w:r>
          </w:p>
        </w:tc>
      </w:tr>
    </w:tbl>
    <w:p w:rsidR="00CA21C6" w:rsidRPr="00CA21C6" w:rsidRDefault="00CA21C6" w:rsidP="00CA21C6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CA21C6" w:rsidRPr="00CA21C6" w:rsidTr="00CA21C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A21C6" w:rsidRPr="00CA21C6" w:rsidRDefault="00CA21C6" w:rsidP="00CA2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A21C6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lastRenderedPageBreak/>
              <w:t xml:space="preserve">prevádzkovanie kultúrnych, spoločenských a zábavných zariadení </w:t>
            </w:r>
          </w:p>
        </w:tc>
        <w:tc>
          <w:tcPr>
            <w:tcW w:w="1650" w:type="pct"/>
            <w:hideMark/>
          </w:tcPr>
          <w:p w:rsidR="00CA21C6" w:rsidRPr="00CA21C6" w:rsidRDefault="00CA21C6" w:rsidP="00CA2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A21C6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30.09.2009)</w:t>
            </w:r>
          </w:p>
        </w:tc>
      </w:tr>
    </w:tbl>
    <w:p w:rsidR="00CA21C6" w:rsidRPr="00CA21C6" w:rsidRDefault="00CA21C6" w:rsidP="00CA21C6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CA21C6" w:rsidRPr="00CA21C6" w:rsidTr="00CA21C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A21C6" w:rsidRPr="00CA21C6" w:rsidRDefault="00CA21C6" w:rsidP="00CA2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A21C6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organizovanie kultúrnych a iných spoločenských podujatí </w:t>
            </w:r>
          </w:p>
        </w:tc>
        <w:tc>
          <w:tcPr>
            <w:tcW w:w="1650" w:type="pct"/>
            <w:hideMark/>
          </w:tcPr>
          <w:p w:rsidR="00CA21C6" w:rsidRPr="00CA21C6" w:rsidRDefault="00CA21C6" w:rsidP="00CA2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A21C6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30.09.2009)</w:t>
            </w:r>
          </w:p>
        </w:tc>
      </w:tr>
    </w:tbl>
    <w:p w:rsidR="00CA21C6" w:rsidRPr="00CA21C6" w:rsidRDefault="00CA21C6" w:rsidP="00CA21C6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CA21C6" w:rsidRPr="00CA21C6" w:rsidTr="00CA21C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A21C6" w:rsidRPr="00CA21C6" w:rsidRDefault="00CA21C6" w:rsidP="00CA2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A21C6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prevádzkovanie športových zariadení </w:t>
            </w:r>
          </w:p>
        </w:tc>
        <w:tc>
          <w:tcPr>
            <w:tcW w:w="1650" w:type="pct"/>
            <w:hideMark/>
          </w:tcPr>
          <w:p w:rsidR="00CA21C6" w:rsidRPr="00CA21C6" w:rsidRDefault="00CA21C6" w:rsidP="00CA2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A21C6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30.09.2009)</w:t>
            </w:r>
          </w:p>
        </w:tc>
      </w:tr>
    </w:tbl>
    <w:p w:rsidR="00CA21C6" w:rsidRPr="00CA21C6" w:rsidRDefault="00CA21C6" w:rsidP="00CA21C6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CA21C6" w:rsidRPr="00CA21C6" w:rsidTr="00CA21C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A21C6" w:rsidRPr="00CA21C6" w:rsidRDefault="00CA21C6" w:rsidP="00CA2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A21C6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:rsidR="00CA21C6" w:rsidRPr="00CA21C6" w:rsidRDefault="00CA21C6" w:rsidP="00CA2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A21C6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30.09.2009)</w:t>
            </w:r>
          </w:p>
        </w:tc>
      </w:tr>
    </w:tbl>
    <w:p w:rsidR="00CA21C6" w:rsidRPr="00CA21C6" w:rsidRDefault="00CA21C6" w:rsidP="00CA21C6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CA21C6" w:rsidRPr="00CA21C6" w:rsidTr="00CA21C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A21C6" w:rsidRPr="00CA21C6" w:rsidRDefault="00CA21C6" w:rsidP="00CA2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A21C6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donášková služba </w:t>
            </w:r>
          </w:p>
        </w:tc>
        <w:tc>
          <w:tcPr>
            <w:tcW w:w="1650" w:type="pct"/>
            <w:hideMark/>
          </w:tcPr>
          <w:p w:rsidR="00CA21C6" w:rsidRPr="00CA21C6" w:rsidRDefault="00CA21C6" w:rsidP="00CA2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A21C6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30.09.2009)</w:t>
            </w:r>
          </w:p>
        </w:tc>
      </w:tr>
    </w:tbl>
    <w:p w:rsidR="00CA21C6" w:rsidRPr="00CA21C6" w:rsidRDefault="00CA21C6" w:rsidP="00CA21C6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CA21C6" w:rsidRPr="00CA21C6" w:rsidTr="00CA21C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A21C6" w:rsidRPr="00CA21C6" w:rsidRDefault="00CA21C6" w:rsidP="00CA2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A21C6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poskytovanie služieb pre rodinu a domácnosť </w:t>
            </w:r>
          </w:p>
        </w:tc>
        <w:tc>
          <w:tcPr>
            <w:tcW w:w="1650" w:type="pct"/>
            <w:hideMark/>
          </w:tcPr>
          <w:p w:rsidR="00CA21C6" w:rsidRPr="00CA21C6" w:rsidRDefault="00CA21C6" w:rsidP="00CA2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A21C6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30.09.2009)</w:t>
            </w:r>
          </w:p>
        </w:tc>
      </w:tr>
    </w:tbl>
    <w:p w:rsidR="00CA21C6" w:rsidRPr="00CA21C6" w:rsidRDefault="00CA21C6" w:rsidP="00CA21C6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CA21C6" w:rsidRPr="00CA21C6" w:rsidTr="00CA21C6">
        <w:trPr>
          <w:tblCellSpacing w:w="15" w:type="dxa"/>
        </w:trPr>
        <w:tc>
          <w:tcPr>
            <w:tcW w:w="3317" w:type="pct"/>
            <w:vAlign w:val="center"/>
            <w:hideMark/>
          </w:tcPr>
          <w:p w:rsidR="00CA21C6" w:rsidRPr="00CA21C6" w:rsidRDefault="00CA21C6" w:rsidP="00CA2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A21C6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diskotekárska činnosť </w:t>
            </w:r>
          </w:p>
        </w:tc>
        <w:tc>
          <w:tcPr>
            <w:tcW w:w="1634" w:type="pct"/>
            <w:hideMark/>
          </w:tcPr>
          <w:p w:rsidR="00CA21C6" w:rsidRPr="00CA21C6" w:rsidRDefault="00CA21C6" w:rsidP="00CA2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A21C6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30.09.2009)</w:t>
            </w:r>
          </w:p>
        </w:tc>
      </w:tr>
      <w:tr w:rsidR="00CA21C6" w:rsidRPr="00CA21C6" w:rsidTr="00CA21C6">
        <w:trPr>
          <w:tblCellSpacing w:w="15" w:type="dxa"/>
        </w:trPr>
        <w:tc>
          <w:tcPr>
            <w:tcW w:w="3317" w:type="pct"/>
            <w:vAlign w:val="center"/>
            <w:hideMark/>
          </w:tcPr>
          <w:p w:rsidR="00CA21C6" w:rsidRPr="00CA21C6" w:rsidRDefault="00CA21C6" w:rsidP="00CA2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A21C6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sprostredkovateľská činnosť v oblasti služieb </w:t>
            </w:r>
          </w:p>
        </w:tc>
        <w:tc>
          <w:tcPr>
            <w:tcW w:w="1634" w:type="pct"/>
            <w:hideMark/>
          </w:tcPr>
          <w:p w:rsidR="00CA21C6" w:rsidRDefault="00CA21C6" w:rsidP="00CA2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CA21C6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30.09.2009)</w:t>
            </w:r>
          </w:p>
          <w:p w:rsidR="00260677" w:rsidRPr="00CA21C6" w:rsidRDefault="00260677" w:rsidP="00CA2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200ABF" w:rsidRDefault="002A0FE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4.</w:t>
      </w:r>
      <w:r>
        <w:rPr>
          <w:rFonts w:ascii="Arial" w:hAnsi="Arial" w:cs="Arial"/>
          <w:b/>
          <w:bCs/>
          <w:sz w:val="20"/>
          <w:szCs w:val="20"/>
        </w:rPr>
        <w:tab/>
        <w:t>Počet zamestnancov</w:t>
      </w:r>
    </w:p>
    <w:tbl>
      <w:tblPr>
        <w:tblpPr w:leftFromText="141" w:rightFromText="141" w:vertAnchor="text" w:horzAnchor="margin" w:tblpXSpec="center" w:tblpY="347"/>
        <w:tblW w:w="1091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68"/>
        <w:gridCol w:w="3134"/>
        <w:gridCol w:w="3210"/>
      </w:tblGrid>
      <w:tr w:rsidR="009E26B0">
        <w:trPr>
          <w:trHeight w:val="735"/>
        </w:trPr>
        <w:tc>
          <w:tcPr>
            <w:tcW w:w="4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Pr="00E064A9" w:rsidRDefault="009E26B0" w:rsidP="009E26B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64A9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</w:t>
            </w:r>
          </w:p>
          <w:p w:rsidR="009E26B0" w:rsidRPr="00E064A9" w:rsidRDefault="009E26B0" w:rsidP="009E26B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E064A9">
              <w:rPr>
                <w:rFonts w:ascii="Arial" w:hAnsi="Arial" w:cs="Arial"/>
                <w:b/>
                <w:bCs/>
                <w:sz w:val="16"/>
                <w:szCs w:val="16"/>
              </w:rPr>
              <w:t>Účtovné obdobie</w:t>
            </w:r>
          </w:p>
        </w:tc>
      </w:tr>
      <w:tr w:rsidR="009E26B0">
        <w:trPr>
          <w:trHeight w:val="285"/>
        </w:trPr>
        <w:tc>
          <w:tcPr>
            <w:tcW w:w="4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124BD" w:rsidP="009E26B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F63047" w:rsidP="009E26B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E26B0">
        <w:trPr>
          <w:trHeight w:val="285"/>
        </w:trPr>
        <w:tc>
          <w:tcPr>
            <w:tcW w:w="4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toho počet vedúcich zamestnancov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124BD" w:rsidP="009E26B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124BD" w:rsidP="009E26B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E26B0">
        <w:trPr>
          <w:trHeight w:val="285"/>
        </w:trPr>
        <w:tc>
          <w:tcPr>
            <w:tcW w:w="4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E26B0">
        <w:trPr>
          <w:trHeight w:val="450"/>
        </w:trPr>
        <w:tc>
          <w:tcPr>
            <w:tcW w:w="4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5.</w:t>
      </w:r>
      <w:r w:rsidR="00ED60AF">
        <w:rPr>
          <w:rFonts w:ascii="Arial" w:hAnsi="Arial" w:cs="Arial"/>
          <w:b/>
          <w:bCs/>
          <w:sz w:val="20"/>
          <w:szCs w:val="20"/>
        </w:rPr>
        <w:t>a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F367D9">
        <w:rPr>
          <w:rFonts w:ascii="Arial" w:hAnsi="Arial" w:cs="Arial"/>
          <w:bCs/>
          <w:sz w:val="20"/>
          <w:szCs w:val="20"/>
        </w:rPr>
        <w:t xml:space="preserve">Právny dôvod na zostavenie účtovnej závierky k poslednému dňu účtovného obdobia: účtovná závierka bola zostavená ku dňu 31.12.2013 ako riadna účtovná závierka podľa § 17 ods. 6 zákona 431/2002 </w:t>
      </w:r>
      <w:proofErr w:type="spellStart"/>
      <w:r w:rsidR="00F367D9">
        <w:rPr>
          <w:rFonts w:ascii="Arial" w:hAnsi="Arial" w:cs="Arial"/>
          <w:bCs/>
          <w:sz w:val="20"/>
          <w:szCs w:val="20"/>
        </w:rPr>
        <w:t>Z.z</w:t>
      </w:r>
      <w:proofErr w:type="spellEnd"/>
      <w:r w:rsidR="00F367D9">
        <w:rPr>
          <w:rFonts w:ascii="Arial" w:hAnsi="Arial" w:cs="Arial"/>
          <w:bCs/>
          <w:sz w:val="20"/>
          <w:szCs w:val="20"/>
        </w:rPr>
        <w:t xml:space="preserve">. o účtovníctve v znení neskorších predpisov a to za účtovné obdobie: </w:t>
      </w:r>
      <w:r w:rsidR="00CA21C6" w:rsidRPr="00CA21C6">
        <w:rPr>
          <w:rFonts w:ascii="Arial" w:hAnsi="Arial" w:cs="Arial"/>
          <w:b/>
          <w:bCs/>
          <w:sz w:val="20"/>
          <w:szCs w:val="20"/>
        </w:rPr>
        <w:t>1. 1</w:t>
      </w:r>
      <w:r w:rsidR="00F367D9" w:rsidRPr="005E081C">
        <w:rPr>
          <w:rFonts w:ascii="Arial" w:hAnsi="Arial" w:cs="Arial"/>
          <w:b/>
          <w:bCs/>
          <w:sz w:val="20"/>
          <w:szCs w:val="20"/>
        </w:rPr>
        <w:t>.2013 – 31.12.2013.</w:t>
      </w:r>
    </w:p>
    <w:p w:rsidR="00ED60AF" w:rsidRPr="005E081C" w:rsidRDefault="00ED60A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5.b Účtovná závierka za bezprostredne predchádzajúce obdobie bola schválená dňa </w:t>
      </w:r>
      <w:r w:rsidR="00CA21C6">
        <w:rPr>
          <w:rFonts w:ascii="Arial" w:hAnsi="Arial" w:cs="Arial"/>
          <w:b/>
          <w:bCs/>
          <w:sz w:val="20"/>
          <w:szCs w:val="20"/>
        </w:rPr>
        <w:t xml:space="preserve">28. 2. 203 </w:t>
      </w:r>
      <w:r>
        <w:rPr>
          <w:rFonts w:ascii="Arial" w:hAnsi="Arial" w:cs="Arial"/>
          <w:b/>
          <w:bCs/>
          <w:sz w:val="20"/>
          <w:szCs w:val="20"/>
        </w:rPr>
        <w:t xml:space="preserve">schvaľujúcim orgánom </w:t>
      </w:r>
      <w:r w:rsidR="00CA21C6">
        <w:rPr>
          <w:rFonts w:ascii="Arial" w:hAnsi="Arial" w:cs="Arial"/>
          <w:b/>
          <w:bCs/>
          <w:sz w:val="20"/>
          <w:szCs w:val="20"/>
        </w:rPr>
        <w:t>- Valné zhromaždenie spoločnosti</w:t>
      </w: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B0C64" w:rsidRDefault="009B0C64" w:rsidP="00200ABF">
      <w:pPr>
        <w:tabs>
          <w:tab w:val="left" w:pos="4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II. Informácie o účtovných zásadách a účtovných metódach</w:t>
      </w: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</w:t>
      </w:r>
      <w:r>
        <w:rPr>
          <w:rFonts w:ascii="Arial" w:hAnsi="Arial" w:cs="Arial"/>
          <w:b/>
          <w:bCs/>
          <w:sz w:val="20"/>
          <w:szCs w:val="20"/>
        </w:rPr>
        <w:tab/>
        <w:t>Účtovná jednotka bude nepretržite pokračovať vo svojej činnosti:</w:t>
      </w:r>
    </w:p>
    <w:tbl>
      <w:tblPr>
        <w:tblW w:w="0" w:type="auto"/>
        <w:tblInd w:w="54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1154"/>
        <w:gridCol w:w="466"/>
        <w:gridCol w:w="1440"/>
      </w:tblGrid>
      <w:tr w:rsidR="00200ABF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200ABF" w:rsidRDefault="00200ABF" w:rsidP="00EE2A38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</w:tbl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page" w:tblpX="903" w:tblpY="372"/>
        <w:tblW w:w="1091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38"/>
        <w:gridCol w:w="3134"/>
        <w:gridCol w:w="3240"/>
      </w:tblGrid>
      <w:tr w:rsidR="009E26B0">
        <w:trPr>
          <w:trHeight w:val="735"/>
        </w:trPr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zmeny zásady alebo metódy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Dôvod zmeny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Hodnota vplyvu na príslušnú </w:t>
            </w:r>
          </w:p>
          <w:p w:rsidR="009E26B0" w:rsidRDefault="009E26B0" w:rsidP="009E26B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Zložku bilancie</w:t>
            </w:r>
          </w:p>
        </w:tc>
      </w:tr>
      <w:tr w:rsidR="009E26B0">
        <w:trPr>
          <w:trHeight w:val="285"/>
        </w:trPr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E26B0">
        <w:trPr>
          <w:trHeight w:val="285"/>
        </w:trPr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E26B0">
        <w:trPr>
          <w:trHeight w:val="285"/>
        </w:trPr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</w:t>
      </w:r>
      <w:r>
        <w:rPr>
          <w:rFonts w:ascii="Arial" w:hAnsi="Arial" w:cs="Arial"/>
          <w:b/>
          <w:bCs/>
          <w:sz w:val="20"/>
          <w:szCs w:val="20"/>
        </w:rPr>
        <w:tab/>
        <w:t>Zmeny účtovných zásad a metód:</w:t>
      </w: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3.</w:t>
      </w:r>
      <w:r>
        <w:rPr>
          <w:rFonts w:ascii="Arial" w:hAnsi="Arial" w:cs="Arial"/>
          <w:b/>
          <w:bCs/>
          <w:sz w:val="20"/>
          <w:szCs w:val="20"/>
        </w:rPr>
        <w:tab/>
        <w:t>Spôsob oceňovania jednotlivých položiek majetku a záväzkov:</w:t>
      </w: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dlhodobý hmotný majetok obstaraný kúpou</w:t>
      </w: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 zásoby obstarané kúpou</w:t>
      </w: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 pohľadávky</w:t>
      </w: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d) krátkodobý finančný majetok</w:t>
      </w: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e) časové rozlíšenie na strane aktív</w:t>
      </w: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f) záväzky vrátane rezerv, dlhopisov, pôžičiek a úverov</w:t>
      </w: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g) časové rozlíšenie na strane pasív</w:t>
      </w: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ind w:left="420" w:hanging="4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4.</w:t>
      </w:r>
      <w:r>
        <w:rPr>
          <w:rFonts w:ascii="Arial" w:hAnsi="Arial" w:cs="Arial"/>
          <w:b/>
          <w:bCs/>
          <w:sz w:val="20"/>
          <w:szCs w:val="20"/>
        </w:rPr>
        <w:tab/>
        <w:t>Spôsob zostavenia odpisového plánu pre jednotlivé druhy dlhodobého hmotného majetku a dlhodobého nehmotného majetku</w:t>
      </w:r>
    </w:p>
    <w:tbl>
      <w:tblPr>
        <w:tblW w:w="9682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698"/>
        <w:gridCol w:w="1994"/>
        <w:gridCol w:w="1996"/>
        <w:gridCol w:w="1994"/>
      </w:tblGrid>
      <w:tr w:rsidR="00200ABF">
        <w:trPr>
          <w:trHeight w:val="285"/>
        </w:trPr>
        <w:tc>
          <w:tcPr>
            <w:tcW w:w="3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majetku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Doba odpisovania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Sadzba odpisov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Odpisová metóda</w:t>
            </w:r>
          </w:p>
        </w:tc>
      </w:tr>
      <w:tr w:rsidR="00200ABF">
        <w:trPr>
          <w:trHeight w:val="285"/>
        </w:trPr>
        <w:tc>
          <w:tcPr>
            <w:tcW w:w="3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0ABF">
        <w:trPr>
          <w:trHeight w:val="285"/>
        </w:trPr>
        <w:tc>
          <w:tcPr>
            <w:tcW w:w="3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0ABF">
        <w:trPr>
          <w:trHeight w:val="285"/>
        </w:trPr>
        <w:tc>
          <w:tcPr>
            <w:tcW w:w="3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0ABF">
        <w:trPr>
          <w:trHeight w:val="285"/>
        </w:trPr>
        <w:tc>
          <w:tcPr>
            <w:tcW w:w="3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0ABF">
        <w:trPr>
          <w:trHeight w:val="285"/>
        </w:trPr>
        <w:tc>
          <w:tcPr>
            <w:tcW w:w="3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D7C54" w:rsidRDefault="006D7C54" w:rsidP="00142CF0">
      <w:pPr>
        <w:tabs>
          <w:tab w:val="left" w:pos="420"/>
        </w:tabs>
        <w:autoSpaceDE w:val="0"/>
        <w:autoSpaceDN w:val="0"/>
        <w:adjustRightInd w:val="0"/>
        <w:ind w:left="420" w:hanging="420"/>
        <w:jc w:val="center"/>
        <w:rPr>
          <w:rFonts w:ascii="Arial" w:hAnsi="Arial" w:cs="Arial"/>
          <w:b/>
          <w:bCs/>
        </w:rPr>
      </w:pPr>
    </w:p>
    <w:p w:rsidR="00142CF0" w:rsidRDefault="00142CF0" w:rsidP="00142CF0">
      <w:pPr>
        <w:tabs>
          <w:tab w:val="left" w:pos="420"/>
        </w:tabs>
        <w:autoSpaceDE w:val="0"/>
        <w:autoSpaceDN w:val="0"/>
        <w:adjustRightInd w:val="0"/>
        <w:ind w:left="420" w:hanging="4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III. Informácie, ktoré dopĺňajú a vysvetľujú v súvahe</w:t>
      </w: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 </w:t>
      </w:r>
      <w:r w:rsidR="0003344F" w:rsidRPr="003F477D">
        <w:t>Informácie k</w:t>
      </w:r>
      <w:r w:rsidR="00EB5202" w:rsidRPr="003F477D">
        <w:t> prílohe č. 3 časti A. písm. c)</w:t>
      </w:r>
      <w:r w:rsidR="0003344F" w:rsidRPr="003F477D"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03344F" w:rsidRPr="003F477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5245ED" w:rsidP="0003344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5245ED" w:rsidP="0003344F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03344F" w:rsidRPr="003F477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5245ED" w:rsidP="0003344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5245ED" w:rsidP="0003344F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5245ED" w:rsidP="0003344F">
            <w:pPr>
              <w:spacing w:after="0" w:line="24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960A78" w:rsidP="0003344F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</w:pPr>
    </w:p>
    <w:p w:rsidR="00260677" w:rsidRPr="00260677" w:rsidRDefault="00260677" w:rsidP="0026067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>Informácie k </w:t>
      </w:r>
      <w:r w:rsidR="00EB5202" w:rsidRPr="003F477D">
        <w:t xml:space="preserve">prílohe č. 3 časti F. písm. a) </w:t>
      </w:r>
      <w:r w:rsidRPr="003F477D">
        <w:t>o dlhodobom nehmotnom majetku</w:t>
      </w:r>
      <w:r w:rsidR="00DF40D9">
        <w:t xml:space="preserve">  NEMÁ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</w:t>
            </w:r>
            <w:r w:rsidR="001E03F2" w:rsidRPr="003F477D">
              <w:rPr>
                <w:b/>
                <w:bCs/>
              </w:rPr>
              <w:t>sta</w:t>
            </w:r>
            <w:proofErr w:type="spellEnd"/>
            <w:r w:rsidR="001E03F2" w:rsidRPr="003F477D">
              <w:rPr>
                <w:b/>
                <w:bCs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</w:t>
            </w:r>
            <w:r w:rsidR="0003344F" w:rsidRPr="003F477D">
              <w:rPr>
                <w:b/>
                <w:bCs/>
              </w:rPr>
              <w:t>vaný</w:t>
            </w:r>
            <w:proofErr w:type="spellEnd"/>
            <w:r w:rsidR="0003344F"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03344F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03344F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03344F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E04DF3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Aktivo-vané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Oceni-teľné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Ostat-ný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Obsta</w:t>
            </w:r>
            <w:proofErr w:type="spellEnd"/>
            <w:r w:rsidRPr="003F477D">
              <w:rPr>
                <w:b/>
                <w:bCs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rávaný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04DF3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E04DF3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 na začiatku </w:t>
            </w:r>
            <w:r w:rsidRPr="003F477D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04DF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04DF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E04DF3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F2" w:rsidRPr="003F477D" w:rsidRDefault="00DB1CF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c) </w:t>
      </w:r>
      <w:r w:rsidRPr="003F477D"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03344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942AE" w:rsidP="0003344F">
            <w:pPr>
              <w:spacing w:after="0" w:line="240" w:lineRule="auto"/>
            </w:pPr>
            <w:r>
              <w:t>0</w:t>
            </w:r>
          </w:p>
        </w:tc>
      </w:tr>
    </w:tbl>
    <w:p w:rsidR="003F477D" w:rsidRDefault="003F477D" w:rsidP="003F477D"/>
    <w:p w:rsidR="00260677" w:rsidRPr="003F477D" w:rsidRDefault="00260677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>prílohe č. 3 časti F. písm. a)</w:t>
      </w:r>
      <w:r w:rsidRPr="003F477D">
        <w:t xml:space="preserve"> o dlhodobom hmotnom majetku</w:t>
      </w:r>
      <w:r w:rsidRPr="003F477D">
        <w:tab/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Dlhodobý </w:t>
            </w:r>
            <w:r w:rsidRPr="003F477D">
              <w:rPr>
                <w:b/>
                <w:bCs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Samos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né</w:t>
            </w:r>
            <w:proofErr w:type="spellEnd"/>
            <w:r w:rsidRPr="003F477D">
              <w:rPr>
                <w:b/>
                <w:bCs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súbory </w:t>
            </w:r>
            <w:proofErr w:type="spellStart"/>
            <w:r w:rsidRPr="003F477D">
              <w:rPr>
                <w:b/>
                <w:bCs/>
              </w:rPr>
              <w:t>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ných</w:t>
            </w:r>
            <w:proofErr w:type="spellEnd"/>
            <w:r w:rsidRPr="003F477D">
              <w:rPr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</w:t>
            </w:r>
            <w:r w:rsidR="001E03F2" w:rsidRPr="003F477D">
              <w:rPr>
                <w:b/>
                <w:bCs/>
              </w:rPr>
              <w:t>d</w:t>
            </w:r>
            <w:r w:rsidRPr="003F477D">
              <w:rPr>
                <w:b/>
                <w:bCs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</w:t>
            </w:r>
            <w:r w:rsidR="00465A3F" w:rsidRPr="003F477D">
              <w:rPr>
                <w:b/>
                <w:bCs/>
              </w:rPr>
              <w:t>-s</w:t>
            </w:r>
            <w:r w:rsidRPr="003F477D">
              <w:rPr>
                <w:b/>
                <w:bCs/>
              </w:rPr>
              <w:t>ta</w:t>
            </w:r>
            <w:r w:rsidR="0003344F" w:rsidRPr="003F477D">
              <w:rPr>
                <w:b/>
                <w:bCs/>
              </w:rPr>
              <w:t>rá</w:t>
            </w:r>
            <w:r w:rsidRPr="003F477D">
              <w:rPr>
                <w:b/>
                <w:bCs/>
              </w:rPr>
              <w:t>-</w:t>
            </w:r>
            <w:r w:rsidR="0003344F" w:rsidRPr="003F477D">
              <w:rPr>
                <w:b/>
                <w:bCs/>
              </w:rPr>
              <w:t>vaný</w:t>
            </w:r>
            <w:proofErr w:type="spellEnd"/>
            <w:r w:rsidR="0003344F"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1E03F2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6067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4894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6067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4894</w:t>
            </w: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6067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4894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6067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4894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6067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3542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6067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3542</w:t>
            </w: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6067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1225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6067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1225</w:t>
            </w: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6067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4767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6067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4767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6067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1352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6067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1352</w:t>
            </w:r>
          </w:p>
        </w:tc>
      </w:tr>
      <w:tr w:rsidR="0003344F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6067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6067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127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Samos-tatné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hnuteľ-né</w:t>
            </w:r>
            <w:proofErr w:type="spellEnd"/>
            <w:r w:rsidRPr="003F477D">
              <w:rPr>
                <w:b/>
                <w:bCs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súbory </w:t>
            </w:r>
            <w:proofErr w:type="spellStart"/>
            <w:r w:rsidRPr="003F477D">
              <w:rPr>
                <w:b/>
                <w:bCs/>
              </w:rPr>
              <w:t>hnuteľ-ných</w:t>
            </w:r>
            <w:proofErr w:type="spellEnd"/>
            <w:r w:rsidRPr="003F477D">
              <w:rPr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Pestova-teľské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Os-tatný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Ob-stará-vaný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Poskyt-nuté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pred-davky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916CF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60677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4894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60677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4894</w:t>
            </w: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60677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4894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60677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4894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60677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2317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60677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2317</w:t>
            </w: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60677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1225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60677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1225</w:t>
            </w: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60677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3542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60677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3542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60677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2577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60677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2577</w:t>
            </w:r>
          </w:p>
        </w:tc>
      </w:tr>
      <w:tr w:rsidR="00E916CF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60677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1353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60677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1353</w:t>
            </w:r>
          </w:p>
        </w:tc>
      </w:tr>
    </w:tbl>
    <w:p w:rsidR="00E33704" w:rsidRDefault="00E33704" w:rsidP="0003344F">
      <w:pPr>
        <w:spacing w:after="0" w:line="240" w:lineRule="auto"/>
      </w:pPr>
    </w:p>
    <w:p w:rsidR="009F39E7" w:rsidRPr="003F477D" w:rsidRDefault="009F39E7" w:rsidP="0003344F">
      <w:pPr>
        <w:spacing w:after="0" w:line="240" w:lineRule="auto"/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>Informácie k </w:t>
      </w:r>
      <w:r w:rsidR="00EB5202" w:rsidRPr="003F477D">
        <w:rPr>
          <w:b/>
          <w:bCs/>
        </w:rPr>
        <w:t xml:space="preserve">prílohe č. 3 časti F. písm. c) </w:t>
      </w:r>
      <w:r w:rsidRPr="003F477D">
        <w:rPr>
          <w:b/>
          <w:bCs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03344F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A596B" w:rsidP="0003344F">
            <w:pPr>
              <w:spacing w:after="0" w:line="240" w:lineRule="auto"/>
            </w:pPr>
            <w:r>
              <w:t>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j)</w:t>
      </w:r>
      <w:r w:rsidRPr="003F477D">
        <w:t xml:space="preserve"> o  dlhodobom finančnom majetku</w:t>
      </w:r>
      <w:r w:rsidR="009E786D">
        <w:t xml:space="preserve"> NEMÁ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F3093" w:rsidRPr="003F477D" w:rsidRDefault="00CF3093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E916C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916C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916C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E916C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na začiatku </w:t>
            </w:r>
            <w:r w:rsidRPr="003F477D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916CF" w:rsidRPr="003F477D" w:rsidRDefault="00E916CF" w:rsidP="003F477D">
      <w:pPr>
        <w:spacing w:after="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="00EB5202" w:rsidRPr="003F477D">
        <w:t>prílohe č. 3 </w:t>
      </w:r>
      <w:r w:rsidR="00EB5202" w:rsidRPr="003F477D">
        <w:rPr>
          <w:kern w:val="0"/>
        </w:rPr>
        <w:t xml:space="preserve">časti F. písm. m) </w:t>
      </w:r>
      <w:r w:rsidRPr="003F477D">
        <w:rPr>
          <w:kern w:val="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03344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C64A4" w:rsidP="0003344F">
            <w:pPr>
              <w:spacing w:after="0" w:line="240" w:lineRule="auto"/>
            </w:pPr>
            <w:r>
              <w:t>0</w:t>
            </w:r>
          </w:p>
        </w:tc>
      </w:tr>
    </w:tbl>
    <w:p w:rsidR="0003344F" w:rsidRDefault="0003344F" w:rsidP="0003344F">
      <w:pPr>
        <w:spacing w:after="0" w:line="240" w:lineRule="auto"/>
      </w:pPr>
    </w:p>
    <w:p w:rsidR="009F39E7" w:rsidRPr="003F477D" w:rsidRDefault="009F39E7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09E2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</w:t>
            </w:r>
            <w:r w:rsidR="0003344F" w:rsidRPr="003F477D">
              <w:rPr>
                <w:b/>
                <w:bCs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jc w:val="left"/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>Informácie k </w:t>
      </w:r>
      <w:r w:rsidR="00EB5202" w:rsidRPr="003F477D">
        <w:t>prílohe č. 3 </w:t>
      </w:r>
      <w:r w:rsidRPr="003F477D">
        <w:t>čas</w:t>
      </w:r>
      <w:r w:rsidR="00EB5202" w:rsidRPr="003F477D">
        <w:t>ti F. písm. j) a l)</w:t>
      </w:r>
      <w:r w:rsidRPr="003F477D"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 </w:t>
            </w:r>
            <w:r w:rsidR="0000458C">
              <w:t>viac ako tri roky a najviac päť rokov</w:t>
            </w:r>
            <w:r w:rsidR="00F15121"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>Do splatnosti</w:t>
            </w:r>
            <w:r w:rsidR="0000458C"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>prílohe č. 3 </w:t>
      </w:r>
      <w:r w:rsidRPr="003F477D">
        <w:t>čast</w:t>
      </w:r>
      <w:r w:rsidR="00EB5202" w:rsidRPr="003F477D">
        <w:t xml:space="preserve">i F. písm. j) a l) </w:t>
      </w:r>
      <w:r w:rsidRPr="003F477D"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210B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</w:t>
            </w:r>
            <w:r w:rsidR="0000458C"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</w:t>
            </w:r>
            <w:r w:rsidR="0000458C"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</w:pPr>
    </w:p>
    <w:p w:rsidR="007A0164" w:rsidRDefault="007A0164" w:rsidP="007A0164"/>
    <w:p w:rsidR="007A0164" w:rsidRDefault="007A0164" w:rsidP="007A0164"/>
    <w:p w:rsidR="007A0164" w:rsidRPr="007A0164" w:rsidRDefault="007A0164" w:rsidP="007A0164"/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</w:t>
      </w:r>
      <w:r w:rsidR="00EB5202" w:rsidRPr="003F477D">
        <w:t xml:space="preserve"> prílohe č. 3  časti F. písm. o) </w:t>
      </w:r>
      <w:r w:rsidRPr="003F477D">
        <w:t>o opravných položkách k zásobám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  <w:r w:rsidRPr="003F477D">
              <w:t>Nedokončená výroba a</w:t>
            </w:r>
            <w:r w:rsidR="00E916CF" w:rsidRPr="003F477D">
              <w:t xml:space="preserve"> </w:t>
            </w:r>
            <w:r w:rsidRPr="003F477D"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lastRenderedPageBreak/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50E54" w:rsidP="004304FF">
            <w:pPr>
              <w:spacing w:after="0" w:line="240" w:lineRule="auto"/>
            </w:pPr>
            <w:r>
              <w:t>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EB5202" w:rsidRPr="003F477D">
        <w:t xml:space="preserve">prílohe č. 3 časti F. písm. q) </w:t>
      </w:r>
      <w:r w:rsidRPr="003F477D"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03344F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  <w:r w:rsidRPr="003F477D">
              <w:t>Výnosy zo zákazkovej</w:t>
            </w:r>
            <w:r w:rsidR="004304FF" w:rsidRPr="003F477D">
              <w:t xml:space="preserve"> </w:t>
            </w:r>
            <w:r w:rsidRPr="003F477D"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7A0164" w:rsidRDefault="007A0164" w:rsidP="0003344F">
      <w:pPr>
        <w:spacing w:after="0" w:line="240" w:lineRule="auto"/>
      </w:pPr>
    </w:p>
    <w:p w:rsidR="007A0164" w:rsidRDefault="007A0164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03344F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0458C" w:rsidRDefault="0000458C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03344F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03344F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r) </w:t>
      </w:r>
      <w:r w:rsidRPr="003F477D">
        <w:t>o vý</w:t>
      </w:r>
      <w:r w:rsidR="00EB5202" w:rsidRPr="003F477D">
        <w:t>voji opravnej položky</w:t>
      </w:r>
      <w:r w:rsidRPr="003F477D"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Pohľadávky voči </w:t>
            </w:r>
            <w:r w:rsidR="00DB1EA0" w:rsidRPr="003F477D">
              <w:t>DÚJ</w:t>
            </w:r>
            <w:r w:rsidRPr="003F477D">
              <w:t xml:space="preserve"> a </w:t>
            </w:r>
            <w:r w:rsidR="00DB1EA0" w:rsidRPr="003F477D"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Ostatné </w:t>
            </w:r>
            <w:r w:rsidR="00DB1EA0" w:rsidRPr="003F477D">
              <w:t>p</w:t>
            </w:r>
            <w:r w:rsidRPr="003F477D">
              <w:t xml:space="preserve">ohľadávky v rámci 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05825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05825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</w:pPr>
    </w:p>
    <w:p w:rsidR="00326C8A" w:rsidRDefault="00326C8A" w:rsidP="00326C8A"/>
    <w:p w:rsidR="00326C8A" w:rsidRDefault="00326C8A" w:rsidP="00326C8A"/>
    <w:p w:rsidR="00260677" w:rsidRDefault="00260677" w:rsidP="00326C8A"/>
    <w:p w:rsidR="00260677" w:rsidRDefault="00260677" w:rsidP="00326C8A"/>
    <w:p w:rsidR="00260677" w:rsidRPr="00326C8A" w:rsidRDefault="00260677" w:rsidP="00326C8A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>Informácie k</w:t>
      </w:r>
      <w:r w:rsidR="00EB5202" w:rsidRPr="003F477D">
        <w:t xml:space="preserve"> prílohe č. 3 časti F. písm. s)</w:t>
      </w:r>
      <w:r w:rsidRPr="003F477D"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03344F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>Pohľadávky voči</w:t>
            </w:r>
            <w:r w:rsidR="004304FF" w:rsidRPr="003F477D">
              <w:t xml:space="preserve"> DÚJ a</w:t>
            </w:r>
            <w:r w:rsidR="00DB1EA0" w:rsidRPr="003F477D">
              <w:t xml:space="preserve"> MÚJ</w:t>
            </w:r>
            <w:r w:rsidR="004304FF" w:rsidRPr="003F477D"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</w:t>
            </w:r>
            <w:r w:rsidR="00465A3F" w:rsidRPr="003F477D">
              <w:t> </w:t>
            </w:r>
            <w:r w:rsidRPr="003F477D"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60677" w:rsidP="004304FF">
            <w:pPr>
              <w:spacing w:after="0" w:line="240" w:lineRule="auto"/>
            </w:pPr>
            <w:r>
              <w:t>120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60677" w:rsidP="004304FF">
            <w:pPr>
              <w:spacing w:after="0" w:line="240" w:lineRule="auto"/>
            </w:pPr>
            <w:r>
              <w:t>120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Pohľadávky voči </w:t>
            </w:r>
            <w:r w:rsidR="00DB1EA0" w:rsidRPr="003F477D"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60677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60677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120</w:t>
            </w:r>
          </w:p>
        </w:tc>
      </w:tr>
    </w:tbl>
    <w:p w:rsidR="0003344F" w:rsidRDefault="0003344F" w:rsidP="0003344F">
      <w:pPr>
        <w:spacing w:after="0" w:line="240" w:lineRule="auto"/>
        <w:jc w:val="both"/>
      </w:pPr>
    </w:p>
    <w:p w:rsidR="00FB290D" w:rsidRDefault="00FB290D" w:rsidP="0003344F">
      <w:pPr>
        <w:spacing w:after="0" w:line="240" w:lineRule="auto"/>
        <w:jc w:val="both"/>
      </w:pPr>
    </w:p>
    <w:p w:rsidR="0093084E" w:rsidRPr="003F477D" w:rsidRDefault="0093084E" w:rsidP="0003344F">
      <w:pPr>
        <w:spacing w:after="0" w:line="240" w:lineRule="auto"/>
        <w:jc w:val="both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>čas</w:t>
      </w:r>
      <w:r w:rsidR="00EB5202" w:rsidRPr="003F477D">
        <w:t>ti F. písm. t) a u)</w:t>
      </w:r>
      <w:r w:rsidRPr="003F477D"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03344F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w) </w:t>
      </w:r>
      <w:r w:rsidRPr="003F477D"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03344F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3417E" w:rsidP="0003344F">
            <w:pPr>
              <w:spacing w:after="0" w:line="240" w:lineRule="auto"/>
            </w:pPr>
            <w:r>
              <w:t>652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3417E" w:rsidP="0003344F">
            <w:pPr>
              <w:spacing w:after="0" w:line="240" w:lineRule="auto"/>
            </w:pPr>
            <w:r>
              <w:t>433</w:t>
            </w:r>
          </w:p>
        </w:tc>
      </w:tr>
      <w:tr w:rsidR="0003344F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lastRenderedPageBreak/>
              <w:t>Bežné</w:t>
            </w:r>
            <w:r w:rsidR="0000458C"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3417E" w:rsidP="0003344F">
            <w:pPr>
              <w:spacing w:after="0" w:line="240" w:lineRule="auto"/>
            </w:pPr>
            <w:r>
              <w:t>240</w:t>
            </w:r>
          </w:p>
        </w:tc>
        <w:tc>
          <w:tcPr>
            <w:tcW w:w="2405" w:type="dxa"/>
            <w:vAlign w:val="center"/>
          </w:tcPr>
          <w:p w:rsidR="0003344F" w:rsidRPr="003F477D" w:rsidRDefault="0013417E" w:rsidP="0003344F">
            <w:pPr>
              <w:spacing w:after="0" w:line="240" w:lineRule="auto"/>
            </w:pPr>
            <w:r>
              <w:t>1286</w:t>
            </w:r>
          </w:p>
        </w:tc>
      </w:tr>
      <w:tr w:rsidR="0003344F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0458C" w:rsidP="00D031EE">
            <w:pPr>
              <w:spacing w:after="0" w:line="240" w:lineRule="auto"/>
            </w:pPr>
            <w:r>
              <w:t>Vkladové</w:t>
            </w:r>
            <w:r w:rsidR="0003344F" w:rsidRPr="003F477D">
              <w:t xml:space="preserve"> účty</w:t>
            </w:r>
            <w:r>
              <w:t xml:space="preserve"> v banke alebo v pobočke zahraničnej banky </w:t>
            </w:r>
            <w:r w:rsidR="0003344F"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05825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05825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3417E" w:rsidP="008213B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3417E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1719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E04DF3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  <w:r w:rsidRPr="003F477D">
              <w:t>Dlhové CP</w:t>
            </w:r>
            <w:r w:rsidR="00DB1EA0" w:rsidRPr="003F477D">
              <w:t xml:space="preserve"> </w:t>
            </w:r>
            <w:r w:rsidRPr="003F477D"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E06689" w:rsidRDefault="00E06689" w:rsidP="00E06689">
      <w:pPr>
        <w:rPr>
          <w:lang w:eastAsia="sk-SK"/>
        </w:rPr>
      </w:pPr>
    </w:p>
    <w:p w:rsidR="00E06689" w:rsidRDefault="00E06689" w:rsidP="00E06689">
      <w:pPr>
        <w:rPr>
          <w:lang w:eastAsia="sk-SK"/>
        </w:rPr>
      </w:pPr>
    </w:p>
    <w:p w:rsidR="00E06689" w:rsidRPr="00E06689" w:rsidRDefault="00E06689" w:rsidP="00E06689">
      <w:pPr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>Informácie k</w:t>
      </w:r>
      <w:r w:rsidR="00EB5202" w:rsidRPr="003F477D">
        <w:rPr>
          <w:lang w:eastAsia="sk-SK"/>
        </w:rPr>
        <w:t xml:space="preserve"> </w:t>
      </w:r>
      <w:r w:rsidR="00EB5202" w:rsidRPr="003F477D">
        <w:t>prílohe č. 3 </w:t>
      </w:r>
      <w:r w:rsidRPr="003F477D">
        <w:rPr>
          <w:lang w:eastAsia="sk-SK"/>
        </w:rPr>
        <w:t> </w:t>
      </w:r>
      <w:r w:rsidR="00EB5202" w:rsidRPr="003F477D">
        <w:rPr>
          <w:lang w:eastAsia="sk-SK"/>
        </w:rPr>
        <w:t xml:space="preserve">časti  F. písm. x) </w:t>
      </w:r>
      <w:r w:rsidRPr="003F477D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EB5202" w:rsidRPr="003F477D">
        <w:t xml:space="preserve">prílohe č. 3 časti F. písm. y) </w:t>
      </w:r>
      <w:r w:rsidRPr="003F477D"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03344F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57BFC" w:rsidP="0003344F">
            <w:pPr>
              <w:spacing w:after="0" w:line="240" w:lineRule="auto"/>
            </w:pPr>
            <w:r>
              <w:t>0</w:t>
            </w: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 za) </w:t>
      </w:r>
      <w:r w:rsidRPr="003F477D"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03344F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F351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</w:t>
      </w:r>
      <w:proofErr w:type="spellStart"/>
      <w:r w:rsidR="00EB5202" w:rsidRPr="003F477D">
        <w:t>zc</w:t>
      </w:r>
      <w:proofErr w:type="spellEnd"/>
      <w:r w:rsidR="00EB5202" w:rsidRPr="003F477D">
        <w:t xml:space="preserve">) </w:t>
      </w:r>
      <w:r w:rsidRPr="003F477D">
        <w:t>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68D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A57BFC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A57BFC"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</w:t>
      </w:r>
      <w:r w:rsidR="00EB5202" w:rsidRPr="003F477D">
        <w:t>prílohe č. 3 </w:t>
      </w:r>
      <w:r w:rsidRPr="003F477D">
        <w:t>časti G. pís</w:t>
      </w:r>
      <w:r w:rsidR="00EB5202" w:rsidRPr="003F477D">
        <w:t xml:space="preserve">m. a) tretiemu bodu </w:t>
      </w:r>
      <w:r w:rsidRPr="003F477D">
        <w:t>o rozdelení účtovného zisku alebo o </w:t>
      </w:r>
      <w:proofErr w:type="spellStart"/>
      <w:r w:rsidRPr="003F477D">
        <w:t>vysporiadaní</w:t>
      </w:r>
      <w:proofErr w:type="spellEnd"/>
      <w:r w:rsidRPr="003F477D">
        <w:t xml:space="preserve"> účtovnej straty 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03344F" w:rsidRDefault="0003344F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3417E" w:rsidP="0003344F">
            <w:pPr>
              <w:spacing w:after="0" w:line="240" w:lineRule="auto"/>
              <w:jc w:val="center"/>
            </w:pPr>
            <w:r>
              <w:t>929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Vysporiadanie</w:t>
            </w:r>
            <w:proofErr w:type="spellEnd"/>
            <w:r w:rsidRPr="003F477D">
              <w:rPr>
                <w:b/>
                <w:bCs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Úhrada straty spoločníkmi</w:t>
            </w:r>
            <w:r w:rsidR="00D031EE"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031EE">
            <w:pPr>
              <w:spacing w:after="0" w:line="240" w:lineRule="auto"/>
            </w:pPr>
            <w:r w:rsidRPr="003F477D">
              <w:t xml:space="preserve">Prevod </w:t>
            </w:r>
            <w:r w:rsidR="00D031EE"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3417E" w:rsidP="00A57BFC">
            <w:pPr>
              <w:spacing w:after="0" w:line="240" w:lineRule="auto"/>
            </w:pPr>
            <w:r>
              <w:t>929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3417E" w:rsidP="007B2E0B">
            <w:pPr>
              <w:spacing w:after="0" w:line="240" w:lineRule="auto"/>
            </w:pPr>
            <w:r>
              <w:t>929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</w:pPr>
    </w:p>
    <w:p w:rsidR="00E06689" w:rsidRPr="00E06689" w:rsidRDefault="00E06689" w:rsidP="00E06689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G. písm. b) </w:t>
      </w:r>
      <w:r w:rsidRPr="003F477D">
        <w:t>o rezervách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13417E" w:rsidP="007B2E0B">
            <w:pPr>
              <w:spacing w:after="0" w:line="240" w:lineRule="auto"/>
            </w:pPr>
            <w:r>
              <w:t>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3417E">
            <w:pPr>
              <w:spacing w:after="0" w:line="240" w:lineRule="auto"/>
            </w:pPr>
            <w:r w:rsidRPr="003F477D">
              <w:t> </w:t>
            </w:r>
            <w:r w:rsidR="0013417E"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C131C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  <w:r w:rsidR="0013417E">
              <w:t>30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13417E">
            <w:pPr>
              <w:spacing w:after="0" w:line="240" w:lineRule="auto"/>
            </w:pPr>
            <w:r w:rsidRPr="003F477D">
              <w:t> </w:t>
            </w:r>
            <w:r w:rsidR="0013417E">
              <w:t>0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4C1F0C" w:rsidP="00C131C7">
            <w:pPr>
              <w:spacing w:after="0" w:line="240" w:lineRule="auto"/>
            </w:pPr>
            <w:r>
              <w:t>Rez</w:t>
            </w:r>
            <w:r w:rsidR="00C131C7">
              <w:t>erva na účtovníctvo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13417E" w:rsidP="007B2E0B">
            <w:pPr>
              <w:spacing w:after="0" w:line="240" w:lineRule="auto"/>
            </w:pPr>
            <w:r>
              <w:t>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13417E" w:rsidP="007B2E0B">
            <w:pPr>
              <w:spacing w:after="0" w:line="240" w:lineRule="auto"/>
            </w:pPr>
            <w: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C131C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  <w:r w:rsidR="0013417E">
              <w:t>30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13417E">
            <w:pPr>
              <w:spacing w:after="0" w:line="240" w:lineRule="auto"/>
            </w:pPr>
            <w:r w:rsidRPr="003F477D">
              <w:t> </w:t>
            </w:r>
            <w:r w:rsidR="0013417E">
              <w:t>0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A41E2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D0DA0" w:rsidP="00D055BD">
            <w:pPr>
              <w:spacing w:after="0" w:line="240" w:lineRule="auto"/>
            </w:pPr>
            <w:r>
              <w:t>65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D0DA0" w:rsidP="00D055BD">
            <w:pPr>
              <w:spacing w:after="0" w:line="240" w:lineRule="auto"/>
            </w:pPr>
            <w:r>
              <w:t>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D0DA0" w:rsidP="00D055BD">
            <w:pPr>
              <w:spacing w:after="0" w:line="240" w:lineRule="auto"/>
            </w:pPr>
            <w:r>
              <w:t>65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D0DA0" w:rsidP="00D055BD">
            <w:pPr>
              <w:spacing w:after="0" w:line="240" w:lineRule="auto"/>
            </w:pPr>
            <w:r>
              <w:t>30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 čas</w:t>
      </w:r>
      <w:r w:rsidR="00EB5202" w:rsidRPr="003F477D">
        <w:t>ti G. písm. c) a d)</w:t>
      </w:r>
      <w:r w:rsidRPr="003F477D">
        <w:t xml:space="preserve">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03344F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</w:t>
            </w:r>
            <w:r w:rsidR="00EA41E2" w:rsidRPr="003F477D">
              <w:t xml:space="preserve"> </w:t>
            </w:r>
            <w:r w:rsidRPr="003F477D"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</w:p>
        </w:tc>
      </w:tr>
      <w:tr w:rsidR="005E3B5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BB799A" w:rsidP="005E3B59">
            <w:pPr>
              <w:spacing w:after="0" w:line="240" w:lineRule="auto"/>
            </w:pPr>
            <w:r>
              <w:t>3310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F30C77" w:rsidP="005E3B59">
            <w:pPr>
              <w:spacing w:after="0" w:line="240" w:lineRule="auto"/>
            </w:pPr>
            <w:r>
              <w:t>8354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BB799A" w:rsidP="00F30C7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F30C77">
              <w:rPr>
                <w:b/>
                <w:bCs/>
              </w:rPr>
              <w:t>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F30C77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 w:rsidR="00F30C77">
              <w:rPr>
                <w:b/>
                <w:bCs/>
              </w:rPr>
              <w:t>-31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BB799A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3385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 w:rsidR="00F30C77">
              <w:rPr>
                <w:b/>
                <w:bCs/>
              </w:rPr>
              <w:t>8385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>časti F. písm. v) a</w:t>
      </w:r>
      <w:r w:rsidR="00EB5202" w:rsidRPr="003F477D">
        <w:t xml:space="preserve"> časti G. písm. f) </w:t>
      </w:r>
      <w:r w:rsidRPr="003F477D">
        <w:t>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03344F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A4709">
            <w:pPr>
              <w:spacing w:after="0" w:line="240" w:lineRule="auto"/>
            </w:pPr>
            <w:r w:rsidRPr="003F477D">
              <w:t>Zaúčtovaná ako náklad</w:t>
            </w:r>
            <w:r w:rsidR="002767C1" w:rsidRPr="003F477D"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687B8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G. písm. g) </w:t>
      </w:r>
      <w:r w:rsidRPr="003F477D">
        <w:t>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03344F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321FCD" w:rsidRPr="003F477D">
        <w:t>prílohe č. 3 časti G. písm. h)</w:t>
      </w:r>
      <w:r w:rsidRPr="003F477D">
        <w:t xml:space="preserve">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D210B5" w:rsidRPr="003F477D">
        <w:t> prílohe č. 3</w:t>
      </w:r>
      <w:r w:rsidRPr="003F477D">
        <w:t xml:space="preserve"> č</w:t>
      </w:r>
      <w:r w:rsidR="00D210B5" w:rsidRPr="003F477D">
        <w:t xml:space="preserve">asti G. písm. i) </w:t>
      </w:r>
      <w:r w:rsidRPr="003F477D"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321FC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</w:tr>
    </w:tbl>
    <w:p w:rsidR="007B2E0B" w:rsidRPr="003F477D" w:rsidRDefault="007B2E0B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321FCD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  <w:tr w:rsidR="005D6688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</w:tbl>
    <w:p w:rsidR="005D6688" w:rsidRDefault="005D6688" w:rsidP="0003344F">
      <w:pPr>
        <w:spacing w:after="0" w:line="240" w:lineRule="auto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lastRenderedPageBreak/>
        <w:t>Informácie k </w:t>
      </w:r>
      <w:r w:rsidR="00321FCD" w:rsidRPr="003F477D">
        <w:t>prílohe č. 3 časti  G. písm. k)</w:t>
      </w:r>
      <w:r w:rsidRPr="003F477D"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03344F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DC066D" w:rsidRDefault="00DC066D" w:rsidP="0003344F">
      <w:pPr>
        <w:spacing w:after="0" w:line="240" w:lineRule="auto"/>
      </w:pPr>
    </w:p>
    <w:p w:rsidR="0055187C" w:rsidRDefault="0055187C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03344F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 xml:space="preserve">prílohe č. 3 časti G. písm. l) </w:t>
      </w:r>
      <w:r w:rsidR="0003344F" w:rsidRPr="003F477D">
        <w:t>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03344F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Majetok vykázaný v</w:t>
            </w:r>
            <w:r w:rsidR="00D210B5" w:rsidRPr="003F477D">
              <w:t> </w:t>
            </w:r>
            <w:r w:rsidRPr="003F477D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Záväzok vykázaný v</w:t>
            </w:r>
            <w:r w:rsidR="00D210B5" w:rsidRPr="003F477D">
              <w:t> </w:t>
            </w:r>
            <w:r w:rsidRPr="003F477D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321FCD" w:rsidRPr="003F477D">
        <w:t xml:space="preserve">prílohe č. 3 časti G. písm. m) </w:t>
      </w:r>
      <w:r w:rsidRPr="003F477D">
        <w:t>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  <w:r w:rsidR="0055187C"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</w:t>
      </w:r>
      <w:r w:rsidR="00321FCD" w:rsidRPr="003F477D">
        <w:t>prílohe č. 3 </w:t>
      </w:r>
      <w:r w:rsidRPr="003F477D">
        <w:t>časti H. pí</w:t>
      </w:r>
      <w:r w:rsidR="00321FCD" w:rsidRPr="003F477D">
        <w:t xml:space="preserve">sm. b) </w:t>
      </w:r>
      <w:r w:rsidRPr="003F477D">
        <w:t>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03344F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Manká a</w:t>
            </w:r>
            <w:r w:rsidR="00D210B5" w:rsidRPr="003F477D">
              <w:t> </w:t>
            </w:r>
            <w:r w:rsidRPr="003F477D"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>Informácie k</w:t>
      </w:r>
      <w:r w:rsidR="00321FCD" w:rsidRPr="003F477D">
        <w:t xml:space="preserve"> prílohe č. 3 časti H. písm. g) </w:t>
      </w:r>
      <w:r w:rsidRPr="003F477D">
        <w:t>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3344F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C12496"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D7265" w:rsidP="0003344F">
            <w:pPr>
              <w:spacing w:after="0" w:line="240" w:lineRule="auto"/>
            </w:pPr>
            <w:r>
              <w:t>933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D5078" w:rsidP="0003344F">
            <w:pPr>
              <w:spacing w:after="0" w:line="240" w:lineRule="auto"/>
            </w:pPr>
            <w:r>
              <w:t>951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D7265" w:rsidP="0003344F">
            <w:pPr>
              <w:spacing w:after="0" w:line="240" w:lineRule="auto"/>
            </w:pPr>
            <w:r>
              <w:t>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D5078" w:rsidP="0003344F">
            <w:pPr>
              <w:spacing w:after="0" w:line="240" w:lineRule="auto"/>
            </w:pPr>
            <w:r>
              <w:t>2021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82871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D5078" w:rsidP="0003344F">
            <w:pPr>
              <w:spacing w:after="0" w:line="240" w:lineRule="auto"/>
            </w:pPr>
            <w:r>
              <w:t>0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82871"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D5078" w:rsidP="0003344F">
            <w:pPr>
              <w:spacing w:after="0" w:line="240" w:lineRule="auto"/>
            </w:pPr>
            <w:r>
              <w:t>0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D7265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D5078" w:rsidP="0003344F">
            <w:pPr>
              <w:spacing w:after="0" w:line="240" w:lineRule="auto"/>
            </w:pPr>
            <w:r>
              <w:t>0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D7265">
            <w:pPr>
              <w:spacing w:after="0" w:line="240" w:lineRule="auto"/>
            </w:pPr>
            <w:r w:rsidRPr="003F477D">
              <w:t> </w:t>
            </w:r>
            <w:r w:rsidR="009D7265">
              <w:t>1032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D5078" w:rsidP="0003344F">
            <w:pPr>
              <w:spacing w:after="0" w:line="240" w:lineRule="auto"/>
            </w:pPr>
            <w:r>
              <w:t>2972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časti I. </w:t>
      </w:r>
      <w:r w:rsidRPr="003F477D">
        <w:t>o</w:t>
      </w:r>
      <w:r w:rsidR="006A4709" w:rsidRPr="003F477D">
        <w:t> </w:t>
      </w:r>
      <w:r w:rsidRPr="003F477D">
        <w:t>nákladoch</w:t>
      </w:r>
      <w:r w:rsidR="006A4709" w:rsidRPr="003F477D">
        <w:t xml:space="preserve">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03344F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 w:rsidR="007F75C2">
              <w:rPr>
                <w:b/>
                <w:bCs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 w:rsidR="007F75C2">
              <w:rPr>
                <w:b/>
                <w:bCs/>
              </w:rPr>
              <w:t>0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  <w:proofErr w:type="spellStart"/>
            <w:r w:rsidRPr="003F477D">
              <w:t>uisťovacie</w:t>
            </w:r>
            <w:proofErr w:type="spellEnd"/>
            <w:r w:rsidRPr="003F477D"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>prílohe č. 3 </w:t>
      </w:r>
      <w:r w:rsidRPr="003F477D">
        <w:t>časti</w:t>
      </w:r>
      <w:r w:rsidR="00321FCD" w:rsidRPr="003F477D">
        <w:t xml:space="preserve"> J. písm. a) až e) </w:t>
      </w:r>
      <w:r w:rsidRPr="003F477D"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E35A2B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daňovej pohľadávky účtovanej ako náklad alebo výnos</w:t>
            </w:r>
            <w:r w:rsidR="00E35A2B" w:rsidRPr="003F477D">
              <w:t xml:space="preserve"> </w:t>
            </w:r>
            <w:r w:rsidRPr="003F477D">
              <w:t>vyplývajúca</w:t>
            </w:r>
            <w:r w:rsidR="00E35A2B" w:rsidRPr="003F477D">
              <w:t xml:space="preserve"> </w:t>
            </w:r>
            <w:r w:rsidRPr="003F477D">
              <w:t>zo zmeny sadzby dane z</w:t>
            </w:r>
            <w:r w:rsidR="00E35A2B" w:rsidRPr="003F477D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odloženého daňového záväzku účtovaného ako náklad alebo výnos</w:t>
            </w:r>
            <w:r w:rsidR="00E35A2B" w:rsidRPr="003F477D">
              <w:t xml:space="preserve"> </w:t>
            </w:r>
            <w:r w:rsidRPr="003F477D">
              <w:t>vyplývajúci zo zmeny sadzby dane z</w:t>
            </w:r>
            <w:r w:rsidR="00E35A2B" w:rsidRPr="003F477D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daňovej pohľadá</w:t>
            </w:r>
            <w:r w:rsidR="008875A1" w:rsidRPr="003F477D">
              <w:t>vky</w:t>
            </w:r>
            <w:r w:rsidR="00E66ECB" w:rsidRPr="003F477D">
              <w:t xml:space="preserve"> </w:t>
            </w:r>
            <w:r w:rsidR="00E35A2B" w:rsidRPr="003F477D">
              <w:t>t</w:t>
            </w:r>
            <w:r w:rsidRPr="003F477D">
              <w:t>ýkajúca</w:t>
            </w:r>
            <w:r w:rsidR="00E35A2B" w:rsidRPr="003F477D">
              <w:t xml:space="preserve"> </w:t>
            </w:r>
            <w:r w:rsidRPr="003F477D">
              <w:t>sa</w:t>
            </w:r>
            <w:r w:rsidR="00E35A2B" w:rsidRPr="003F477D">
              <w:t xml:space="preserve"> </w:t>
            </w:r>
            <w:r w:rsidRPr="003F477D">
              <w:t>umorenia</w:t>
            </w:r>
            <w:r w:rsidR="00E35A2B" w:rsidRPr="003F477D">
              <w:t xml:space="preserve"> </w:t>
            </w:r>
            <w:r w:rsidRPr="003F477D">
              <w:t>daňovej straty, nevyužitých daňových odpočtov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iných nárokov, ako aj dočasných</w:t>
            </w:r>
            <w:r w:rsidR="00E35A2B" w:rsidRPr="003F477D">
              <w:t xml:space="preserve"> r</w:t>
            </w:r>
            <w:r w:rsidRPr="003F477D">
              <w:t>ozdielov</w:t>
            </w:r>
            <w:r w:rsidR="00E35A2B" w:rsidRPr="003F477D">
              <w:t xml:space="preserve"> </w:t>
            </w:r>
            <w:r w:rsidRPr="003F477D">
              <w:t>predchádzajúcich účtovných období, ku ktorým sa</w:t>
            </w:r>
            <w:r w:rsidR="00E35A2B" w:rsidRPr="003F477D">
              <w:t xml:space="preserve"> </w:t>
            </w:r>
            <w:r w:rsidRPr="003F477D">
              <w:t>v</w:t>
            </w:r>
            <w:r w:rsidR="00E35A2B" w:rsidRPr="003F477D">
              <w:t xml:space="preserve"> </w:t>
            </w:r>
            <w:r w:rsidRPr="003F477D">
              <w:t>predchádzajúcich účto</w:t>
            </w:r>
            <w:r w:rsidR="00E35A2B" w:rsidRPr="003F477D">
              <w:t>v</w:t>
            </w:r>
            <w:r w:rsidRPr="003F477D">
              <w:t xml:space="preserve">ných obdobiach odložená daňová </w:t>
            </w:r>
            <w:r w:rsidR="00E35A2B" w:rsidRPr="003F477D">
              <w:t xml:space="preserve"> p</w:t>
            </w:r>
            <w:r w:rsidRPr="003F477D"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 xml:space="preserve">odloženého daňového záväzku, ktorý vznikol </w:t>
            </w:r>
            <w:r w:rsidR="00E35A2B" w:rsidRPr="003F477D">
              <w:br/>
            </w:r>
            <w:r w:rsidRPr="003F477D">
              <w:t>z</w:t>
            </w:r>
            <w:r w:rsidR="00E35A2B" w:rsidRPr="003F477D">
              <w:t xml:space="preserve"> </w:t>
            </w:r>
            <w:r w:rsidRPr="003F477D">
              <w:t>dôvodu neúčtovania</w:t>
            </w:r>
            <w:r w:rsidR="00E35A2B" w:rsidRPr="003F477D">
              <w:t xml:space="preserve"> </w:t>
            </w:r>
            <w:r w:rsidRPr="003F477D">
              <w:t>tej časti odloženej daňovej pohľadávky v</w:t>
            </w:r>
            <w:r w:rsidR="00E35A2B" w:rsidRPr="003F477D">
              <w:t xml:space="preserve"> </w:t>
            </w:r>
            <w:r w:rsidRPr="003F477D">
              <w:t>bežnom účtovnom období, o ktorej sa</w:t>
            </w:r>
            <w:r w:rsidR="00E35A2B" w:rsidRPr="003F477D">
              <w:t xml:space="preserve"> </w:t>
            </w:r>
            <w:r w:rsidRPr="003F477D">
              <w:t>účtovalo v</w:t>
            </w:r>
            <w:r w:rsidR="00E35A2B" w:rsidRPr="003F477D">
              <w:t> </w:t>
            </w:r>
            <w:r w:rsidRPr="003F477D"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neuplatneného umorenia</w:t>
            </w:r>
            <w:r w:rsidR="00E35A2B" w:rsidRPr="003F477D">
              <w:t xml:space="preserve"> </w:t>
            </w:r>
            <w:r w:rsidRPr="003F477D">
              <w:t>daňovej straty, nevyužitých daňových odpočtov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iných nárokov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odpočítateľných dočasných rozdielov, ku ktorým nebola</w:t>
            </w:r>
            <w:r w:rsidR="00E35A2B" w:rsidRPr="003F477D">
              <w:t xml:space="preserve"> </w:t>
            </w:r>
            <w:r w:rsidRPr="003F477D"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lastRenderedPageBreak/>
              <w:t>Suma</w:t>
            </w:r>
            <w:r w:rsidR="00E35A2B" w:rsidRPr="003F477D">
              <w:t xml:space="preserve"> </w:t>
            </w:r>
            <w:r w:rsidRPr="003F477D">
              <w:t>odloženej dani z</w:t>
            </w:r>
            <w:r w:rsidR="00E35A2B" w:rsidRPr="003F477D">
              <w:t xml:space="preserve"> </w:t>
            </w:r>
            <w:r w:rsidRPr="003F477D">
              <w:t>príjmov, ktorá sa</w:t>
            </w:r>
            <w:r w:rsidR="00E35A2B" w:rsidRPr="003F477D">
              <w:t xml:space="preserve"> </w:t>
            </w:r>
            <w:r w:rsidRPr="003F477D">
              <w:t>vzťahuje na</w:t>
            </w:r>
            <w:r w:rsidR="00E35A2B" w:rsidRPr="003F477D">
              <w:t xml:space="preserve"> </w:t>
            </w:r>
            <w:r w:rsidRPr="003F477D">
              <w:t>položky účtované priamo na</w:t>
            </w:r>
            <w:r w:rsidR="00E35A2B" w:rsidRPr="003F477D">
              <w:t xml:space="preserve"> </w:t>
            </w:r>
            <w:r w:rsidRPr="003F477D">
              <w:t>účty vlastného imania</w:t>
            </w:r>
            <w:r w:rsidR="00E35A2B" w:rsidRPr="003F477D">
              <w:t xml:space="preserve"> </w:t>
            </w:r>
            <w:r w:rsidRPr="003F477D">
              <w:t>bez</w:t>
            </w:r>
            <w:r w:rsidR="00E35A2B" w:rsidRPr="003F477D">
              <w:t xml:space="preserve"> </w:t>
            </w:r>
            <w:r w:rsidRPr="003F477D">
              <w:t>účtovania</w:t>
            </w:r>
            <w:r w:rsidR="00E35A2B" w:rsidRPr="003F477D">
              <w:t xml:space="preserve"> </w:t>
            </w:r>
            <w:r w:rsidRPr="003F477D">
              <w:t>na</w:t>
            </w:r>
            <w:r w:rsidR="00E35A2B" w:rsidRPr="003F477D">
              <w:t xml:space="preserve"> </w:t>
            </w:r>
            <w:r w:rsidRPr="003F477D">
              <w:t>účty nákladov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</w:t>
      </w:r>
      <w:r w:rsidRPr="003F477D">
        <w:t xml:space="preserve"> čast</w:t>
      </w:r>
      <w:r w:rsidR="00321FCD" w:rsidRPr="003F477D">
        <w:t xml:space="preserve">i J.  písm. f) a g) </w:t>
      </w:r>
      <w:r w:rsidRPr="003F477D"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25FD6">
            <w:pPr>
              <w:spacing w:after="0" w:line="240" w:lineRule="auto"/>
            </w:pPr>
            <w:r w:rsidRPr="003F477D">
              <w:t>Výsledok</w:t>
            </w:r>
            <w:r w:rsidR="00E66ECB" w:rsidRPr="003F477D">
              <w:t xml:space="preserve"> </w:t>
            </w:r>
            <w:r w:rsidRPr="003F477D">
              <w:t>hospodárenia </w:t>
            </w:r>
            <w:r w:rsidR="00E66ECB" w:rsidRPr="003F477D">
              <w:br/>
            </w:r>
            <w:r w:rsidRPr="003F477D"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D5078" w:rsidP="00E35A2B">
            <w:pPr>
              <w:spacing w:after="0" w:line="240" w:lineRule="auto"/>
            </w:pPr>
            <w:r>
              <w:t>-2025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D5078" w:rsidP="00E35A2B">
            <w:pPr>
              <w:spacing w:after="0" w:line="240" w:lineRule="auto"/>
            </w:pPr>
            <w:r>
              <w:t>-929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82D9F" w:rsidP="0003344F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82D9F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9C21AB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</w:pPr>
            <w:r>
              <w:t>Vplyv ne</w:t>
            </w:r>
            <w:r w:rsidR="000A4A5A">
              <w:t>vykáz</w:t>
            </w:r>
            <w: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1923C8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</w:tr>
      <w:tr w:rsidR="00537F98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D5078" w:rsidP="0003344F">
            <w:pPr>
              <w:spacing w:after="0" w:line="240" w:lineRule="auto"/>
            </w:pPr>
            <w:r>
              <w:t>-2025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D5078" w:rsidP="0003344F">
            <w:pPr>
              <w:spacing w:after="0" w:line="240" w:lineRule="auto"/>
            </w:pPr>
            <w:r>
              <w:t>-929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Splatná daň z</w:t>
            </w:r>
            <w:r w:rsidR="00E66ECB" w:rsidRPr="003F477D">
              <w:t> </w:t>
            </w:r>
            <w:r w:rsidRPr="003F477D"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D7265" w:rsidP="00E35A2B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12496" w:rsidP="00E35A2B">
            <w:pPr>
              <w:spacing w:after="0" w:line="240" w:lineRule="auto"/>
            </w:pPr>
            <w: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12496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12496" w:rsidP="0003344F">
            <w:pPr>
              <w:spacing w:after="0" w:line="240" w:lineRule="auto"/>
            </w:pPr>
            <w:r>
              <w:t>19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12496" w:rsidP="00E35A2B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12496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D7265" w:rsidP="00E35A2B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2D9F" w:rsidP="00E35A2B">
            <w:pPr>
              <w:spacing w:after="0" w:line="240" w:lineRule="auto"/>
            </w:pPr>
            <w: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12496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CF3093" w:rsidRPr="003F477D" w:rsidRDefault="00CF3093" w:rsidP="0003344F">
      <w:pPr>
        <w:spacing w:after="0" w:line="240" w:lineRule="auto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 xml:space="preserve">prílohe č. 3 časti P. </w:t>
      </w:r>
      <w:r w:rsidRPr="003F477D">
        <w:t>o zmenách vlastného imania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D7265" w:rsidP="0003344F">
            <w:pPr>
              <w:spacing w:after="0" w:line="240" w:lineRule="auto"/>
            </w:pPr>
            <w: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D7265">
            <w:pPr>
              <w:spacing w:after="0" w:line="240" w:lineRule="auto"/>
            </w:pPr>
            <w:r w:rsidRPr="003F477D">
              <w:t> </w:t>
            </w:r>
            <w:r w:rsidR="009D7265"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D53BE">
            <w:pPr>
              <w:spacing w:after="0" w:line="240" w:lineRule="auto"/>
            </w:pPr>
            <w:r w:rsidRPr="003F477D">
              <w:t> </w:t>
            </w:r>
            <w:r w:rsidR="006D53BE">
              <w:t>5000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</w:pPr>
            <w:r w:rsidRPr="003F477D">
              <w:t xml:space="preserve">Vlastné akcie </w:t>
            </w:r>
            <w:r w:rsidR="0054020D" w:rsidRPr="003F477D">
              <w:t>a v</w:t>
            </w:r>
            <w:r w:rsidRPr="003F477D"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Pohľadávky</w:t>
            </w:r>
            <w:r w:rsidR="008875A1" w:rsidRPr="003F477D">
              <w:t xml:space="preserve"> </w:t>
            </w:r>
            <w:r w:rsidRPr="003F477D">
              <w:t>za</w:t>
            </w:r>
            <w:r w:rsidR="008875A1" w:rsidRPr="003F477D">
              <w:t xml:space="preserve"> </w:t>
            </w:r>
            <w:r w:rsidRPr="003F477D">
              <w:t>upí</w:t>
            </w:r>
            <w:r w:rsidR="006B42EC"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6D5078"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6D5078"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6D5078">
              <w:t>0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 xml:space="preserve">Zákonný rezervný fond </w:t>
            </w:r>
            <w:r w:rsidRPr="003F477D">
              <w:lastRenderedPageBreak/>
              <w:t>(nedeliteľný fond) z</w:t>
            </w:r>
            <w:r w:rsidR="008875A1" w:rsidRPr="003F477D">
              <w:t> </w:t>
            </w:r>
            <w:r w:rsidRPr="003F477D"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lastRenderedPageBreak/>
              <w:t>Oceňovacie rozdiely</w:t>
            </w:r>
            <w:r w:rsidR="008875A1" w:rsidRPr="003F477D">
              <w:t xml:space="preserve"> </w:t>
            </w:r>
            <w:r w:rsidRPr="003F477D">
              <w:t>z</w:t>
            </w:r>
            <w:r w:rsidR="008875A1" w:rsidRPr="003F477D">
              <w:t> </w:t>
            </w:r>
            <w:r w:rsidR="00E66ECB" w:rsidRPr="003F477D">
              <w:t>precene</w:t>
            </w:r>
            <w:r w:rsidRPr="003F477D">
              <w:t>nia</w:t>
            </w:r>
            <w:r w:rsidR="008875A1" w:rsidRPr="003F477D">
              <w:t xml:space="preserve"> </w:t>
            </w:r>
            <w:r w:rsidRPr="003F477D">
              <w:t>majetku a</w:t>
            </w:r>
            <w:r w:rsidR="006B42EC"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8875A1" w:rsidRPr="003F477D">
              <w:t> </w:t>
            </w:r>
            <w:r w:rsidR="00E66ECB" w:rsidRPr="003F477D">
              <w:t>kapitálo</w:t>
            </w:r>
            <w:r w:rsidRPr="003F477D"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8875A1" w:rsidRPr="003F477D">
              <w:t> </w:t>
            </w:r>
            <w:r w:rsidRPr="003F477D">
              <w:t>precenenia pri zlúčení, splynutí a</w:t>
            </w:r>
            <w:r w:rsidR="00E66ECB" w:rsidRPr="003F477D">
              <w:t> </w:t>
            </w:r>
            <w:r w:rsidRPr="003F477D"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D5078">
            <w:pPr>
              <w:spacing w:after="0" w:line="240" w:lineRule="auto"/>
            </w:pPr>
            <w:r w:rsidRPr="003F477D">
              <w:t> </w:t>
            </w:r>
            <w:r w:rsidR="006D5078">
              <w:t>-4234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21849" w:rsidP="0003344F">
            <w:pPr>
              <w:spacing w:after="0" w:line="240" w:lineRule="auto"/>
            </w:pPr>
            <w:r>
              <w:t>-929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21849" w:rsidP="0003344F">
            <w:pPr>
              <w:spacing w:after="0" w:line="240" w:lineRule="auto"/>
            </w:pPr>
            <w:r>
              <w:t>-5163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21849">
            <w:pPr>
              <w:spacing w:after="0" w:line="240" w:lineRule="auto"/>
            </w:pPr>
            <w:r w:rsidRPr="003F477D">
              <w:t> </w:t>
            </w:r>
            <w:r w:rsidR="00C21849">
              <w:t>-929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D7265">
            <w:pPr>
              <w:spacing w:after="0" w:line="240" w:lineRule="auto"/>
            </w:pPr>
            <w:r w:rsidRPr="003F477D">
              <w:t> </w:t>
            </w:r>
            <w:r w:rsidR="00914BAB">
              <w:t>-2025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C3557">
            <w:pPr>
              <w:spacing w:after="0" w:line="240" w:lineRule="auto"/>
            </w:pPr>
            <w:r w:rsidRPr="003F477D">
              <w:t> </w:t>
            </w:r>
            <w:r w:rsidR="00914BAB">
              <w:t>-929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21849" w:rsidP="009D7265">
            <w:pPr>
              <w:spacing w:after="0" w:line="240" w:lineRule="auto"/>
            </w:pPr>
            <w:r>
              <w:t>-2025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</w:pPr>
            <w:r w:rsidRPr="003F477D">
              <w:t>Účet 491 - Vlastné imanie fyzickej osoby</w:t>
            </w:r>
            <w:r w:rsidR="008875A1" w:rsidRPr="003F477D">
              <w:t>-</w:t>
            </w:r>
            <w:r w:rsidRPr="003F477D"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D7265" w:rsidP="0003344F">
            <w:pPr>
              <w:spacing w:after="0" w:line="240" w:lineRule="auto"/>
            </w:pPr>
            <w: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D7265" w:rsidP="0003344F">
            <w:pPr>
              <w:spacing w:after="0" w:line="240" w:lineRule="auto"/>
            </w:pPr>
            <w:r>
              <w:t>5000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6EE9" w:rsidP="007C6EE9">
            <w:pPr>
              <w:spacing w:after="0" w:line="240" w:lineRule="auto"/>
            </w:pPr>
            <w:r w:rsidRPr="003F477D">
              <w:t xml:space="preserve">Vlastné akcie a </w:t>
            </w:r>
            <w:r w:rsidR="0003344F" w:rsidRPr="003F477D"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6D5078"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6D5078">
              <w:t>5000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Zákonný rezervný fond (nedeliteľný fond) z</w:t>
            </w:r>
            <w:r w:rsidR="0054020D" w:rsidRPr="003F477D">
              <w:t> </w:t>
            </w:r>
            <w:r w:rsidRPr="003F477D"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Pr="003F477D">
              <w:t>precenenia</w:t>
            </w:r>
            <w:r w:rsidR="0054020D" w:rsidRPr="003F477D">
              <w:t xml:space="preserve"> </w:t>
            </w:r>
            <w:r w:rsidRPr="003F477D">
              <w:t>majetku a</w:t>
            </w:r>
            <w:r w:rsidR="0054020D" w:rsidRPr="003F477D">
              <w:t> </w:t>
            </w:r>
            <w:r w:rsidRPr="003F477D"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lastRenderedPageBreak/>
              <w:t>Oceňovacie rozdiely z</w:t>
            </w:r>
            <w:r w:rsidR="0054020D" w:rsidRPr="003F477D">
              <w:t> </w:t>
            </w:r>
            <w:r w:rsidR="00E66ECB" w:rsidRPr="003F477D">
              <w:t>kapitálo</w:t>
            </w:r>
            <w:r w:rsidRPr="003F477D"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Pr="003F477D">
              <w:t>precenenia pri zlúčení, splynutí a</w:t>
            </w:r>
            <w:r w:rsidR="00E66ECB" w:rsidRPr="003F477D">
              <w:t> </w:t>
            </w:r>
            <w:r w:rsidRPr="003F477D"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21849" w:rsidP="006D5078">
            <w:pPr>
              <w:spacing w:after="0" w:line="240" w:lineRule="auto"/>
            </w:pPr>
            <w:r>
              <w:t>-1917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21849" w:rsidP="0003344F">
            <w:pPr>
              <w:spacing w:after="0" w:line="240" w:lineRule="auto"/>
            </w:pPr>
            <w:r>
              <w:t>-2317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21849" w:rsidP="0003344F">
            <w:pPr>
              <w:spacing w:after="0" w:line="240" w:lineRule="auto"/>
            </w:pPr>
            <w:r>
              <w:t>-4234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</w:pPr>
            <w:r w:rsidRPr="003F477D">
              <w:t xml:space="preserve">Výsledok </w:t>
            </w:r>
            <w:proofErr w:type="spellStart"/>
            <w:r w:rsidRPr="003F477D">
              <w:t>hospodá</w:t>
            </w:r>
            <w:r w:rsidR="0054020D" w:rsidRPr="003F477D">
              <w:t>-</w:t>
            </w:r>
            <w:r w:rsidRPr="003F477D">
              <w:t>renia</w:t>
            </w:r>
            <w:proofErr w:type="spellEnd"/>
            <w:r w:rsidRPr="003F477D"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D7265">
            <w:pPr>
              <w:spacing w:after="0" w:line="240" w:lineRule="auto"/>
            </w:pPr>
            <w:r w:rsidRPr="003F477D">
              <w:t> </w:t>
            </w:r>
            <w:r w:rsidR="00C21849">
              <w:t>-2317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C21849">
              <w:t>-92</w:t>
            </w:r>
            <w:r w:rsidR="006D5078">
              <w:t>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C21849">
              <w:t>-2317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03292">
            <w:pPr>
              <w:spacing w:after="0" w:line="240" w:lineRule="auto"/>
            </w:pPr>
            <w:r w:rsidRPr="003F477D">
              <w:t> </w:t>
            </w:r>
            <w:r w:rsidR="00C21849">
              <w:t>-92</w:t>
            </w:r>
            <w:r w:rsidR="006D5078">
              <w:t>9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:rsidTr="006E0838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</w:pPr>
            <w:r w:rsidRPr="003F477D">
              <w:t xml:space="preserve">Účet 491 - Vlastné imanie fyzickej osoby </w:t>
            </w:r>
            <w:r w:rsidR="00D210B5" w:rsidRPr="003F477D">
              <w:t>–</w:t>
            </w:r>
            <w:r w:rsidRPr="003F477D"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E0838" w:rsidRPr="003F477D" w:rsidTr="006E0838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0838" w:rsidRPr="003F477D" w:rsidRDefault="006E0838" w:rsidP="008875A1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838" w:rsidRPr="003F477D" w:rsidRDefault="006E0838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838" w:rsidRPr="003F477D" w:rsidRDefault="006E0838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838" w:rsidRPr="003F477D" w:rsidRDefault="006E0838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838" w:rsidRPr="003F477D" w:rsidRDefault="006E0838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838" w:rsidRPr="003F477D" w:rsidRDefault="006E0838" w:rsidP="0003344F">
            <w:pPr>
              <w:spacing w:after="0" w:line="240" w:lineRule="auto"/>
            </w:pPr>
          </w:p>
        </w:tc>
      </w:tr>
      <w:tr w:rsidR="006E0838" w:rsidRPr="003F477D" w:rsidTr="006E0838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0838" w:rsidRPr="003F477D" w:rsidRDefault="006E0838" w:rsidP="008875A1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838" w:rsidRPr="003F477D" w:rsidRDefault="006E0838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838" w:rsidRPr="003F477D" w:rsidRDefault="006E0838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838" w:rsidRPr="003F477D" w:rsidRDefault="006E0838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838" w:rsidRPr="003F477D" w:rsidRDefault="006E0838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838" w:rsidRPr="003F477D" w:rsidRDefault="006E0838" w:rsidP="0003344F">
            <w:pPr>
              <w:spacing w:after="0" w:line="240" w:lineRule="auto"/>
            </w:pPr>
          </w:p>
        </w:tc>
      </w:tr>
      <w:tr w:rsidR="006E0838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0838" w:rsidRPr="003F477D" w:rsidRDefault="006E0838" w:rsidP="008875A1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0838" w:rsidRPr="003F477D" w:rsidRDefault="006E0838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0838" w:rsidRPr="003F477D" w:rsidRDefault="006E0838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0838" w:rsidRPr="003F477D" w:rsidRDefault="006E0838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0838" w:rsidRPr="003F477D" w:rsidRDefault="006E0838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0838" w:rsidRPr="003F477D" w:rsidRDefault="006E0838" w:rsidP="0003344F">
            <w:pPr>
              <w:spacing w:after="0" w:line="240" w:lineRule="auto"/>
            </w:pPr>
          </w:p>
        </w:tc>
      </w:tr>
    </w:tbl>
    <w:p w:rsidR="008E4928" w:rsidRPr="006E0838" w:rsidRDefault="006E0838" w:rsidP="00836E86">
      <w:pPr>
        <w:pStyle w:val="Odsekzoznamu"/>
        <w:numPr>
          <w:ilvl w:val="0"/>
          <w:numId w:val="8"/>
        </w:numPr>
        <w:tabs>
          <w:tab w:val="left" w:pos="1525"/>
        </w:tabs>
        <w:spacing w:after="0" w:line="240" w:lineRule="auto"/>
        <w:rPr>
          <w:b/>
          <w:bCs/>
        </w:rPr>
      </w:pPr>
      <w:r>
        <w:rPr>
          <w:b/>
          <w:bCs/>
        </w:rPr>
        <w:t>Informácia k časti S prílohy č. 3 o prehľade peňažných tokov  - NEROBÍ SA</w:t>
      </w:r>
      <w:r w:rsidR="00E33704" w:rsidRPr="006E0838">
        <w:rPr>
          <w:b/>
          <w:bCs/>
        </w:rPr>
        <w:tab/>
      </w:r>
    </w:p>
    <w:p w:rsidR="006E0838" w:rsidRDefault="006E0838" w:rsidP="00E33704">
      <w:pPr>
        <w:tabs>
          <w:tab w:val="left" w:pos="1525"/>
        </w:tabs>
        <w:spacing w:after="0" w:line="240" w:lineRule="auto"/>
        <w:rPr>
          <w:b/>
          <w:bCs/>
        </w:rPr>
      </w:pPr>
    </w:p>
    <w:p w:rsidR="00E74259" w:rsidRDefault="00E74259" w:rsidP="00E33704">
      <w:pPr>
        <w:tabs>
          <w:tab w:val="left" w:pos="1525"/>
        </w:tabs>
        <w:spacing w:after="0" w:line="240" w:lineRule="auto"/>
        <w:rPr>
          <w:b/>
          <w:bCs/>
        </w:rPr>
      </w:pPr>
    </w:p>
    <w:p w:rsidR="00E74259" w:rsidRDefault="00E74259" w:rsidP="00E33704">
      <w:pPr>
        <w:tabs>
          <w:tab w:val="left" w:pos="1525"/>
        </w:tabs>
        <w:spacing w:after="0" w:line="240" w:lineRule="auto"/>
        <w:rPr>
          <w:b/>
          <w:bCs/>
        </w:rPr>
      </w:pPr>
    </w:p>
    <w:p w:rsidR="00E74259" w:rsidRPr="003F477D" w:rsidRDefault="00E74259" w:rsidP="00E33704">
      <w:pPr>
        <w:tabs>
          <w:tab w:val="left" w:pos="1525"/>
        </w:tabs>
        <w:spacing w:after="0" w:line="240" w:lineRule="auto"/>
        <w:rPr>
          <w:b/>
          <w:bCs/>
        </w:rPr>
        <w:sectPr w:rsidR="00E74259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>
        <w:rPr>
          <w:b/>
          <w:bCs/>
        </w:rPr>
        <w:t xml:space="preserve">Zostavené: </w:t>
      </w:r>
      <w:r w:rsidR="009D7265">
        <w:rPr>
          <w:b/>
          <w:bCs/>
        </w:rPr>
        <w:t>29</w:t>
      </w:r>
      <w:r>
        <w:rPr>
          <w:b/>
          <w:bCs/>
        </w:rPr>
        <w:t>.03.2014</w:t>
      </w:r>
    </w:p>
    <w:p w:rsidR="00891F08" w:rsidRPr="003F477D" w:rsidRDefault="00891F08" w:rsidP="007F75C2">
      <w:pPr>
        <w:spacing w:after="0" w:line="240" w:lineRule="auto"/>
      </w:pPr>
    </w:p>
    <w:sectPr w:rsidR="00891F08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799A" w:rsidRDefault="00BB799A" w:rsidP="00107589">
      <w:pPr>
        <w:spacing w:after="0" w:line="240" w:lineRule="auto"/>
      </w:pPr>
      <w:r>
        <w:separator/>
      </w:r>
    </w:p>
  </w:endnote>
  <w:endnote w:type="continuationSeparator" w:id="0">
    <w:p w:rsidR="00BB799A" w:rsidRDefault="00BB799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99A" w:rsidRPr="003D38D7" w:rsidRDefault="00BB799A">
    <w:pPr>
      <w:pStyle w:val="Pta"/>
      <w:jc w:val="right"/>
    </w:pPr>
    <w:r w:rsidRPr="003D38D7">
      <w:t xml:space="preserve">Strana </w:t>
    </w:r>
    <w:fldSimple w:instr="PAGE   \* MERGEFORMAT">
      <w:r w:rsidR="006D5078">
        <w:rPr>
          <w:noProof/>
        </w:rPr>
        <w:t>27</w:t>
      </w:r>
    </w:fldSimple>
  </w:p>
  <w:p w:rsidR="00BB799A" w:rsidRDefault="00BB79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799A" w:rsidRDefault="00BB799A" w:rsidP="00107589">
      <w:pPr>
        <w:spacing w:after="0" w:line="240" w:lineRule="auto"/>
      </w:pPr>
      <w:r>
        <w:separator/>
      </w:r>
    </w:p>
  </w:footnote>
  <w:footnote w:type="continuationSeparator" w:id="0">
    <w:p w:rsidR="00BB799A" w:rsidRDefault="00BB799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51"/>
      <w:gridCol w:w="291"/>
      <w:gridCol w:w="291"/>
      <w:gridCol w:w="291"/>
      <w:gridCol w:w="280"/>
      <w:gridCol w:w="291"/>
      <w:gridCol w:w="280"/>
      <w:gridCol w:w="280"/>
      <w:gridCol w:w="291"/>
      <w:gridCol w:w="291"/>
      <w:gridCol w:w="291"/>
    </w:tblGrid>
    <w:tr w:rsidR="00BB799A" w:rsidRPr="003F47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BB799A" w:rsidRPr="003F477D" w:rsidRDefault="00BB799A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lang w:eastAsia="sk-SK"/>
            </w:rPr>
            <w:t>Úč</w:t>
          </w:r>
          <w:proofErr w:type="spellEnd"/>
          <w:r w:rsidRPr="003F477D">
            <w:rPr>
              <w:color w:val="000000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BB799A" w:rsidRPr="003F477D" w:rsidRDefault="00BB799A" w:rsidP="008E4928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BB799A" w:rsidRPr="003F477D" w:rsidRDefault="00BB799A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799A" w:rsidRPr="003F477D" w:rsidRDefault="00BB799A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799A" w:rsidRPr="003F477D" w:rsidRDefault="00BB799A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799A" w:rsidRPr="003F477D" w:rsidRDefault="00BB799A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799A" w:rsidRPr="003F477D" w:rsidRDefault="00BB799A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799A" w:rsidRPr="003F477D" w:rsidRDefault="00BB799A" w:rsidP="00CA21C6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799A" w:rsidRPr="003F477D" w:rsidRDefault="00BB799A" w:rsidP="00D5097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799A" w:rsidRPr="003F477D" w:rsidRDefault="00BB799A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799A" w:rsidRPr="003F477D" w:rsidRDefault="00BB799A" w:rsidP="00CA21C6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799A" w:rsidRPr="003F477D" w:rsidRDefault="00BB799A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799A" w:rsidRPr="003F477D" w:rsidRDefault="00BB799A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  <w:r w:rsidRPr="003F477D">
            <w:rPr>
              <w:lang w:eastAsia="sk-SK"/>
            </w:rPr>
            <w:t> </w:t>
          </w:r>
        </w:p>
      </w:tc>
    </w:tr>
  </w:tbl>
  <w:p w:rsidR="00BB799A" w:rsidRDefault="00BB799A" w:rsidP="00346039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99A" w:rsidRPr="004268D2" w:rsidRDefault="00BB799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A822278"/>
    <w:multiLevelType w:val="hybridMultilevel"/>
    <w:tmpl w:val="F08E17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86FC2"/>
    <w:rsid w:val="000021EB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2871"/>
    <w:rsid w:val="00082D9F"/>
    <w:rsid w:val="00083A25"/>
    <w:rsid w:val="000856F9"/>
    <w:rsid w:val="000A3F1A"/>
    <w:rsid w:val="000A4A5A"/>
    <w:rsid w:val="000A51B9"/>
    <w:rsid w:val="000A7EE3"/>
    <w:rsid w:val="000C0365"/>
    <w:rsid w:val="000D22CE"/>
    <w:rsid w:val="000F575D"/>
    <w:rsid w:val="001048C5"/>
    <w:rsid w:val="00107589"/>
    <w:rsid w:val="00123BA8"/>
    <w:rsid w:val="0013417E"/>
    <w:rsid w:val="00137068"/>
    <w:rsid w:val="00142CF0"/>
    <w:rsid w:val="00151C69"/>
    <w:rsid w:val="001669C8"/>
    <w:rsid w:val="00183FDF"/>
    <w:rsid w:val="00186CFF"/>
    <w:rsid w:val="001923C8"/>
    <w:rsid w:val="001A4E6C"/>
    <w:rsid w:val="001A61FB"/>
    <w:rsid w:val="001A6B11"/>
    <w:rsid w:val="001D0790"/>
    <w:rsid w:val="001D5C39"/>
    <w:rsid w:val="001E03F2"/>
    <w:rsid w:val="001E6A7F"/>
    <w:rsid w:val="001F43A0"/>
    <w:rsid w:val="001F4417"/>
    <w:rsid w:val="001F5199"/>
    <w:rsid w:val="00200ABF"/>
    <w:rsid w:val="00205825"/>
    <w:rsid w:val="00211CF4"/>
    <w:rsid w:val="00223763"/>
    <w:rsid w:val="00234E25"/>
    <w:rsid w:val="002351F7"/>
    <w:rsid w:val="002410BD"/>
    <w:rsid w:val="0025187B"/>
    <w:rsid w:val="00260677"/>
    <w:rsid w:val="00266CC9"/>
    <w:rsid w:val="002767C1"/>
    <w:rsid w:val="00281309"/>
    <w:rsid w:val="00290DD6"/>
    <w:rsid w:val="002A0FEF"/>
    <w:rsid w:val="002A30A7"/>
    <w:rsid w:val="002A416F"/>
    <w:rsid w:val="002B61EE"/>
    <w:rsid w:val="002B7B1D"/>
    <w:rsid w:val="002C64A4"/>
    <w:rsid w:val="002D0376"/>
    <w:rsid w:val="002D372A"/>
    <w:rsid w:val="003071BE"/>
    <w:rsid w:val="00311795"/>
    <w:rsid w:val="00321FCD"/>
    <w:rsid w:val="00326AA0"/>
    <w:rsid w:val="00326C8A"/>
    <w:rsid w:val="003325F7"/>
    <w:rsid w:val="00344DB4"/>
    <w:rsid w:val="00346039"/>
    <w:rsid w:val="00363F47"/>
    <w:rsid w:val="0037431D"/>
    <w:rsid w:val="00390CFF"/>
    <w:rsid w:val="00395E72"/>
    <w:rsid w:val="003A0628"/>
    <w:rsid w:val="003C6761"/>
    <w:rsid w:val="003D38D7"/>
    <w:rsid w:val="003F0C47"/>
    <w:rsid w:val="003F13FB"/>
    <w:rsid w:val="003F477D"/>
    <w:rsid w:val="003F5EB5"/>
    <w:rsid w:val="00420380"/>
    <w:rsid w:val="004268D2"/>
    <w:rsid w:val="004304FF"/>
    <w:rsid w:val="00437A54"/>
    <w:rsid w:val="00457623"/>
    <w:rsid w:val="004576B8"/>
    <w:rsid w:val="00465A3F"/>
    <w:rsid w:val="004816B8"/>
    <w:rsid w:val="004942AE"/>
    <w:rsid w:val="004A3783"/>
    <w:rsid w:val="004A5A13"/>
    <w:rsid w:val="004A6BBF"/>
    <w:rsid w:val="004C1F0C"/>
    <w:rsid w:val="004C6614"/>
    <w:rsid w:val="004F05D2"/>
    <w:rsid w:val="00504BE7"/>
    <w:rsid w:val="00512E8A"/>
    <w:rsid w:val="00513BB9"/>
    <w:rsid w:val="005245ED"/>
    <w:rsid w:val="00537F98"/>
    <w:rsid w:val="0054020D"/>
    <w:rsid w:val="00544F4D"/>
    <w:rsid w:val="00550E54"/>
    <w:rsid w:val="0055187C"/>
    <w:rsid w:val="005649E2"/>
    <w:rsid w:val="0057337C"/>
    <w:rsid w:val="0057515D"/>
    <w:rsid w:val="005852EB"/>
    <w:rsid w:val="005922FF"/>
    <w:rsid w:val="005A765F"/>
    <w:rsid w:val="005C4DA9"/>
    <w:rsid w:val="005D2F62"/>
    <w:rsid w:val="005D6688"/>
    <w:rsid w:val="005E081C"/>
    <w:rsid w:val="005E3B59"/>
    <w:rsid w:val="006122D1"/>
    <w:rsid w:val="00645466"/>
    <w:rsid w:val="00646458"/>
    <w:rsid w:val="00687B87"/>
    <w:rsid w:val="006A4709"/>
    <w:rsid w:val="006A5428"/>
    <w:rsid w:val="006B42EC"/>
    <w:rsid w:val="006B5F4E"/>
    <w:rsid w:val="006C695D"/>
    <w:rsid w:val="006D5078"/>
    <w:rsid w:val="006D53BE"/>
    <w:rsid w:val="006D7C54"/>
    <w:rsid w:val="006E0838"/>
    <w:rsid w:val="006E3733"/>
    <w:rsid w:val="006E4959"/>
    <w:rsid w:val="006E5B26"/>
    <w:rsid w:val="006F3607"/>
    <w:rsid w:val="00703292"/>
    <w:rsid w:val="00704155"/>
    <w:rsid w:val="00741B22"/>
    <w:rsid w:val="007449B8"/>
    <w:rsid w:val="00746B7E"/>
    <w:rsid w:val="00760D6D"/>
    <w:rsid w:val="00764E4C"/>
    <w:rsid w:val="00772363"/>
    <w:rsid w:val="00782646"/>
    <w:rsid w:val="007911E8"/>
    <w:rsid w:val="00796024"/>
    <w:rsid w:val="007A0164"/>
    <w:rsid w:val="007B2E0B"/>
    <w:rsid w:val="007C0D0B"/>
    <w:rsid w:val="007C6EE9"/>
    <w:rsid w:val="007D291D"/>
    <w:rsid w:val="007D43B7"/>
    <w:rsid w:val="007D4632"/>
    <w:rsid w:val="007D57BF"/>
    <w:rsid w:val="007E22E8"/>
    <w:rsid w:val="007E52A9"/>
    <w:rsid w:val="007F351A"/>
    <w:rsid w:val="007F55C0"/>
    <w:rsid w:val="007F6494"/>
    <w:rsid w:val="007F75C2"/>
    <w:rsid w:val="00805654"/>
    <w:rsid w:val="008213BA"/>
    <w:rsid w:val="00835ED2"/>
    <w:rsid w:val="00836E86"/>
    <w:rsid w:val="0084067E"/>
    <w:rsid w:val="00847433"/>
    <w:rsid w:val="00851D99"/>
    <w:rsid w:val="008725BC"/>
    <w:rsid w:val="008873B3"/>
    <w:rsid w:val="008875A1"/>
    <w:rsid w:val="00891F08"/>
    <w:rsid w:val="008A4724"/>
    <w:rsid w:val="008C0E76"/>
    <w:rsid w:val="008C3557"/>
    <w:rsid w:val="008D2213"/>
    <w:rsid w:val="008E284C"/>
    <w:rsid w:val="008E4928"/>
    <w:rsid w:val="00900BE9"/>
    <w:rsid w:val="00912073"/>
    <w:rsid w:val="009124BD"/>
    <w:rsid w:val="00912D01"/>
    <w:rsid w:val="00914BAB"/>
    <w:rsid w:val="00925DB7"/>
    <w:rsid w:val="0093084E"/>
    <w:rsid w:val="00934878"/>
    <w:rsid w:val="009463F6"/>
    <w:rsid w:val="00960A78"/>
    <w:rsid w:val="0097290D"/>
    <w:rsid w:val="009731CC"/>
    <w:rsid w:val="00984260"/>
    <w:rsid w:val="00991D9F"/>
    <w:rsid w:val="009A1BB7"/>
    <w:rsid w:val="009B0C64"/>
    <w:rsid w:val="009B1FE4"/>
    <w:rsid w:val="009B3A55"/>
    <w:rsid w:val="009C21AB"/>
    <w:rsid w:val="009D03E7"/>
    <w:rsid w:val="009D5C70"/>
    <w:rsid w:val="009D7265"/>
    <w:rsid w:val="009E240F"/>
    <w:rsid w:val="009E26B0"/>
    <w:rsid w:val="009E786D"/>
    <w:rsid w:val="009F0A29"/>
    <w:rsid w:val="009F39E7"/>
    <w:rsid w:val="00A35CC9"/>
    <w:rsid w:val="00A533B1"/>
    <w:rsid w:val="00A57BFC"/>
    <w:rsid w:val="00A62542"/>
    <w:rsid w:val="00A657E1"/>
    <w:rsid w:val="00A66EFC"/>
    <w:rsid w:val="00A8025E"/>
    <w:rsid w:val="00AA384E"/>
    <w:rsid w:val="00AA596B"/>
    <w:rsid w:val="00AB03FB"/>
    <w:rsid w:val="00AE224B"/>
    <w:rsid w:val="00B12D72"/>
    <w:rsid w:val="00B2173E"/>
    <w:rsid w:val="00B33AA9"/>
    <w:rsid w:val="00B35CF7"/>
    <w:rsid w:val="00B5583E"/>
    <w:rsid w:val="00B6221B"/>
    <w:rsid w:val="00B6262B"/>
    <w:rsid w:val="00B7696D"/>
    <w:rsid w:val="00B80DB6"/>
    <w:rsid w:val="00B86FC2"/>
    <w:rsid w:val="00BB799A"/>
    <w:rsid w:val="00C04782"/>
    <w:rsid w:val="00C12496"/>
    <w:rsid w:val="00C131C7"/>
    <w:rsid w:val="00C13B7E"/>
    <w:rsid w:val="00C21849"/>
    <w:rsid w:val="00C270D3"/>
    <w:rsid w:val="00C56862"/>
    <w:rsid w:val="00C65E70"/>
    <w:rsid w:val="00C6795C"/>
    <w:rsid w:val="00C718A3"/>
    <w:rsid w:val="00C83978"/>
    <w:rsid w:val="00C93A1A"/>
    <w:rsid w:val="00CA21C6"/>
    <w:rsid w:val="00CA4B07"/>
    <w:rsid w:val="00CB3C08"/>
    <w:rsid w:val="00CC1870"/>
    <w:rsid w:val="00CD280F"/>
    <w:rsid w:val="00CD7FC2"/>
    <w:rsid w:val="00CF3093"/>
    <w:rsid w:val="00D031EE"/>
    <w:rsid w:val="00D055BD"/>
    <w:rsid w:val="00D102E1"/>
    <w:rsid w:val="00D102FA"/>
    <w:rsid w:val="00D210B5"/>
    <w:rsid w:val="00D21713"/>
    <w:rsid w:val="00D3362A"/>
    <w:rsid w:val="00D363CC"/>
    <w:rsid w:val="00D50973"/>
    <w:rsid w:val="00D615E8"/>
    <w:rsid w:val="00D63D82"/>
    <w:rsid w:val="00D810A7"/>
    <w:rsid w:val="00D9007D"/>
    <w:rsid w:val="00DB1CF2"/>
    <w:rsid w:val="00DB1EA0"/>
    <w:rsid w:val="00DC066D"/>
    <w:rsid w:val="00DD0855"/>
    <w:rsid w:val="00DD6981"/>
    <w:rsid w:val="00DE0D81"/>
    <w:rsid w:val="00DE76EE"/>
    <w:rsid w:val="00DF40D9"/>
    <w:rsid w:val="00E04DF3"/>
    <w:rsid w:val="00E05985"/>
    <w:rsid w:val="00E061B4"/>
    <w:rsid w:val="00E064A9"/>
    <w:rsid w:val="00E06689"/>
    <w:rsid w:val="00E100EF"/>
    <w:rsid w:val="00E109E2"/>
    <w:rsid w:val="00E14022"/>
    <w:rsid w:val="00E20394"/>
    <w:rsid w:val="00E2186D"/>
    <w:rsid w:val="00E33704"/>
    <w:rsid w:val="00E33912"/>
    <w:rsid w:val="00E35A2B"/>
    <w:rsid w:val="00E44539"/>
    <w:rsid w:val="00E557B5"/>
    <w:rsid w:val="00E66ECB"/>
    <w:rsid w:val="00E74259"/>
    <w:rsid w:val="00E76153"/>
    <w:rsid w:val="00E7732E"/>
    <w:rsid w:val="00E916CF"/>
    <w:rsid w:val="00E94D7D"/>
    <w:rsid w:val="00EA0E90"/>
    <w:rsid w:val="00EA41E2"/>
    <w:rsid w:val="00EB51C5"/>
    <w:rsid w:val="00EB5202"/>
    <w:rsid w:val="00EC561A"/>
    <w:rsid w:val="00ED0DA0"/>
    <w:rsid w:val="00ED60AF"/>
    <w:rsid w:val="00EE2A38"/>
    <w:rsid w:val="00EE7DA7"/>
    <w:rsid w:val="00EF276E"/>
    <w:rsid w:val="00EF5677"/>
    <w:rsid w:val="00EF63EA"/>
    <w:rsid w:val="00F007D1"/>
    <w:rsid w:val="00F15121"/>
    <w:rsid w:val="00F16363"/>
    <w:rsid w:val="00F308F0"/>
    <w:rsid w:val="00F30C77"/>
    <w:rsid w:val="00F342AD"/>
    <w:rsid w:val="00F367D9"/>
    <w:rsid w:val="00F379DC"/>
    <w:rsid w:val="00F44A24"/>
    <w:rsid w:val="00F47885"/>
    <w:rsid w:val="00F54CD1"/>
    <w:rsid w:val="00F63047"/>
    <w:rsid w:val="00F732EB"/>
    <w:rsid w:val="00FB290D"/>
    <w:rsid w:val="00FC1ACF"/>
    <w:rsid w:val="00FC3FC1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34E25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34E25"/>
    <w:rPr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NzovChar1">
    <w:name w:val="Názov Char1"/>
    <w:basedOn w:val="Predvolenpsmoodseku"/>
    <w:link w:val="Nzov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34E25"/>
    <w:rPr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03344F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PodtitulChar1">
    <w:name w:val="Podtitul Char1"/>
    <w:basedOn w:val="Predvolenpsmoodseku"/>
    <w:link w:val="Podtitul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34E25"/>
    <w:rPr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34E25"/>
    <w:rPr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34E25"/>
    <w:rPr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34E2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34E2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34E2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character" w:customStyle="1" w:styleId="ra">
    <w:name w:val="ra"/>
    <w:basedOn w:val="Predvolenpsmoodseku"/>
    <w:rsid w:val="007D29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27</Pages>
  <Words>4558</Words>
  <Characters>25983</Characters>
  <Application>Microsoft Office Word</Application>
  <DocSecurity>0</DocSecurity>
  <Lines>216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>Kofer s.r.o.</Company>
  <LinksUpToDate>false</LinksUpToDate>
  <CharactersWithSpaces>30481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Matulova Silvia</dc:creator>
  <cp:lastModifiedBy>jhraskova</cp:lastModifiedBy>
  <cp:revision>9</cp:revision>
  <cp:lastPrinted>2013-12-05T12:47:00Z</cp:lastPrinted>
  <dcterms:created xsi:type="dcterms:W3CDTF">2014-03-29T13:31:00Z</dcterms:created>
  <dcterms:modified xsi:type="dcterms:W3CDTF">2014-03-29T14:51:00Z</dcterms:modified>
</cp:coreProperties>
</file>