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324D" w:rsidRDefault="0057324D" w:rsidP="00EF3FEF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ZBERKO s.r.o., Cesta do Hanisky 12, </w:t>
      </w:r>
      <w:r w:rsidR="00C02498">
        <w:rPr>
          <w:sz w:val="32"/>
          <w:szCs w:val="32"/>
        </w:rPr>
        <w:t xml:space="preserve"> Košice  </w:t>
      </w:r>
      <w:r>
        <w:rPr>
          <w:sz w:val="32"/>
          <w:szCs w:val="32"/>
        </w:rPr>
        <w:t>040 15</w:t>
      </w:r>
    </w:p>
    <w:p w:rsidR="0057324D" w:rsidRDefault="0057324D" w:rsidP="00EF3FEF">
      <w:pPr>
        <w:jc w:val="center"/>
        <w:rPr>
          <w:sz w:val="32"/>
          <w:szCs w:val="32"/>
        </w:rPr>
      </w:pPr>
      <w:r>
        <w:rPr>
          <w:sz w:val="32"/>
          <w:szCs w:val="32"/>
        </w:rPr>
        <w:t>DIČ 202054355</w:t>
      </w:r>
    </w:p>
    <w:p w:rsidR="0057324D" w:rsidRDefault="0057324D" w:rsidP="00EF3FEF">
      <w:pPr>
        <w:jc w:val="center"/>
        <w:rPr>
          <w:sz w:val="32"/>
          <w:szCs w:val="32"/>
        </w:rPr>
      </w:pPr>
    </w:p>
    <w:p w:rsidR="0057324D" w:rsidRDefault="0057324D" w:rsidP="00EF3FEF">
      <w:pPr>
        <w:jc w:val="center"/>
        <w:rPr>
          <w:sz w:val="32"/>
          <w:szCs w:val="32"/>
        </w:rPr>
      </w:pPr>
    </w:p>
    <w:p w:rsidR="0057324D" w:rsidRDefault="0057324D" w:rsidP="00EF3FEF">
      <w:pPr>
        <w:jc w:val="center"/>
        <w:rPr>
          <w:sz w:val="32"/>
          <w:szCs w:val="32"/>
        </w:rPr>
      </w:pPr>
    </w:p>
    <w:p w:rsidR="0057324D" w:rsidRDefault="0057324D" w:rsidP="00EF3FEF">
      <w:pPr>
        <w:jc w:val="center"/>
        <w:rPr>
          <w:sz w:val="32"/>
          <w:szCs w:val="32"/>
        </w:rPr>
      </w:pPr>
    </w:p>
    <w:p w:rsidR="006800F8" w:rsidRDefault="00EF3FEF" w:rsidP="00EF3FEF">
      <w:pPr>
        <w:jc w:val="center"/>
        <w:rPr>
          <w:sz w:val="32"/>
          <w:szCs w:val="32"/>
        </w:rPr>
      </w:pPr>
      <w:r w:rsidRPr="00EF3FEF">
        <w:rPr>
          <w:sz w:val="32"/>
          <w:szCs w:val="32"/>
        </w:rPr>
        <w:t xml:space="preserve">Oznámenie o schválení </w:t>
      </w:r>
      <w:r>
        <w:rPr>
          <w:sz w:val="32"/>
          <w:szCs w:val="32"/>
        </w:rPr>
        <w:t>účtovnej závierky</w:t>
      </w:r>
    </w:p>
    <w:p w:rsidR="00EF3FEF" w:rsidRDefault="00EF3FEF" w:rsidP="00EF3FEF">
      <w:pPr>
        <w:jc w:val="center"/>
        <w:rPr>
          <w:sz w:val="32"/>
          <w:szCs w:val="32"/>
        </w:rPr>
      </w:pPr>
    </w:p>
    <w:p w:rsidR="00EF3FEF" w:rsidRDefault="00EF3FEF" w:rsidP="00EF3FEF">
      <w:pPr>
        <w:jc w:val="center"/>
        <w:rPr>
          <w:sz w:val="32"/>
          <w:szCs w:val="32"/>
        </w:rPr>
      </w:pPr>
    </w:p>
    <w:p w:rsidR="00EF3FEF" w:rsidRDefault="00EF3FEF" w:rsidP="00EF3FEF">
      <w:pPr>
        <w:rPr>
          <w:sz w:val="32"/>
          <w:szCs w:val="32"/>
        </w:rPr>
      </w:pPr>
      <w:r>
        <w:rPr>
          <w:sz w:val="32"/>
          <w:szCs w:val="32"/>
        </w:rPr>
        <w:t>Účtovná závierka spoločnosti ZBERKO s.r.o.  Košice , za rok 2013, zostavená k 31. 12. 2013  bola schválená valným zhromaždením dňa 28.4.2014.</w:t>
      </w:r>
    </w:p>
    <w:p w:rsidR="00EF3FEF" w:rsidRDefault="00EF3FEF" w:rsidP="00EF3FEF">
      <w:pPr>
        <w:rPr>
          <w:sz w:val="32"/>
          <w:szCs w:val="32"/>
        </w:rPr>
      </w:pPr>
    </w:p>
    <w:p w:rsidR="00EF3FEF" w:rsidRDefault="00EF3FEF" w:rsidP="00EF3FEF">
      <w:pPr>
        <w:rPr>
          <w:sz w:val="32"/>
          <w:szCs w:val="32"/>
        </w:rPr>
      </w:pPr>
    </w:p>
    <w:p w:rsidR="00EF3FEF" w:rsidRDefault="00EF3FEF" w:rsidP="00EF3FEF">
      <w:pPr>
        <w:rPr>
          <w:sz w:val="32"/>
          <w:szCs w:val="32"/>
        </w:rPr>
      </w:pPr>
      <w:r>
        <w:rPr>
          <w:sz w:val="32"/>
          <w:szCs w:val="32"/>
        </w:rPr>
        <w:t>V Košiciach 28.4.2014</w:t>
      </w:r>
    </w:p>
    <w:p w:rsidR="00EF3FEF" w:rsidRPr="00EF3FEF" w:rsidRDefault="00EF3FEF" w:rsidP="00EF3FEF">
      <w:pPr>
        <w:jc w:val="center"/>
        <w:rPr>
          <w:sz w:val="32"/>
          <w:szCs w:val="32"/>
        </w:rPr>
      </w:pPr>
    </w:p>
    <w:sectPr w:rsidR="00EF3FEF" w:rsidRPr="00EF3FEF" w:rsidSect="006800F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20"/>
  <w:proofState w:spelling="clean" w:grammar="clean"/>
  <w:defaultTabStop w:val="708"/>
  <w:hyphenationZone w:val="425"/>
  <w:characterSpacingControl w:val="doNotCompress"/>
  <w:compat/>
  <w:rsids>
    <w:rsidRoot w:val="00EF3FEF"/>
    <w:rsid w:val="0057324D"/>
    <w:rsid w:val="00586EB1"/>
    <w:rsid w:val="006800F8"/>
    <w:rsid w:val="00C02498"/>
    <w:rsid w:val="00EF3FE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800F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41</Words>
  <Characters>238</Characters>
  <Application>Microsoft Office Word</Application>
  <DocSecurity>0</DocSecurity>
  <Lines>1</Lines>
  <Paragraphs>1</Paragraphs>
  <ScaleCrop>false</ScaleCrop>
  <Company/>
  <LinksUpToDate>false</LinksUpToDate>
  <CharactersWithSpaces>278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Preuser</dc:creator>
  <cp:keywords/>
  <dc:description/>
  <cp:lastModifiedBy>Preuser</cp:lastModifiedBy>
  <cp:revision>3</cp:revision>
  <cp:lastPrinted>2014-04-29T11:04:00Z</cp:lastPrinted>
  <dcterms:created xsi:type="dcterms:W3CDTF">2014-04-24T12:50:00Z</dcterms:created>
  <dcterms:modified xsi:type="dcterms:W3CDTF">2014-04-29T11:04:00Z</dcterms:modified>
</cp:coreProperties>
</file>