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E86608">
        <w:rPr>
          <w:b/>
        </w:rPr>
        <w:t>ANAFI s.r.o., Továren</w:t>
      </w:r>
      <w:r w:rsidR="003E3B72">
        <w:rPr>
          <w:b/>
        </w:rPr>
        <w:t>s</w:t>
      </w:r>
      <w:bookmarkStart w:id="0" w:name="_GoBack"/>
      <w:bookmarkEnd w:id="0"/>
      <w:r w:rsidR="00E86608">
        <w:rPr>
          <w:b/>
        </w:rPr>
        <w:t>ká 5668, 901 01  Malacky IČO: 45394296</w:t>
      </w:r>
    </w:p>
    <w:p w:rsidR="005205A1" w:rsidRDefault="00BE6E5A" w:rsidP="005205A1">
      <w:pPr>
        <w:rPr>
          <w:b/>
        </w:rPr>
      </w:pPr>
      <w:r>
        <w:rPr>
          <w:b/>
        </w:rPr>
        <w:t xml:space="preserve">DIČ: </w:t>
      </w:r>
      <w:r w:rsidR="00E86608">
        <w:rPr>
          <w:b/>
        </w:rPr>
        <w:t>2023025818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č. 530/2003 Z.z. o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obchodnom registri v platnom znení, že do zbierky listín predkladá  účtovnú </w:t>
      </w:r>
    </w:p>
    <w:p w:rsidR="000E29CC" w:rsidRDefault="000E29CC" w:rsidP="005205A1">
      <w:pPr>
        <w:rPr>
          <w:b/>
        </w:rPr>
      </w:pPr>
      <w:r>
        <w:rPr>
          <w:b/>
        </w:rPr>
        <w:t>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</w:t>
      </w:r>
      <w:r w:rsidR="00E86608">
        <w:rPr>
          <w:b/>
        </w:rPr>
        <w:t xml:space="preserve"> Malackách </w:t>
      </w:r>
      <w:r w:rsidR="007C774C">
        <w:rPr>
          <w:b/>
        </w:rPr>
        <w:t xml:space="preserve"> </w:t>
      </w:r>
      <w:r>
        <w:rPr>
          <w:b/>
        </w:rPr>
        <w:t xml:space="preserve">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3E3B72"/>
    <w:rsid w:val="005205A1"/>
    <w:rsid w:val="007C774C"/>
    <w:rsid w:val="00BE6E5A"/>
    <w:rsid w:val="00C82718"/>
    <w:rsid w:val="00E8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10</cp:revision>
  <cp:lastPrinted>2014-05-16T14:27:00Z</cp:lastPrinted>
  <dcterms:created xsi:type="dcterms:W3CDTF">2014-05-16T12:38:00Z</dcterms:created>
  <dcterms:modified xsi:type="dcterms:W3CDTF">2014-05-16T14:32:00Z</dcterms:modified>
</cp:coreProperties>
</file>