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A7E" w:rsidRDefault="00F66A7E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F66A7E" w:rsidRDefault="00F66A7E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F66A7E" w:rsidRDefault="00BA5F2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</w:t>
      </w:r>
      <w:r w:rsidR="00F66A7E">
        <w:rPr>
          <w:rFonts w:ascii="Arial" w:hAnsi="Arial" w:cs="Arial"/>
        </w:rPr>
        <w:t xml:space="preserve"> 20</w:t>
      </w:r>
      <w:bookmarkStart w:id="0" w:name="ROK1"/>
      <w:bookmarkEnd w:id="0"/>
      <w:r w:rsidR="00F66A7E">
        <w:rPr>
          <w:rFonts w:ascii="Arial" w:hAnsi="Arial" w:cs="Arial"/>
        </w:rPr>
        <w:t>1</w:t>
      </w:r>
      <w:bookmarkStart w:id="1" w:name="ROK1_END"/>
      <w:bookmarkEnd w:id="1"/>
      <w:r w:rsidR="002F7994">
        <w:rPr>
          <w:rFonts w:ascii="Arial" w:hAnsi="Arial" w:cs="Arial"/>
        </w:rPr>
        <w:t>3</w:t>
      </w:r>
      <w:r w:rsidR="00F66A7E">
        <w:rPr>
          <w:rFonts w:ascii="Arial" w:hAnsi="Arial" w:cs="Arial"/>
        </w:rPr>
        <w:t>..</w:t>
      </w: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6C5ED1">
      <w:pPr>
        <w:rPr>
          <w:rFonts w:ascii="Arial" w:hAnsi="Arial" w:cs="Arial"/>
          <w:b/>
          <w:bCs/>
          <w:sz w:val="20"/>
          <w:szCs w:val="20"/>
        </w:rPr>
      </w:pPr>
      <w:r w:rsidRPr="006C5ED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F66A7E" w:rsidRDefault="00F66A7E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F66A7E" w:rsidRDefault="00F66A7E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F66A7E" w:rsidRDefault="00F66A7E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F66A7E" w:rsidRDefault="00F66A7E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F66A7E" w:rsidRDefault="006C5ED1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6C5ED1">
        <w:rPr>
          <w:noProof/>
        </w:rPr>
        <w:pict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6C5ED1">
        <w:rPr>
          <w:noProof/>
        </w:rPr>
        <w:pict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b/>
          <w:bCs/>
          <w:sz w:val="16"/>
          <w:szCs w:val="16"/>
        </w:rPr>
        <w:t>Za obdobie od</w:t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b/>
          <w:bCs/>
          <w:sz w:val="16"/>
          <w:szCs w:val="16"/>
        </w:rPr>
        <w:t>do</w:t>
      </w:r>
      <w:r w:rsidR="00F66A7E">
        <w:rPr>
          <w:rFonts w:ascii="Arial" w:hAnsi="Arial" w:cs="Arial"/>
          <w:sz w:val="20"/>
          <w:szCs w:val="20"/>
        </w:rPr>
        <w:t xml:space="preserve"> </w:t>
      </w: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F66A7E" w:rsidRDefault="006C5ED1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6C5ED1">
        <w:rPr>
          <w:noProof/>
        </w:rPr>
        <w:pict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6C5ED1">
        <w:rPr>
          <w:noProof/>
        </w:rPr>
        <w:pict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6C5ED1">
        <w:rPr>
          <w:noProof/>
        </w:rPr>
        <w:pict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F66A7E">
        <w:rPr>
          <w:rFonts w:ascii="Arial" w:hAnsi="Arial" w:cs="Arial"/>
          <w:sz w:val="20"/>
          <w:szCs w:val="20"/>
        </w:rPr>
        <w:tab/>
        <w:t xml:space="preserve">  </w:t>
      </w:r>
      <w:r w:rsidR="00F66A7E">
        <w:rPr>
          <w:rFonts w:ascii="Arial" w:hAnsi="Arial" w:cs="Arial"/>
          <w:b/>
          <w:bCs/>
          <w:sz w:val="16"/>
          <w:szCs w:val="16"/>
        </w:rPr>
        <w:t>Za bezprostredne</w:t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sz w:val="20"/>
          <w:szCs w:val="20"/>
        </w:rPr>
        <w:tab/>
      </w:r>
      <w:r w:rsidR="00F66A7E">
        <w:rPr>
          <w:rFonts w:ascii="Arial" w:hAnsi="Arial" w:cs="Arial"/>
          <w:b/>
          <w:bCs/>
          <w:sz w:val="16"/>
          <w:szCs w:val="16"/>
        </w:rPr>
        <w:t>do</w:t>
      </w:r>
    </w:p>
    <w:p w:rsidR="00F66A7E" w:rsidRDefault="00F66A7E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F66A7E" w:rsidRDefault="006C5ED1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6C5ED1">
        <w:rPr>
          <w:noProof/>
        </w:rPr>
        <w:pict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C5ED1">
        <w:rPr>
          <w:noProof/>
        </w:rPr>
        <w:pict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C5ED1">
        <w:rPr>
          <w:noProof/>
        </w:rPr>
        <w:pict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C5ED1">
        <w:rPr>
          <w:noProof/>
        </w:rPr>
        <w:pict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C5ED1">
        <w:rPr>
          <w:noProof/>
        </w:rPr>
        <w:pict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>- riadna</w:t>
      </w:r>
      <w:r w:rsidR="00F66A7E">
        <w:rPr>
          <w:rFonts w:ascii="Arial" w:hAnsi="Arial" w:cs="Arial"/>
          <w:sz w:val="16"/>
          <w:szCs w:val="16"/>
        </w:rPr>
        <w:tab/>
      </w:r>
      <w:r w:rsidRPr="006C5ED1">
        <w:rPr>
          <w:noProof/>
        </w:rPr>
        <w:pict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C5ED1">
        <w:rPr>
          <w:noProof/>
        </w:rPr>
        <w:pict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:rsidR="005935AC" w:rsidRPr="00F66A7E" w:rsidRDefault="005935AC" w:rsidP="00F66A7E">
                  <w:r>
                    <w:t>03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5935AC" w:rsidRPr="00BA5F2D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2004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5935AC" w:rsidRPr="00F66A7E" w:rsidRDefault="005935AC" w:rsidP="00F66A7E">
                  <w:r>
                    <w:t>08</w:t>
                  </w:r>
                </w:p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>- zostavená</w:t>
      </w:r>
    </w:p>
    <w:p w:rsidR="00F66A7E" w:rsidRDefault="006C5ED1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6C5ED1">
        <w:rPr>
          <w:noProof/>
        </w:rPr>
        <w:pict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C5ED1">
        <w:rPr>
          <w:noProof/>
        </w:rPr>
        <w:pict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>- mimoriadna</w:t>
      </w:r>
      <w:r w:rsidR="00F66A7E">
        <w:rPr>
          <w:rFonts w:ascii="Arial" w:hAnsi="Arial" w:cs="Arial"/>
          <w:sz w:val="16"/>
          <w:szCs w:val="16"/>
        </w:rPr>
        <w:tab/>
      </w:r>
      <w:r w:rsidRPr="006C5ED1">
        <w:rPr>
          <w:noProof/>
        </w:rPr>
        <w:pict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>- schválená</w:t>
      </w:r>
    </w:p>
    <w:p w:rsidR="00F66A7E" w:rsidRDefault="006C5ED1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6C5ED1">
        <w:rPr>
          <w:noProof/>
        </w:rPr>
        <w:pict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>- priebežná</w:t>
      </w: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6C5ED1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6C5ED1">
        <w:rPr>
          <w:noProof/>
        </w:rPr>
        <w:pict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90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:rsidR="005935AC" w:rsidRPr="00F66A7E" w:rsidRDefault="005935AC" w:rsidP="00F66A7E">
                  <w:bookmarkStart w:id="18" w:name="DIC_END"/>
                  <w:bookmarkEnd w:id="18"/>
                  <w:r>
                    <w:t>20218115895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:rsidR="005935AC" w:rsidRPr="00F66A7E" w:rsidRDefault="005935AC" w:rsidP="00F66A7E">
                  <w:bookmarkStart w:id="19" w:name="IC_END"/>
                  <w:bookmarkEnd w:id="19"/>
                  <w:r>
                    <w:t>35881747</w:t>
                  </w:r>
                </w:p>
              </w:txbxContent>
            </v:textbox>
          </v:shape>
        </w:pict>
      </w:r>
      <w:r w:rsidR="00F66A7E">
        <w:rPr>
          <w:rFonts w:ascii="Arial" w:hAnsi="Arial" w:cs="Arial"/>
          <w:b/>
          <w:bCs/>
          <w:sz w:val="16"/>
          <w:szCs w:val="16"/>
        </w:rPr>
        <w:t>IČO</w:t>
      </w:r>
      <w:r w:rsidR="00F66A7E">
        <w:rPr>
          <w:rFonts w:ascii="Arial" w:hAnsi="Arial" w:cs="Arial"/>
          <w:b/>
          <w:bCs/>
          <w:sz w:val="20"/>
          <w:szCs w:val="20"/>
        </w:rPr>
        <w:tab/>
      </w:r>
      <w:r w:rsidR="00F66A7E">
        <w:rPr>
          <w:rFonts w:ascii="Arial" w:hAnsi="Arial" w:cs="Arial"/>
          <w:b/>
          <w:bCs/>
          <w:sz w:val="16"/>
          <w:szCs w:val="16"/>
        </w:rPr>
        <w:t>DIČ</w:t>
      </w:r>
      <w:r w:rsidR="00F66A7E">
        <w:rPr>
          <w:rFonts w:ascii="Arial" w:hAnsi="Arial" w:cs="Arial"/>
          <w:b/>
          <w:bCs/>
          <w:sz w:val="20"/>
          <w:szCs w:val="20"/>
        </w:rPr>
        <w:tab/>
      </w:r>
      <w:r w:rsidR="00F66A7E">
        <w:rPr>
          <w:rFonts w:ascii="Arial" w:hAnsi="Arial" w:cs="Arial"/>
          <w:b/>
          <w:bCs/>
          <w:sz w:val="16"/>
          <w:szCs w:val="16"/>
        </w:rPr>
        <w:t>Kód SK NACE</w:t>
      </w:r>
    </w:p>
    <w:p w:rsidR="00F66A7E" w:rsidRDefault="00F66A7E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F66A7E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F66A7E" w:rsidRDefault="006C5ED1">
      <w:pPr>
        <w:rPr>
          <w:rFonts w:ascii="Arial" w:hAnsi="Arial" w:cs="Arial"/>
          <w:b/>
          <w:bCs/>
          <w:sz w:val="20"/>
          <w:szCs w:val="20"/>
        </w:rPr>
      </w:pPr>
      <w:r w:rsidRPr="006C5ED1">
        <w:rPr>
          <w:noProof/>
        </w:rPr>
        <w:pict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:rsidR="005935AC" w:rsidRPr="00F66A7E" w:rsidRDefault="005935AC" w:rsidP="00F66A7E">
                  <w:bookmarkStart w:id="20" w:name="ONAME_END"/>
                  <w:bookmarkEnd w:id="20"/>
                  <w:r>
                    <w:t>SLOVLOV SPOL. S R.O.</w:t>
                  </w:r>
                </w:p>
              </w:txbxContent>
            </v:textbox>
          </v:shape>
        </w:pict>
      </w:r>
    </w:p>
    <w:p w:rsidR="00F66A7E" w:rsidRDefault="00F66A7E">
      <w:pPr>
        <w:rPr>
          <w:rFonts w:ascii="Arial" w:hAnsi="Arial" w:cs="Arial"/>
          <w:b/>
          <w:bCs/>
          <w:sz w:val="20"/>
          <w:szCs w:val="20"/>
        </w:rPr>
      </w:pP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F66A7E" w:rsidRDefault="006C5ED1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6C5ED1">
        <w:rPr>
          <w:noProof/>
        </w:rPr>
        <w:pict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:rsidR="005935AC" w:rsidRPr="00F66A7E" w:rsidRDefault="005935AC" w:rsidP="00F66A7E">
                  <w:bookmarkStart w:id="21" w:name="CISLO_END"/>
                  <w:bookmarkEnd w:id="21"/>
                  <w:r>
                    <w:t>152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:rsidR="005935AC" w:rsidRPr="00F66A7E" w:rsidRDefault="005935AC" w:rsidP="00F66A7E"/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>Ulica</w:t>
      </w:r>
      <w:r w:rsidR="00F66A7E">
        <w:rPr>
          <w:rFonts w:ascii="Arial" w:hAnsi="Arial" w:cs="Arial"/>
          <w:sz w:val="16"/>
          <w:szCs w:val="16"/>
        </w:rPr>
        <w:tab/>
        <w:t>Číslo</w:t>
      </w: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F66A7E" w:rsidRDefault="006C5ED1">
      <w:pPr>
        <w:rPr>
          <w:rFonts w:ascii="Arial" w:hAnsi="Arial" w:cs="Arial"/>
          <w:sz w:val="16"/>
          <w:szCs w:val="16"/>
        </w:rPr>
      </w:pPr>
      <w:r w:rsidRPr="006C5ED1">
        <w:rPr>
          <w:noProof/>
        </w:rPr>
        <w:pict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:rsidR="005935AC" w:rsidRPr="00F66A7E" w:rsidRDefault="005935AC" w:rsidP="00F66A7E">
                  <w:bookmarkStart w:id="22" w:name="MESTO_END"/>
                  <w:bookmarkEnd w:id="22"/>
                  <w:r>
                    <w:t>JABLONOVÉ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:rsidR="005935AC" w:rsidRPr="00F66A7E" w:rsidRDefault="005935AC" w:rsidP="00F66A7E">
                  <w:bookmarkStart w:id="23" w:name="PSC_END"/>
                  <w:bookmarkEnd w:id="23"/>
                  <w:r>
                    <w:t>90054</w:t>
                  </w:r>
                </w:p>
              </w:txbxContent>
            </v:textbox>
          </v:shape>
        </w:pict>
      </w: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F66A7E" w:rsidRDefault="006C5ED1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6C5ED1">
        <w:rPr>
          <w:noProof/>
        </w:rPr>
        <w:pict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:rsidR="005935AC" w:rsidRDefault="005935AC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4" w:name="FAXPRED"/>
                  <w:bookmarkStart w:id="25" w:name="FAXPRED_END"/>
                  <w:bookmarkEnd w:id="24"/>
                  <w:bookmarkEnd w:id="25"/>
                  <w:r>
                    <w:rPr>
                      <w:rFonts w:ascii="Arial" w:hAnsi="Arial" w:cs="Arial"/>
                    </w:rPr>
                    <w:t xml:space="preserve">34 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:rsidR="005935AC" w:rsidRDefault="005935AC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6" w:name="FAX"/>
                  <w:bookmarkStart w:id="27" w:name="FAX_END"/>
                  <w:bookmarkEnd w:id="26"/>
                  <w:bookmarkEnd w:id="27"/>
                  <w:r>
                    <w:rPr>
                      <w:rFonts w:ascii="Arial" w:hAnsi="Arial" w:cs="Arial"/>
                      <w:lang w:val="en-US"/>
                    </w:rPr>
                    <w:t xml:space="preserve"> 7787147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:rsidR="005935AC" w:rsidRDefault="005935AC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8" w:name="TELEF"/>
                  <w:bookmarkStart w:id="29" w:name="TELEF_END"/>
                  <w:bookmarkEnd w:id="28"/>
                  <w:bookmarkEnd w:id="29"/>
                  <w:r>
                    <w:rPr>
                      <w:rFonts w:ascii="Arial" w:hAnsi="Arial" w:cs="Arial"/>
                      <w:lang w:val="cs-CZ"/>
                    </w:rPr>
                    <w:t xml:space="preserve"> 7787147</w:t>
                  </w:r>
                </w:p>
              </w:txbxContent>
            </v:textbox>
          </v:shape>
        </w:pict>
      </w:r>
      <w:r w:rsidRPr="006C5ED1">
        <w:rPr>
          <w:noProof/>
        </w:rPr>
        <w:pict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:rsidR="005935AC" w:rsidRDefault="005935AC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0" w:name="TELEFPRED"/>
                  <w:bookmarkStart w:id="31" w:name="TELEFPRED_END"/>
                  <w:bookmarkEnd w:id="30"/>
                  <w:bookmarkEnd w:id="31"/>
                  <w:r>
                    <w:rPr>
                      <w:rFonts w:ascii="Arial" w:hAnsi="Arial" w:cs="Arial"/>
                    </w:rPr>
                    <w:t>34</w:t>
                  </w:r>
                </w:p>
              </w:txbxContent>
            </v:textbox>
          </v:shape>
        </w:pict>
      </w:r>
      <w:r w:rsidR="00F66A7E">
        <w:rPr>
          <w:rFonts w:ascii="Arial" w:hAnsi="Arial" w:cs="Arial"/>
          <w:sz w:val="16"/>
          <w:szCs w:val="16"/>
        </w:rPr>
        <w:tab/>
        <w:t>/</w:t>
      </w:r>
      <w:r w:rsidR="00F66A7E">
        <w:rPr>
          <w:rFonts w:ascii="Arial" w:hAnsi="Arial" w:cs="Arial"/>
          <w:sz w:val="16"/>
          <w:szCs w:val="16"/>
        </w:rPr>
        <w:tab/>
        <w:t>/</w:t>
      </w: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rPr>
          <w:rFonts w:ascii="Arial" w:hAnsi="Arial" w:cs="Arial"/>
          <w:sz w:val="16"/>
          <w:szCs w:val="16"/>
        </w:rPr>
      </w:pPr>
    </w:p>
    <w:p w:rsidR="00F66A7E" w:rsidRDefault="00F66A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F66A7E" w:rsidRDefault="006C5ED1">
      <w:pPr>
        <w:rPr>
          <w:rFonts w:ascii="Arial" w:hAnsi="Arial" w:cs="Arial"/>
          <w:sz w:val="20"/>
          <w:szCs w:val="20"/>
        </w:rPr>
      </w:pPr>
      <w:r w:rsidRPr="006C5ED1">
        <w:rPr>
          <w:noProof/>
        </w:rPr>
        <w:pict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:rsidR="005935AC" w:rsidRDefault="005935AC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EMAIL"/>
                  <w:bookmarkStart w:id="33" w:name="EMAIL_END"/>
                  <w:bookmarkEnd w:id="32"/>
                  <w:bookmarkEnd w:id="33"/>
                  <w:r>
                    <w:rPr>
                      <w:rFonts w:ascii="Arial" w:hAnsi="Arial" w:cs="Arial"/>
                      <w:lang w:val="cs-CZ"/>
                    </w:rPr>
                    <w:t xml:space="preserve"> slovlov.sro@gmail.com</w:t>
                  </w:r>
                </w:p>
              </w:txbxContent>
            </v:textbox>
          </v:shape>
        </w:pict>
      </w:r>
    </w:p>
    <w:p w:rsidR="00F66A7E" w:rsidRDefault="00F66A7E">
      <w:pPr>
        <w:rPr>
          <w:rFonts w:ascii="Arial" w:hAnsi="Arial" w:cs="Arial"/>
          <w:sz w:val="20"/>
          <w:szCs w:val="20"/>
        </w:rPr>
      </w:pPr>
    </w:p>
    <w:p w:rsidR="00F66A7E" w:rsidRDefault="00F66A7E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F66A7E">
        <w:trPr>
          <w:cantSplit/>
          <w:trHeight w:val="924"/>
        </w:trPr>
        <w:tc>
          <w:tcPr>
            <w:tcW w:w="2242" w:type="dxa"/>
          </w:tcPr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F66A7E" w:rsidRDefault="002F7994">
            <w:pPr>
              <w:rPr>
                <w:rFonts w:ascii="Arial" w:hAnsi="Arial" w:cs="Arial"/>
                <w:b/>
                <w:bCs/>
              </w:rPr>
            </w:pPr>
            <w:bookmarkStart w:id="34" w:name="DATUM"/>
            <w:bookmarkEnd w:id="34"/>
            <w:r>
              <w:rPr>
                <w:rFonts w:ascii="Arial" w:hAnsi="Arial" w:cs="Arial"/>
                <w:b/>
                <w:bCs/>
              </w:rPr>
              <w:t>19</w:t>
            </w:r>
            <w:r w:rsidR="00F66A7E">
              <w:rPr>
                <w:rFonts w:ascii="Arial" w:hAnsi="Arial" w:cs="Arial"/>
                <w:b/>
                <w:bCs/>
              </w:rPr>
              <w:t>.03.201</w:t>
            </w:r>
            <w:bookmarkStart w:id="35" w:name="DATUM_END"/>
            <w:bookmarkEnd w:id="35"/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 w:val="restart"/>
          </w:tcPr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F66A7E">
        <w:trPr>
          <w:cantSplit/>
          <w:trHeight w:val="1020"/>
        </w:trPr>
        <w:tc>
          <w:tcPr>
            <w:tcW w:w="2242" w:type="dxa"/>
          </w:tcPr>
          <w:p w:rsidR="00F66A7E" w:rsidRDefault="00F66A7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F66A7E" w:rsidRPr="009E12D8" w:rsidRDefault="002F799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09</w:t>
            </w:r>
            <w:r w:rsidR="005F455A">
              <w:rPr>
                <w:rFonts w:ascii="Arial" w:hAnsi="Arial" w:cs="Arial"/>
                <w:b/>
                <w:bCs/>
              </w:rPr>
              <w:t>.03</w:t>
            </w:r>
            <w:r w:rsidR="009E12D8" w:rsidRPr="009E12D8">
              <w:rPr>
                <w:rFonts w:ascii="Arial" w:hAnsi="Arial" w:cs="Arial"/>
                <w:b/>
                <w:bCs/>
              </w:rPr>
              <w:t>.201</w:t>
            </w:r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/>
          </w:tcPr>
          <w:p w:rsidR="00F66A7E" w:rsidRDefault="00F66A7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F66A7E" w:rsidRDefault="00F66A7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F66A7E" w:rsidRDefault="00F66A7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66A7E" w:rsidRDefault="006C5ED1">
      <w:pPr>
        <w:rPr>
          <w:rFonts w:ascii="Arial" w:hAnsi="Arial" w:cs="Arial"/>
          <w:sz w:val="18"/>
          <w:szCs w:val="18"/>
        </w:rPr>
      </w:pPr>
      <w:r w:rsidRPr="006C5ED1">
        <w:rPr>
          <w:noProof/>
        </w:rPr>
        <w:pict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:rsidR="005935AC" w:rsidRDefault="005935AC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F66A7E" w:rsidRDefault="00F66A7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F66A7E" w:rsidRDefault="00F66A7E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36" w:name="ONAME2_END"/>
      <w:bookmarkEnd w:id="36"/>
      <w:r w:rsidR="00BA5F2D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ab/>
      </w:r>
      <w:r w:rsidR="00BA5F2D">
        <w:rPr>
          <w:rFonts w:ascii="Arial Narrow" w:hAnsi="Arial Narrow" w:cs="Arial Narrow"/>
          <w:sz w:val="22"/>
          <w:szCs w:val="22"/>
        </w:rPr>
        <w:t>SLOVLOV spol. s r.o.</w:t>
      </w: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</w:t>
      </w:r>
      <w:r w:rsidR="00BA5F2D">
        <w:rPr>
          <w:rFonts w:ascii="Arial Narrow" w:hAnsi="Arial Narrow" w:cs="Arial Narrow"/>
          <w:sz w:val="22"/>
          <w:szCs w:val="22"/>
        </w:rPr>
        <w:t>: 90054 Jabloňové 152</w:t>
      </w:r>
      <w:r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37" w:name="ADRESA"/>
      <w:bookmarkStart w:id="38" w:name="ADRESA_END"/>
      <w:bookmarkEnd w:id="37"/>
      <w:bookmarkEnd w:id="38"/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BA5F2D">
        <w:rPr>
          <w:rFonts w:ascii="Arial Narrow" w:hAnsi="Arial Narrow" w:cs="Arial Narrow"/>
          <w:sz w:val="22"/>
          <w:szCs w:val="22"/>
        </w:rPr>
        <w:t>: 8.3.2004</w:t>
      </w: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BA5F2D">
        <w:rPr>
          <w:rFonts w:ascii="Arial Narrow" w:hAnsi="Arial Narrow" w:cs="Arial Narrow"/>
          <w:sz w:val="22"/>
          <w:szCs w:val="22"/>
        </w:rPr>
        <w:t>: 15.4.2004</w:t>
      </w: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F66A7E" w:rsidRDefault="00BA5F2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prenájom hnuteľného a nehnuteľného majetku</w:t>
      </w:r>
    </w:p>
    <w:p w:rsidR="00BA5F2D" w:rsidRDefault="00BA5F2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obchodná činnosť</w:t>
      </w: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66A7E" w:rsidRDefault="00F66A7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66A7E" w:rsidRDefault="00F66A7E">
      <w:pPr>
        <w:pStyle w:val="TaxEdit2"/>
      </w:pPr>
      <w:r>
        <w:t>c) Priemerný počet zamestnancov</w:t>
      </w:r>
    </w:p>
    <w:p w:rsidR="00F66A7E" w:rsidRDefault="00F66A7E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F66A7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F66A7E" w:rsidRDefault="00BA5F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66A7E" w:rsidRDefault="00BA5F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66A7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F66A7E" w:rsidRDefault="00BA5F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F66A7E" w:rsidRDefault="00BA5F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66A7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F66A7E" w:rsidRDefault="00BA5F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F66A7E" w:rsidRDefault="00BA5F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F66A7E" w:rsidRDefault="00F66A7E">
      <w:pPr>
        <w:pStyle w:val="TaxEdit2"/>
      </w:pPr>
      <w:r>
        <w:t>e) Právny dôvod na zostavenie účtovnej závierky</w:t>
      </w:r>
    </w:p>
    <w:p w:rsidR="00F66A7E" w:rsidRDefault="00F66A7E">
      <w:pPr>
        <w:pStyle w:val="TaxEdit"/>
        <w:numPr>
          <w:ilvl w:val="0"/>
          <w:numId w:val="0"/>
        </w:numPr>
        <w:ind w:left="284"/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</w:t>
      </w:r>
      <w:r w:rsidR="002F7994">
        <w:rPr>
          <w:rFonts w:ascii="Arial Narrow" w:hAnsi="Arial Narrow" w:cs="Arial Narrow"/>
          <w:b w:val="0"/>
          <w:bCs w:val="0"/>
        </w:rPr>
        <w:t>za obdobie 1.1.2013 až 31.12.2013</w:t>
      </w:r>
    </w:p>
    <w:p w:rsidR="00F66A7E" w:rsidRDefault="00F66A7E">
      <w:pPr>
        <w:pStyle w:val="TaxEdit2"/>
        <w:rPr>
          <w:rFonts w:ascii="Arial Narrow" w:hAnsi="Arial Narrow" w:cs="Arial Narrow"/>
        </w:rPr>
      </w:pPr>
    </w:p>
    <w:p w:rsidR="00F66A7E" w:rsidRDefault="00F66A7E">
      <w:pPr>
        <w:pStyle w:val="TaxEdit2"/>
      </w:pPr>
      <w:r>
        <w:t>f) Dátum schválenia účtovnej závierky za predchádzajúce účtovné obdobie</w:t>
      </w:r>
    </w:p>
    <w:p w:rsidR="00F66A7E" w:rsidRDefault="00F66A7E">
      <w:pPr>
        <w:pStyle w:val="TaxEdit2"/>
        <w:rPr>
          <w:rFonts w:ascii="Arial Narrow" w:hAnsi="Arial Narrow" w:cs="Arial Narrow"/>
        </w:rPr>
      </w:pPr>
    </w:p>
    <w:p w:rsidR="00F66A7E" w:rsidRDefault="00F66A7E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</w:t>
      </w:r>
      <w:r w:rsidR="002F7994">
        <w:rPr>
          <w:rFonts w:ascii="Arial Narrow" w:hAnsi="Arial Narrow" w:cs="Arial Narrow"/>
          <w:b w:val="0"/>
          <w:bCs w:val="0"/>
        </w:rPr>
        <w:t>oločnosti k 31.12.2013</w:t>
      </w:r>
      <w:r>
        <w:rPr>
          <w:rFonts w:ascii="Arial Narrow" w:hAnsi="Arial Narrow" w:cs="Arial Narrow"/>
          <w:b w:val="0"/>
          <w:bCs w:val="0"/>
        </w:rPr>
        <w:t>, za predchádzajúce účtovné obdobie, bola sch</w:t>
      </w:r>
      <w:r w:rsidR="0052532A">
        <w:rPr>
          <w:rFonts w:ascii="Arial Narrow" w:hAnsi="Arial Narrow" w:cs="Arial Narrow"/>
          <w:b w:val="0"/>
          <w:bCs w:val="0"/>
        </w:rPr>
        <w:t xml:space="preserve">válená </w:t>
      </w:r>
      <w:r>
        <w:rPr>
          <w:rFonts w:ascii="Arial Narrow" w:hAnsi="Arial Narrow" w:cs="Arial Narrow"/>
          <w:b w:val="0"/>
          <w:bCs w:val="0"/>
        </w:rPr>
        <w:t>dňa</w:t>
      </w:r>
      <w:r w:rsidR="002F7994">
        <w:rPr>
          <w:rFonts w:ascii="Arial Narrow" w:hAnsi="Arial Narrow" w:cs="Arial Narrow"/>
          <w:b w:val="0"/>
          <w:bCs w:val="0"/>
        </w:rPr>
        <w:t xml:space="preserve"> 19.3.2014</w:t>
      </w:r>
    </w:p>
    <w:p w:rsidR="00F66A7E" w:rsidRDefault="00F66A7E">
      <w:pPr>
        <w:pStyle w:val="TaxEdit2"/>
        <w:rPr>
          <w:rFonts w:ascii="Arial Narrow" w:hAnsi="Arial Narrow" w:cs="Arial Narrow"/>
          <w:b w:val="0"/>
          <w:bCs w:val="0"/>
        </w:rPr>
      </w:pPr>
    </w:p>
    <w:p w:rsidR="00F66A7E" w:rsidRDefault="00F66A7E">
      <w:pPr>
        <w:pStyle w:val="TaxEdit2"/>
        <w:rPr>
          <w:rFonts w:ascii="Arial Narrow" w:hAnsi="Arial Narrow" w:cs="Arial Narrow"/>
          <w:b w:val="0"/>
          <w:bCs w:val="0"/>
        </w:rPr>
      </w:pPr>
    </w:p>
    <w:p w:rsidR="00F66A7E" w:rsidRDefault="00F66A7E">
      <w:pPr>
        <w:pStyle w:val="TaxEdit2"/>
        <w:rPr>
          <w:rFonts w:ascii="Arial Narrow" w:hAnsi="Arial Narrow" w:cs="Arial Narrow"/>
          <w:b w:val="0"/>
          <w:bCs w:val="0"/>
        </w:rPr>
      </w:pPr>
    </w:p>
    <w:p w:rsidR="00F66A7E" w:rsidRDefault="00F66A7E">
      <w:pPr>
        <w:pStyle w:val="TaxEdit2"/>
        <w:rPr>
          <w:rFonts w:ascii="Arial Narrow" w:hAnsi="Arial Narrow" w:cs="Arial Narrow"/>
          <w:b w:val="0"/>
          <w:bCs w:val="0"/>
        </w:rPr>
      </w:pPr>
    </w:p>
    <w:p w:rsidR="00F66A7E" w:rsidRDefault="00F66A7E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F66A7E" w:rsidRDefault="00F66A7E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TaxEdit2"/>
      </w:pPr>
      <w:r>
        <w:t>a) Štatutárne orgány, dozorné orgány  a iné orgány spoločnosti</w:t>
      </w:r>
    </w:p>
    <w:p w:rsidR="00F66A7E" w:rsidRDefault="00F66A7E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30"/>
        <w:gridCol w:w="6120"/>
      </w:tblGrid>
      <w:tr w:rsidR="00F66A7E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F66A7E" w:rsidRDefault="00F66A7E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F66A7E" w:rsidRDefault="00F66A7E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F66A7E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F66A7E" w:rsidRDefault="0052532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Jozef Horváth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F66A7E" w:rsidRDefault="0052532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F66A7E">
        <w:tc>
          <w:tcPr>
            <w:tcW w:w="3130" w:type="dxa"/>
            <w:tcBorders>
              <w:left w:val="double" w:sz="4" w:space="0" w:color="auto"/>
            </w:tcBorders>
          </w:tcPr>
          <w:p w:rsidR="00F66A7E" w:rsidRDefault="0052532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Marta Horváthová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F66A7E" w:rsidRDefault="0052532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</w:p>
        </w:tc>
      </w:tr>
      <w:tr w:rsidR="00F66A7E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F66A7E" w:rsidRDefault="00F66A7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F66A7E" w:rsidRDefault="00F66A7E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pStyle w:val="TaxEdit"/>
        <w:numPr>
          <w:ilvl w:val="0"/>
          <w:numId w:val="0"/>
        </w:numPr>
        <w:ind w:left="284" w:hanging="284"/>
      </w:pPr>
    </w:p>
    <w:p w:rsidR="00F66A7E" w:rsidRDefault="00F66A7E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9E12D8" w:rsidRDefault="009E12D8">
      <w:pPr>
        <w:rPr>
          <w:rFonts w:ascii="Arial" w:hAnsi="Arial" w:cs="Arial"/>
          <w:b/>
          <w:bCs/>
          <w:sz w:val="22"/>
          <w:szCs w:val="22"/>
        </w:rPr>
      </w:pPr>
    </w:p>
    <w:p w:rsidR="009E12D8" w:rsidRDefault="009E12D8">
      <w:pPr>
        <w:rPr>
          <w:rFonts w:ascii="Arial" w:hAnsi="Arial" w:cs="Arial"/>
          <w:b/>
          <w:bCs/>
          <w:sz w:val="22"/>
          <w:szCs w:val="22"/>
        </w:rPr>
      </w:pPr>
    </w:p>
    <w:p w:rsidR="009E12D8" w:rsidRDefault="009E12D8">
      <w:pPr>
        <w:rPr>
          <w:rFonts w:ascii="Arial" w:hAnsi="Arial" w:cs="Arial"/>
          <w:b/>
          <w:bCs/>
          <w:sz w:val="22"/>
          <w:szCs w:val="22"/>
        </w:rPr>
      </w:pPr>
    </w:p>
    <w:p w:rsidR="009E12D8" w:rsidRDefault="009E12D8">
      <w:pPr>
        <w:rPr>
          <w:rFonts w:ascii="Arial" w:hAnsi="Arial" w:cs="Arial"/>
          <w:b/>
          <w:bCs/>
          <w:sz w:val="22"/>
          <w:szCs w:val="22"/>
        </w:rPr>
      </w:pPr>
    </w:p>
    <w:p w:rsidR="009E12D8" w:rsidRDefault="009E12D8">
      <w:pPr>
        <w:rPr>
          <w:rFonts w:ascii="Arial" w:hAnsi="Arial" w:cs="Arial"/>
          <w:b/>
          <w:bCs/>
          <w:sz w:val="22"/>
          <w:szCs w:val="22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1</w:t>
      </w:r>
    </w:p>
    <w:p w:rsidR="00F66A7E" w:rsidRDefault="00F66A7E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F66A7E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pStyle w:val="Nadpis1"/>
              <w:jc w:val="center"/>
            </w:pPr>
            <w:r>
              <w:t>Výška podielu</w:t>
            </w:r>
          </w:p>
          <w:p w:rsidR="00F66A7E" w:rsidRDefault="00F66A7E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F66A7E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F66A7E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66A7E" w:rsidRDefault="005253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Jozef Horváth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F66A7E" w:rsidRDefault="005253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3319,50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F66A7E" w:rsidRDefault="005253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F66A7E" w:rsidRDefault="005253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66A7E" w:rsidRDefault="005253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Marta Horváthová</w:t>
            </w:r>
          </w:p>
        </w:tc>
        <w:tc>
          <w:tcPr>
            <w:tcW w:w="1275" w:type="dxa"/>
            <w:vAlign w:val="center"/>
          </w:tcPr>
          <w:p w:rsidR="00F66A7E" w:rsidRDefault="005253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3319,50</w:t>
            </w:r>
          </w:p>
        </w:tc>
        <w:tc>
          <w:tcPr>
            <w:tcW w:w="1418" w:type="dxa"/>
            <w:vAlign w:val="center"/>
          </w:tcPr>
          <w:p w:rsidR="00F66A7E" w:rsidRDefault="005253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:rsidR="00F66A7E" w:rsidRDefault="005253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E12D8" w:rsidRDefault="009E12D8" w:rsidP="009E12D8">
      <w:pPr>
        <w:pStyle w:val="Styl1"/>
        <w:numPr>
          <w:ilvl w:val="0"/>
          <w:numId w:val="0"/>
        </w:numPr>
        <w:ind w:left="720" w:hanging="360"/>
        <w:rPr>
          <w:rFonts w:ascii="Arial" w:hAnsi="Arial" w:cs="Arial"/>
          <w:sz w:val="24"/>
          <w:szCs w:val="24"/>
        </w:rPr>
      </w:pPr>
    </w:p>
    <w:p w:rsidR="00F66A7E" w:rsidRDefault="00F66A7E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F66A7E" w:rsidRDefault="00F66A7E">
      <w:pPr>
        <w:pStyle w:val="Styl1"/>
        <w:numPr>
          <w:ilvl w:val="0"/>
          <w:numId w:val="0"/>
        </w:numPr>
        <w:ind w:left="360"/>
      </w:pPr>
    </w:p>
    <w:p w:rsidR="00F66A7E" w:rsidRDefault="00F66A7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– nie</w:t>
      </w:r>
    </w:p>
    <w:p w:rsidR="009E12D8" w:rsidRDefault="009E12D8" w:rsidP="009E12D8">
      <w:pPr>
        <w:pStyle w:val="Styl1"/>
        <w:numPr>
          <w:ilvl w:val="0"/>
          <w:numId w:val="0"/>
        </w:numPr>
        <w:ind w:left="720" w:hanging="360"/>
        <w:rPr>
          <w:rFonts w:ascii="Arial" w:hAnsi="Arial" w:cs="Arial"/>
          <w:sz w:val="24"/>
          <w:szCs w:val="24"/>
        </w:rPr>
      </w:pPr>
    </w:p>
    <w:p w:rsidR="009E12D8" w:rsidRDefault="009E12D8" w:rsidP="009E12D8">
      <w:pPr>
        <w:pStyle w:val="Styl1"/>
        <w:numPr>
          <w:ilvl w:val="0"/>
          <w:numId w:val="0"/>
        </w:numPr>
        <w:ind w:left="720" w:hanging="360"/>
        <w:rPr>
          <w:rFonts w:ascii="Arial" w:hAnsi="Arial" w:cs="Arial"/>
          <w:sz w:val="24"/>
          <w:szCs w:val="24"/>
        </w:rPr>
      </w:pPr>
    </w:p>
    <w:p w:rsidR="00F66A7E" w:rsidRDefault="00F66A7E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F66A7E" w:rsidRDefault="00F66A7E">
      <w:pPr>
        <w:ind w:left="360"/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F66A7E" w:rsidRDefault="00F66A7E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9E12D8"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</w:p>
    <w:p w:rsidR="00F66A7E" w:rsidRDefault="00F66A7E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F66A7E" w:rsidRDefault="00F66A7E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F66A7E" w:rsidRDefault="00F66A7E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F66A7E" w:rsidRDefault="00F66A7E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F66A7E" w:rsidRDefault="00F66A7E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F66A7E" w:rsidRDefault="00F66A7E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</w:p>
    <w:p w:rsidR="00F66A7E" w:rsidRDefault="00F66A7E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Deriváty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F66A7E" w:rsidRDefault="00F66A7E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F66A7E" w:rsidRDefault="00F66A7E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F66A7E" w:rsidRDefault="00F66A7E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:rsidR="00F66A7E" w:rsidRDefault="00F66A7E">
      <w:pPr>
        <w:rPr>
          <w:rFonts w:ascii="Arial Narrow" w:hAnsi="Arial Narrow" w:cs="Arial Narrow"/>
          <w:sz w:val="22"/>
          <w:szCs w:val="22"/>
        </w:rPr>
      </w:pPr>
    </w:p>
    <w:p w:rsidR="00F66A7E" w:rsidRDefault="00F66A7E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F66A7E" w:rsidRDefault="00F66A7E">
      <w:pPr>
        <w:ind w:left="1080"/>
        <w:rPr>
          <w:rFonts w:ascii="Arial Narrow" w:hAnsi="Arial Narrow" w:cs="Arial Narrow"/>
          <w:sz w:val="22"/>
          <w:szCs w:val="22"/>
        </w:rPr>
      </w:pPr>
    </w:p>
    <w:p w:rsidR="00F66A7E" w:rsidRDefault="00F66A7E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F66A7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F66A7E">
        <w:tc>
          <w:tcPr>
            <w:tcW w:w="2303" w:type="dxa"/>
          </w:tcPr>
          <w:p w:rsidR="00F66A7E" w:rsidRDefault="005253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HIM</w:t>
            </w:r>
          </w:p>
        </w:tc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c>
          <w:tcPr>
            <w:tcW w:w="2303" w:type="dxa"/>
            <w:tcBorders>
              <w:bottom w:val="double" w:sz="4" w:space="0" w:color="auto"/>
            </w:tcBorders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 w:rsidP="009E12D8">
      <w:pPr>
        <w:tabs>
          <w:tab w:val="left" w:pos="1617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9E12D8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F66A7E" w:rsidRDefault="00F66A7E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66A7E" w:rsidRDefault="00F66A7E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66A7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F66A7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66A7E">
        <w:trPr>
          <w:cantSplit/>
          <w:trHeight w:val="241"/>
        </w:trPr>
        <w:tc>
          <w:tcPr>
            <w:tcW w:w="183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D046FA" w:rsidP="002F799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CE27D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2F7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2F7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2F7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D046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F66A7E" w:rsidRDefault="00D046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F66A7E" w:rsidRDefault="002F7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2F79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35961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35961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23817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23817</w:t>
            </w:r>
          </w:p>
        </w:tc>
      </w:tr>
      <w:tr w:rsidR="00F66A7E">
        <w:trPr>
          <w:cantSplit/>
          <w:trHeight w:val="341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66A7E" w:rsidRDefault="00F66A7E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F66A7E" w:rsidRDefault="00F66A7E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66A7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66A7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66A7E">
        <w:trPr>
          <w:cantSplit/>
          <w:trHeight w:val="241"/>
        </w:trPr>
        <w:tc>
          <w:tcPr>
            <w:tcW w:w="183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CE27DF" w:rsidP="00CE27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37658</w:t>
            </w:r>
          </w:p>
        </w:tc>
        <w:tc>
          <w:tcPr>
            <w:tcW w:w="855" w:type="dxa"/>
            <w:vAlign w:val="center"/>
          </w:tcPr>
          <w:p w:rsidR="00F66A7E" w:rsidRDefault="00CE27D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359066</w:t>
            </w:r>
          </w:p>
        </w:tc>
        <w:tc>
          <w:tcPr>
            <w:tcW w:w="993" w:type="dxa"/>
            <w:vAlign w:val="center"/>
          </w:tcPr>
          <w:p w:rsidR="00F66A7E" w:rsidRDefault="00CE27D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CE27D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456502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37658</w:t>
            </w:r>
          </w:p>
        </w:tc>
        <w:tc>
          <w:tcPr>
            <w:tcW w:w="855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359066</w:t>
            </w: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396724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F66A7E" w:rsidRDefault="00CE27D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 w:rsidP="00CE27D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5078</w:t>
            </w:r>
            <w:r w:rsidR="002B307F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50778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A16F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8990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A16F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8990</w:t>
            </w: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687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59778</w:t>
            </w:r>
          </w:p>
        </w:tc>
      </w:tr>
      <w:tr w:rsidR="00F66A7E">
        <w:trPr>
          <w:cantSplit/>
          <w:trHeight w:val="341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E12D8" w:rsidRDefault="00F66A7E" w:rsidP="009E12D8">
      <w:pPr>
        <w:pStyle w:val="TaxEdit"/>
        <w:numPr>
          <w:ilvl w:val="0"/>
          <w:numId w:val="0"/>
        </w:numPr>
        <w:ind w:left="284" w:hanging="284"/>
      </w:pPr>
      <w:r>
        <w:rPr>
          <w:color w:val="000000"/>
        </w:rPr>
        <w:br w:type="page"/>
      </w:r>
      <w:r w:rsidR="009E12D8">
        <w:lastRenderedPageBreak/>
        <w:t xml:space="preserve"> </w:t>
      </w:r>
    </w:p>
    <w:p w:rsidR="00F66A7E" w:rsidRDefault="00F66A7E">
      <w:pPr>
        <w:rPr>
          <w:rFonts w:ascii="Arial" w:hAnsi="Arial" w:cs="Arial"/>
          <w:b/>
          <w:bCs/>
          <w:sz w:val="22"/>
          <w:szCs w:val="22"/>
        </w:rPr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F66A7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66A7E">
        <w:trPr>
          <w:trHeight w:val="340"/>
        </w:trPr>
        <w:tc>
          <w:tcPr>
            <w:tcW w:w="9851" w:type="dxa"/>
            <w:gridSpan w:val="4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3277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2B307F">
              <w:rPr>
                <w:rFonts w:ascii="Arial Narrow" w:hAnsi="Arial Narrow" w:cs="Arial Narrow"/>
                <w:sz w:val="18"/>
                <w:szCs w:val="18"/>
              </w:rPr>
              <w:t>57485</w:t>
            </w:r>
          </w:p>
        </w:tc>
        <w:tc>
          <w:tcPr>
            <w:tcW w:w="2268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157485</w:t>
            </w: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157485</w:t>
            </w:r>
          </w:p>
        </w:tc>
        <w:tc>
          <w:tcPr>
            <w:tcW w:w="2268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157485</w:t>
            </w:r>
          </w:p>
        </w:tc>
      </w:tr>
      <w:tr w:rsidR="00F66A7E">
        <w:trPr>
          <w:trHeight w:val="340"/>
        </w:trPr>
        <w:tc>
          <w:tcPr>
            <w:tcW w:w="9851" w:type="dxa"/>
            <w:gridSpan w:val="4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66A7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157485</w:t>
            </w:r>
          </w:p>
        </w:tc>
        <w:tc>
          <w:tcPr>
            <w:tcW w:w="3260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181365</w:t>
            </w: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157485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181365</w:t>
            </w:r>
          </w:p>
        </w:tc>
      </w:tr>
    </w:tbl>
    <w:p w:rsidR="00F66A7E" w:rsidRDefault="00F66A7E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66A7E" w:rsidRDefault="00F66A7E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66A7E" w:rsidRDefault="00F66A7E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66A7E" w:rsidRDefault="00F66A7E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66A7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423</w:t>
            </w:r>
          </w:p>
        </w:tc>
        <w:tc>
          <w:tcPr>
            <w:tcW w:w="3260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14465</w:t>
            </w:r>
          </w:p>
        </w:tc>
        <w:tc>
          <w:tcPr>
            <w:tcW w:w="3260" w:type="dxa"/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3190</w:t>
            </w: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14888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66A7E" w:rsidRDefault="002B30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3199</w:t>
            </w:r>
          </w:p>
        </w:tc>
      </w:tr>
    </w:tbl>
    <w:p w:rsidR="00F66A7E" w:rsidRDefault="00F66A7E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66A7E" w:rsidRDefault="00F66A7E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F66A7E" w:rsidRDefault="00F66A7E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F66A7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trHeight w:val="42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F66A7E" w:rsidRDefault="007934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2E52EA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1079</w:t>
            </w: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1079</w:t>
            </w:r>
          </w:p>
        </w:tc>
      </w:tr>
    </w:tbl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66A7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156303</w:t>
            </w:r>
          </w:p>
        </w:tc>
        <w:tc>
          <w:tcPr>
            <w:tcW w:w="3260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180302</w:t>
            </w:r>
          </w:p>
        </w:tc>
      </w:tr>
      <w:tr w:rsidR="00F66A7E">
        <w:trPr>
          <w:trHeight w:val="503"/>
        </w:trPr>
        <w:tc>
          <w:tcPr>
            <w:tcW w:w="3472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156303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180302</w:t>
            </w:r>
          </w:p>
        </w:tc>
      </w:tr>
    </w:tbl>
    <w:p w:rsidR="00F66A7E" w:rsidRDefault="00F66A7E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66A7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66A7E">
        <w:trPr>
          <w:trHeight w:val="340"/>
        </w:trPr>
        <w:tc>
          <w:tcPr>
            <w:tcW w:w="389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89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4063</w:t>
            </w:r>
          </w:p>
        </w:tc>
        <w:tc>
          <w:tcPr>
            <w:tcW w:w="3118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</w:tr>
      <w:tr w:rsidR="00F66A7E">
        <w:trPr>
          <w:trHeight w:val="340"/>
        </w:trPr>
        <w:tc>
          <w:tcPr>
            <w:tcW w:w="389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89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389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75000</w:t>
            </w:r>
          </w:p>
        </w:tc>
      </w:tr>
      <w:tr w:rsidR="00F66A7E">
        <w:trPr>
          <w:trHeight w:val="340"/>
        </w:trPr>
        <w:tc>
          <w:tcPr>
            <w:tcW w:w="389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3768</w:t>
            </w:r>
          </w:p>
        </w:tc>
        <w:tc>
          <w:tcPr>
            <w:tcW w:w="3118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5523</w:t>
            </w:r>
          </w:p>
        </w:tc>
      </w:tr>
      <w:tr w:rsidR="00F66A7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7831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88303</w:t>
            </w:r>
          </w:p>
        </w:tc>
      </w:tr>
    </w:tbl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F66A7E" w:rsidRDefault="00F66A7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F66A7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A572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</w:t>
            </w: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A572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réžia vrátane odpisov</w:t>
            </w:r>
          </w:p>
        </w:tc>
        <w:tc>
          <w:tcPr>
            <w:tcW w:w="2694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6423</w:t>
            </w:r>
          </w:p>
        </w:tc>
        <w:tc>
          <w:tcPr>
            <w:tcW w:w="2551" w:type="dxa"/>
            <w:vAlign w:val="center"/>
          </w:tcPr>
          <w:p w:rsidR="00F66A7E" w:rsidRDefault="004753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84708</w:t>
            </w: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A572BA" w:rsidRDefault="00A572B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dane</w:t>
            </w:r>
          </w:p>
        </w:tc>
        <w:tc>
          <w:tcPr>
            <w:tcW w:w="2694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</w:t>
            </w:r>
          </w:p>
        </w:tc>
        <w:tc>
          <w:tcPr>
            <w:tcW w:w="2551" w:type="dxa"/>
            <w:vAlign w:val="center"/>
          </w:tcPr>
          <w:p w:rsidR="00F66A7E" w:rsidRDefault="00A572B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1686</w:t>
            </w: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A572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F66A7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statné významné položky výnosov z hospodárskej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A572BA" w:rsidRDefault="00A572B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TaxEdit"/>
        <w:numPr>
          <w:ilvl w:val="0"/>
          <w:numId w:val="0"/>
        </w:numPr>
        <w:ind w:left="284"/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7019C" w:rsidRDefault="00A7019C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F66A7E" w:rsidRDefault="00F66A7E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J. INFORMÁCIE O DANIACH Z PRÍJMOV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F66A7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66A7E" w:rsidRDefault="00F66A7E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F66A7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66A7E" w:rsidRDefault="00F66A7E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F66A7E" w:rsidRDefault="00F66A7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F66A7E" w:rsidRDefault="00F66A7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1401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828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</w:t>
            </w:r>
          </w:p>
        </w:tc>
        <w:tc>
          <w:tcPr>
            <w:tcW w:w="992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</w:t>
            </w:r>
          </w:p>
        </w:tc>
        <w:tc>
          <w:tcPr>
            <w:tcW w:w="1134" w:type="dxa"/>
            <w:vAlign w:val="center"/>
          </w:tcPr>
          <w:p w:rsidR="00F66A7E" w:rsidRDefault="00912C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F66A7E" w:rsidRDefault="00446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1401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828</w:t>
            </w:r>
          </w:p>
        </w:tc>
        <w:tc>
          <w:tcPr>
            <w:tcW w:w="992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</w:t>
            </w:r>
          </w:p>
        </w:tc>
        <w:tc>
          <w:tcPr>
            <w:tcW w:w="1134" w:type="dxa"/>
            <w:vAlign w:val="center"/>
          </w:tcPr>
          <w:p w:rsidR="00F66A7E" w:rsidRDefault="00912C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</w:t>
            </w: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0"/>
        </w:trPr>
        <w:tc>
          <w:tcPr>
            <w:tcW w:w="2055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A7019C" w:rsidRDefault="00A7019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A7019C" w:rsidRDefault="00A7019C">
      <w:pPr>
        <w:rPr>
          <w:rFonts w:ascii="Arial" w:hAnsi="Arial" w:cs="Arial"/>
          <w:b/>
          <w:bCs/>
        </w:rPr>
      </w:pPr>
    </w:p>
    <w:p w:rsidR="00F66A7E" w:rsidRDefault="00F66A7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F66A7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66A7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F66A7E" w:rsidRDefault="00CF04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CF04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F66A7E" w:rsidRDefault="00CF04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CF04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F66A7E" w:rsidRDefault="00CF04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  <w:r w:rsidR="00F5760C">
              <w:rPr>
                <w:rFonts w:ascii="Arial Narrow" w:hAnsi="Arial Narrow" w:cs="Arial Narrow"/>
                <w:sz w:val="18"/>
                <w:szCs w:val="18"/>
              </w:rPr>
              <w:t>920</w:t>
            </w:r>
          </w:p>
        </w:tc>
        <w:tc>
          <w:tcPr>
            <w:tcW w:w="1275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671</w:t>
            </w: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CF04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5760C">
              <w:rPr>
                <w:rFonts w:ascii="Arial Narrow" w:hAnsi="Arial Narrow" w:cs="Arial Narrow"/>
                <w:sz w:val="18"/>
                <w:szCs w:val="18"/>
              </w:rPr>
              <w:t>3591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57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1079</w:t>
            </w: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F66A7E" w:rsidRDefault="00F66A7E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F66A7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66A7E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F66A7E" w:rsidRDefault="00F234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234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391079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391079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F66A7E" w:rsidRDefault="00F234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</w:t>
            </w: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234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F66A7E" w:rsidRDefault="00F234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  <w:r w:rsidR="00F7423F">
              <w:rPr>
                <w:rFonts w:ascii="Arial Narrow" w:hAnsi="Arial Narrow" w:cs="Arial Narrow"/>
                <w:sz w:val="18"/>
                <w:szCs w:val="18"/>
              </w:rPr>
              <w:t>799</w:t>
            </w:r>
          </w:p>
        </w:tc>
        <w:tc>
          <w:tcPr>
            <w:tcW w:w="1275" w:type="dxa"/>
            <w:vAlign w:val="center"/>
          </w:tcPr>
          <w:p w:rsidR="00F66A7E" w:rsidRDefault="002E52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7423F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2349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  <w:r w:rsidR="00F7423F">
              <w:rPr>
                <w:rFonts w:ascii="Arial Narrow" w:hAnsi="Arial Narrow" w:cs="Arial Narrow"/>
                <w:sz w:val="18"/>
                <w:szCs w:val="18"/>
              </w:rPr>
              <w:t>920</w:t>
            </w: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F66A7E" w:rsidRDefault="00F66A7E" w:rsidP="00F7423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2E52EA" w:rsidP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7423F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S. o prehľade peňažných tokov pri použití priamej metódy</w:t>
      </w:r>
    </w:p>
    <w:p w:rsidR="00F66A7E" w:rsidRDefault="00F66A7E">
      <w:pPr>
        <w:pStyle w:val="TaxEdit"/>
        <w:numPr>
          <w:ilvl w:val="0"/>
          <w:numId w:val="0"/>
        </w:numPr>
        <w:ind w:left="284"/>
      </w:pPr>
    </w:p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F66A7E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4063</w:t>
            </w:r>
          </w:p>
        </w:tc>
        <w:tc>
          <w:tcPr>
            <w:tcW w:w="1984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7779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1820</w:t>
            </w:r>
          </w:p>
        </w:tc>
        <w:tc>
          <w:tcPr>
            <w:tcW w:w="1984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2026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2460</w:t>
            </w:r>
          </w:p>
        </w:tc>
        <w:tc>
          <w:tcPr>
            <w:tcW w:w="1984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67907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</w:t>
            </w:r>
          </w:p>
        </w:tc>
        <w:tc>
          <w:tcPr>
            <w:tcW w:w="1984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1686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F66A7E" w:rsidRDefault="00F7423F" w:rsidP="00B30A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2143</w:t>
            </w:r>
          </w:p>
        </w:tc>
        <w:tc>
          <w:tcPr>
            <w:tcW w:w="1984" w:type="dxa"/>
            <w:vAlign w:val="center"/>
          </w:tcPr>
          <w:p w:rsidR="00F66A7E" w:rsidRDefault="00F742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1238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F66A7E" w:rsidRDefault="00A63E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22885">
              <w:rPr>
                <w:rFonts w:ascii="Arial Narrow" w:hAnsi="Arial Narrow" w:cs="Arial Narrow"/>
                <w:sz w:val="18"/>
                <w:szCs w:val="18"/>
              </w:rPr>
              <w:t>2790</w:t>
            </w:r>
          </w:p>
        </w:tc>
        <w:tc>
          <w:tcPr>
            <w:tcW w:w="1984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-65077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F66A7E" w:rsidRDefault="00A63E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22885">
              <w:rPr>
                <w:rFonts w:ascii="Arial Narrow" w:hAnsi="Arial Narrow" w:cs="Arial Narrow"/>
                <w:sz w:val="18"/>
                <w:szCs w:val="18"/>
              </w:rPr>
              <w:t>2790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-65077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5628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75000</w:t>
            </w:r>
          </w:p>
        </w:tc>
      </w:tr>
      <w:tr w:rsidR="00F66A7E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F66A7E" w:rsidRDefault="008C39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69372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3868</w:t>
            </w:r>
          </w:p>
        </w:tc>
        <w:tc>
          <w:tcPr>
            <w:tcW w:w="1984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5523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3868</w:t>
            </w:r>
          </w:p>
        </w:tc>
        <w:tc>
          <w:tcPr>
            <w:tcW w:w="1984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5523</w:t>
            </w:r>
          </w:p>
        </w:tc>
      </w:tr>
      <w:tr w:rsidR="00F66A7E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1078</w:t>
            </w:r>
          </w:p>
        </w:tc>
        <w:tc>
          <w:tcPr>
            <w:tcW w:w="1984" w:type="dxa"/>
            <w:vAlign w:val="center"/>
          </w:tcPr>
          <w:p w:rsidR="00F66A7E" w:rsidRDefault="00C55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622885">
              <w:rPr>
                <w:rFonts w:ascii="Arial Narrow" w:hAnsi="Arial Narrow" w:cs="Arial Narrow"/>
                <w:sz w:val="18"/>
                <w:szCs w:val="18"/>
              </w:rPr>
              <w:t>818</w:t>
            </w:r>
          </w:p>
        </w:tc>
      </w:tr>
      <w:tr w:rsidR="00F66A7E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F66A7E" w:rsidRDefault="008C39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3199</w:t>
            </w:r>
          </w:p>
        </w:tc>
        <w:tc>
          <w:tcPr>
            <w:tcW w:w="1984" w:type="dxa"/>
            <w:vAlign w:val="center"/>
          </w:tcPr>
          <w:p w:rsidR="00F66A7E" w:rsidRDefault="006228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2436</w:t>
            </w:r>
          </w:p>
        </w:tc>
      </w:tr>
      <w:tr w:rsidR="00F66A7E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F66A7E" w:rsidRDefault="008C39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14887</w:t>
            </w:r>
          </w:p>
        </w:tc>
        <w:tc>
          <w:tcPr>
            <w:tcW w:w="1984" w:type="dxa"/>
            <w:vAlign w:val="center"/>
          </w:tcPr>
          <w:p w:rsidR="00F66A7E" w:rsidRDefault="008C39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3199</w:t>
            </w:r>
          </w:p>
        </w:tc>
      </w:tr>
      <w:tr w:rsidR="00F66A7E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7E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66A7E" w:rsidRDefault="008C39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14887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66A7E" w:rsidRDefault="008C39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3199</w:t>
            </w:r>
          </w:p>
        </w:tc>
      </w:tr>
    </w:tbl>
    <w:p w:rsidR="00F66A7E" w:rsidRDefault="00F66A7E">
      <w:pPr>
        <w:rPr>
          <w:rFonts w:ascii="Arial Narrow" w:hAnsi="Arial Narrow" w:cs="Arial Narrow"/>
          <w:sz w:val="18"/>
          <w:szCs w:val="18"/>
        </w:rPr>
      </w:pPr>
    </w:p>
    <w:p w:rsidR="00F66A7E" w:rsidRDefault="00F66A7E">
      <w:pPr>
        <w:pStyle w:val="TaxEdit"/>
        <w:numPr>
          <w:ilvl w:val="0"/>
          <w:numId w:val="0"/>
        </w:numPr>
        <w:ind w:left="284" w:hanging="284"/>
      </w:pPr>
      <w:r>
        <w:t>Informácie k časti T. o prehľade peňažných tokov pri použití nepriamej metódy</w:t>
      </w:r>
    </w:p>
    <w:p w:rsidR="00F66A7E" w:rsidRDefault="00F66A7E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F66A7E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66A7E" w:rsidRDefault="00F66A7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F66A7E" w:rsidRDefault="00C55227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  <w:r w:rsidR="008C396C">
              <w:rPr>
                <w:sz w:val="18"/>
                <w:szCs w:val="18"/>
              </w:rPr>
              <w:t>1401</w:t>
            </w:r>
          </w:p>
        </w:tc>
        <w:tc>
          <w:tcPr>
            <w:tcW w:w="1984" w:type="dxa"/>
            <w:vAlign w:val="center"/>
          </w:tcPr>
          <w:p w:rsidR="00F66A7E" w:rsidRDefault="008C396C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+828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C55227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8990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66A7E" w:rsidRDefault="00F66A7E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66A7E" w:rsidRDefault="00F66A7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F66A7E" w:rsidRDefault="00F66A7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F66A7E" w:rsidRDefault="008C396C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1984" w:type="dxa"/>
            <w:vAlign w:val="center"/>
          </w:tcPr>
          <w:p w:rsidR="00F66A7E" w:rsidRDefault="008C396C" w:rsidP="008C396C">
            <w:pPr>
              <w:ind w:right="16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157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F66A7E" w:rsidRDefault="00F66A7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F66A7E" w:rsidRDefault="008C396C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+1079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F66A7E" w:rsidRDefault="008C396C">
            <w:pPr>
              <w:ind w:right="165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+671</w:t>
            </w: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F66A7E" w:rsidRDefault="00F66A7E">
            <w:pPr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F66A7E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F66A7E" w:rsidRDefault="00F66A7E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F66A7E" w:rsidRDefault="00F66A7E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7E" w:rsidRDefault="00F66A7E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F66A7E" w:rsidRDefault="00F66A7E">
      <w:pPr>
        <w:spacing w:after="120"/>
        <w:rPr>
          <w:rFonts w:ascii="Arial Narrow" w:hAnsi="Arial Narrow" w:cs="Arial Narrow"/>
          <w:sz w:val="22"/>
          <w:szCs w:val="22"/>
        </w:rPr>
      </w:pPr>
    </w:p>
    <w:sectPr w:rsidR="00F66A7E" w:rsidSect="0041265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1B1A" w:rsidRDefault="00491B1A">
      <w:r>
        <w:separator/>
      </w:r>
    </w:p>
    <w:p w:rsidR="00491B1A" w:rsidRDefault="00491B1A"/>
  </w:endnote>
  <w:endnote w:type="continuationSeparator" w:id="1">
    <w:p w:rsidR="00491B1A" w:rsidRDefault="00491B1A">
      <w:r>
        <w:continuationSeparator/>
      </w:r>
    </w:p>
    <w:p w:rsidR="00491B1A" w:rsidRDefault="00491B1A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5AC" w:rsidRDefault="005935AC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14274">
      <w:rPr>
        <w:rFonts w:ascii="Arial" w:hAnsi="Arial" w:cs="Arial"/>
        <w:noProof/>
        <w:sz w:val="20"/>
        <w:szCs w:val="20"/>
      </w:rPr>
      <w:t>18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14274">
      <w:rPr>
        <w:rFonts w:ascii="Arial" w:hAnsi="Arial" w:cs="Arial"/>
        <w:noProof/>
        <w:sz w:val="20"/>
        <w:szCs w:val="20"/>
      </w:rPr>
      <w:t>18</w:t>
    </w:r>
    <w:r>
      <w:rPr>
        <w:rFonts w:ascii="Arial" w:hAnsi="Arial" w:cs="Arial"/>
        <w:sz w:val="20"/>
        <w:szCs w:val="20"/>
      </w:rPr>
      <w:fldChar w:fldCharType="end"/>
    </w:r>
  </w:p>
  <w:p w:rsidR="005935AC" w:rsidRDefault="005935AC">
    <w:pPr>
      <w:pStyle w:val="Pta"/>
      <w:ind w:right="360"/>
    </w:pPr>
  </w:p>
  <w:p w:rsidR="005935AC" w:rsidRDefault="005935A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1B1A" w:rsidRDefault="00491B1A">
      <w:r>
        <w:separator/>
      </w:r>
    </w:p>
    <w:p w:rsidR="00491B1A" w:rsidRDefault="00491B1A"/>
  </w:footnote>
  <w:footnote w:type="continuationSeparator" w:id="1">
    <w:p w:rsidR="00491B1A" w:rsidRDefault="00491B1A">
      <w:r>
        <w:continuationSeparator/>
      </w:r>
    </w:p>
    <w:p w:rsidR="00491B1A" w:rsidRDefault="00491B1A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35AC" w:rsidRDefault="005935AC">
    <w:pPr>
      <w:pStyle w:val="Hlavika"/>
    </w:pPr>
  </w:p>
  <w:p w:rsidR="005935AC" w:rsidRDefault="005935AC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37.45pt;margin-top:6.85pt;width:110.7pt;height:17.15pt;z-index:251658240" o:allowincell="f">
          <v:textbox style="mso-next-textbox:#_x0000_s2049;mso-fit-shape-to-text:t">
            <w:txbxContent>
              <w:p w:rsidR="005935AC" w:rsidRDefault="005935AC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Poznámky Úč POD 3 - 04</w:t>
                </w:r>
              </w:p>
            </w:txbxContent>
          </v:textbox>
        </v:shape>
      </w:pict>
    </w:r>
  </w:p>
  <w:p w:rsidR="005935AC" w:rsidRDefault="005935A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adjustLineHeightInTable/>
    <w:useFELayout/>
  </w:compat>
  <w:rsids>
    <w:rsidRoot w:val="00F66A7E"/>
    <w:rsid w:val="001378D8"/>
    <w:rsid w:val="001C7102"/>
    <w:rsid w:val="00217CC4"/>
    <w:rsid w:val="002B307F"/>
    <w:rsid w:val="002E52EA"/>
    <w:rsid w:val="002F7994"/>
    <w:rsid w:val="00314274"/>
    <w:rsid w:val="0032772E"/>
    <w:rsid w:val="003F5D7D"/>
    <w:rsid w:val="0041265A"/>
    <w:rsid w:val="00431944"/>
    <w:rsid w:val="004465EB"/>
    <w:rsid w:val="004753CF"/>
    <w:rsid w:val="00491B1A"/>
    <w:rsid w:val="004A7626"/>
    <w:rsid w:val="0052532A"/>
    <w:rsid w:val="00534651"/>
    <w:rsid w:val="00587440"/>
    <w:rsid w:val="005935AC"/>
    <w:rsid w:val="005F455A"/>
    <w:rsid w:val="00622885"/>
    <w:rsid w:val="00687F64"/>
    <w:rsid w:val="006C5ED1"/>
    <w:rsid w:val="0075556D"/>
    <w:rsid w:val="00793437"/>
    <w:rsid w:val="008616C5"/>
    <w:rsid w:val="00894901"/>
    <w:rsid w:val="008A4609"/>
    <w:rsid w:val="008C396C"/>
    <w:rsid w:val="00912CB0"/>
    <w:rsid w:val="009D4212"/>
    <w:rsid w:val="009E12D8"/>
    <w:rsid w:val="009F6087"/>
    <w:rsid w:val="00A16FBF"/>
    <w:rsid w:val="00A572BA"/>
    <w:rsid w:val="00A63EFB"/>
    <w:rsid w:val="00A7019C"/>
    <w:rsid w:val="00A967A4"/>
    <w:rsid w:val="00B30A7F"/>
    <w:rsid w:val="00BA5F2D"/>
    <w:rsid w:val="00BD5A46"/>
    <w:rsid w:val="00C354AF"/>
    <w:rsid w:val="00C55227"/>
    <w:rsid w:val="00CE27DF"/>
    <w:rsid w:val="00CF0452"/>
    <w:rsid w:val="00D046FA"/>
    <w:rsid w:val="00D4235E"/>
    <w:rsid w:val="00D82438"/>
    <w:rsid w:val="00E13409"/>
    <w:rsid w:val="00ED6792"/>
    <w:rsid w:val="00F23499"/>
    <w:rsid w:val="00F5760C"/>
    <w:rsid w:val="00F66A7E"/>
    <w:rsid w:val="00F74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65A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265A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265A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265A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265A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1265A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1265A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1265A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1265A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4126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41265A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41265A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126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1265A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41265A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41265A"/>
    <w:rPr>
      <w:rFonts w:cs="Times New Roman"/>
    </w:rPr>
  </w:style>
  <w:style w:type="paragraph" w:styleId="Zoznam2">
    <w:name w:val="List 2"/>
    <w:basedOn w:val="Normlny"/>
    <w:uiPriority w:val="99"/>
    <w:rsid w:val="0041265A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1265A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1265A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sid w:val="0041265A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1265A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1265A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41265A"/>
    <w:pPr>
      <w:numPr>
        <w:ilvl w:val="2"/>
        <w:numId w:val="1"/>
      </w:numPr>
      <w:tabs>
        <w:tab w:val="clear" w:pos="502"/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126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41265A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41265A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41265A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41265A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1265A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41265A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41265A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41265A"/>
  </w:style>
  <w:style w:type="paragraph" w:customStyle="1" w:styleId="Styl4">
    <w:name w:val="Styl4"/>
    <w:basedOn w:val="Styl3"/>
    <w:uiPriority w:val="99"/>
    <w:rsid w:val="0041265A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41265A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4126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</Pages>
  <Words>3965</Words>
  <Characters>22607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26519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Horvath</cp:lastModifiedBy>
  <cp:revision>6</cp:revision>
  <cp:lastPrinted>2014-03-25T15:07:00Z</cp:lastPrinted>
  <dcterms:created xsi:type="dcterms:W3CDTF">2014-03-25T12:30:00Z</dcterms:created>
  <dcterms:modified xsi:type="dcterms:W3CDTF">2014-03-25T15:09:00Z</dcterms:modified>
</cp:coreProperties>
</file>