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F43" w:rsidRDefault="00C27DDC">
      <w:r>
        <w:t>REVAK, s. r. o.</w:t>
      </w:r>
    </w:p>
    <w:p w:rsidR="00C27DDC" w:rsidRDefault="00C27DDC">
      <w:r>
        <w:t>Pribinova 1168/2</w:t>
      </w:r>
    </w:p>
    <w:p w:rsidR="00C27DDC" w:rsidRDefault="00C27DDC">
      <w:r>
        <w:t>Púchov 020 01</w:t>
      </w:r>
    </w:p>
    <w:p w:rsidR="00C27DDC" w:rsidRDefault="00C27DDC">
      <w:r>
        <w:t>IČO: 36349879</w:t>
      </w:r>
    </w:p>
    <w:p w:rsidR="00C27DDC" w:rsidRDefault="00C27DDC">
      <w:r>
        <w:t>DIČ: 2022106812</w:t>
      </w:r>
    </w:p>
    <w:p w:rsidR="00C27DDC" w:rsidRDefault="00C27DDC"/>
    <w:p w:rsidR="00C27DDC" w:rsidRDefault="00C27DDC"/>
    <w:p w:rsidR="00C27DDC" w:rsidRDefault="00C27DDC"/>
    <w:p w:rsidR="00C27DDC" w:rsidRDefault="00C27DDC"/>
    <w:p w:rsidR="00C27DDC" w:rsidRDefault="00C27DDC" w:rsidP="00C27DDC">
      <w:pPr>
        <w:jc w:val="center"/>
        <w:rPr>
          <w:b/>
          <w:sz w:val="36"/>
          <w:szCs w:val="36"/>
        </w:rPr>
      </w:pPr>
      <w:r w:rsidRPr="00C27DDC">
        <w:rPr>
          <w:b/>
          <w:sz w:val="36"/>
          <w:szCs w:val="36"/>
        </w:rPr>
        <w:t>Oznámenie o schválení účtovnej závierky</w:t>
      </w:r>
    </w:p>
    <w:p w:rsidR="00C27DDC" w:rsidRDefault="00C27DDC" w:rsidP="00C27DDC">
      <w:pPr>
        <w:jc w:val="center"/>
        <w:rPr>
          <w:b/>
          <w:sz w:val="36"/>
          <w:szCs w:val="36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Oznamujeme Vám, že  rozhodnutím jediného spoločníka vykonaným pri výkone pôsobnosti valného zhromaždenia, sa účtovná závierka za účtovné obdobie od 1.1.2013 do 31.12.2013, tzn. Účtovná závierka zostavená k 31.12.2013 schválila dňa 16. 05. 2014. </w:t>
      </w: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Schválili sa všetky súčasti účtovnej závierky – Súvaha, Výkaz ziskov a strát a Poznámky.</w:t>
      </w: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Default="00C27DDC" w:rsidP="00C27DDC">
      <w:pPr>
        <w:ind w:firstLine="708"/>
        <w:jc w:val="both"/>
        <w:rPr>
          <w:sz w:val="28"/>
          <w:szCs w:val="28"/>
        </w:rPr>
      </w:pPr>
    </w:p>
    <w:p w:rsidR="00C27DDC" w:rsidRPr="00C27DDC" w:rsidRDefault="00C27DDC" w:rsidP="00C27DD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Revák</w:t>
      </w:r>
      <w:proofErr w:type="spellEnd"/>
      <w:r>
        <w:rPr>
          <w:sz w:val="28"/>
          <w:szCs w:val="28"/>
        </w:rPr>
        <w:t xml:space="preserve"> Marián, konateľ s. r. o.</w:t>
      </w:r>
      <w:bookmarkStart w:id="0" w:name="_GoBack"/>
      <w:bookmarkEnd w:id="0"/>
    </w:p>
    <w:sectPr w:rsidR="00C27DDC" w:rsidRPr="00C27D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DDC"/>
    <w:rsid w:val="00C27DDC"/>
    <w:rsid w:val="00F97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cp:lastPrinted>2014-05-16T13:44:00Z</cp:lastPrinted>
  <dcterms:created xsi:type="dcterms:W3CDTF">2014-05-16T13:38:00Z</dcterms:created>
  <dcterms:modified xsi:type="dcterms:W3CDTF">2014-05-16T13:44:00Z</dcterms:modified>
</cp:coreProperties>
</file>