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0A1BBA" w:rsidRPr="00A255A2" w:rsidRDefault="00A255A2" w:rsidP="00A255A2">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A255A2">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A255A2">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A255A2">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A255A2">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535B86">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535B86" w:rsidP="00D73FE9">
            <w:pPr>
              <w:jc w:val="center"/>
              <w:rPr>
                <w:rFonts w:cs="Arial"/>
                <w:bCs/>
                <w:sz w:val="18"/>
                <w:szCs w:val="18"/>
                <w:lang w:eastAsia="sk-SK"/>
              </w:rPr>
            </w:pPr>
            <w:r>
              <w:rPr>
                <w:rFonts w:cs="Arial"/>
                <w:bCs/>
                <w:sz w:val="18"/>
                <w:szCs w:val="18"/>
                <w:lang w:eastAsia="sk-SK"/>
              </w:rPr>
              <w:t>5</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535B86">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535B86">
            <w:pPr>
              <w:jc w:val="center"/>
              <w:rPr>
                <w:rFonts w:cs="Arial"/>
                <w:sz w:val="18"/>
                <w:szCs w:val="18"/>
                <w:lang w:eastAsia="sk-SK"/>
              </w:rPr>
            </w:pPr>
            <w:r>
              <w:rPr>
                <w:rFonts w:cs="Arial"/>
                <w:sz w:val="18"/>
                <w:szCs w:val="18"/>
                <w:lang w:eastAsia="sk-SK"/>
              </w:rPr>
              <w:t>2</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535B86">
            <w:pPr>
              <w:jc w:val="center"/>
              <w:rPr>
                <w:rFonts w:cs="Arial"/>
                <w:sz w:val="18"/>
                <w:szCs w:val="18"/>
                <w:lang w:eastAsia="sk-SK"/>
              </w:rPr>
            </w:pPr>
            <w:r>
              <w:rPr>
                <w:rFonts w:cs="Arial"/>
                <w:sz w:val="18"/>
                <w:szCs w:val="18"/>
                <w:lang w:eastAsia="sk-SK"/>
              </w:rPr>
              <w:t>3</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A255A2">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535B86" w:rsidP="00535B86">
            <w:pPr>
              <w:jc w:val="cente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535B86" w:rsidP="000A1BBA">
            <w:pPr>
              <w:rPr>
                <w:rFonts w:cs="Arial"/>
                <w:sz w:val="18"/>
                <w:szCs w:val="18"/>
                <w:lang w:eastAsia="sk-SK"/>
              </w:rPr>
            </w:pPr>
            <w:r>
              <w:rPr>
                <w:rFonts w:cs="Arial"/>
                <w:sz w:val="18"/>
                <w:szCs w:val="18"/>
                <w:lang w:eastAsia="sk-SK"/>
              </w:rPr>
              <w:t>6</w:t>
            </w:r>
          </w:p>
        </w:tc>
        <w:tc>
          <w:tcPr>
            <w:tcW w:w="148" w:type="pct"/>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1</w:t>
            </w:r>
          </w:p>
        </w:tc>
        <w:tc>
          <w:tcPr>
            <w:tcW w:w="130" w:type="pct"/>
            <w:tcBorders>
              <w:top w:val="single" w:sz="4" w:space="0" w:color="auto"/>
              <w:left w:val="nil"/>
              <w:bottom w:val="single" w:sz="4" w:space="0" w:color="auto"/>
              <w:right w:val="single" w:sz="4" w:space="0" w:color="auto"/>
            </w:tcBorders>
            <w:noWrap/>
          </w:tcPr>
          <w:p w:rsidR="00D72087" w:rsidRPr="00D72087" w:rsidRDefault="00535B86" w:rsidP="000A1BBA">
            <w:pPr>
              <w:rPr>
                <w:rFonts w:cs="Arial"/>
                <w:sz w:val="18"/>
                <w:szCs w:val="18"/>
                <w:lang w:eastAsia="sk-SK"/>
              </w:rPr>
            </w:pPr>
            <w:r>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D72087" w:rsidRDefault="00535B86" w:rsidP="000A1BBA">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5D2A89" w:rsidRDefault="00535B86">
            <w:pPr>
              <w:rPr>
                <w:rFonts w:cs="Arial"/>
                <w:sz w:val="18"/>
                <w:szCs w:val="18"/>
                <w:lang w:eastAsia="sk-SK"/>
              </w:rPr>
            </w:pPr>
            <w:r>
              <w:rPr>
                <w:rFonts w:cs="Arial"/>
                <w:sz w:val="18"/>
                <w:szCs w:val="18"/>
                <w:lang w:eastAsia="sk-SK"/>
              </w:rPr>
              <w:t>0</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77229F" w:rsidP="000A1BBA">
            <w:pPr>
              <w:rPr>
                <w:rFonts w:cs="Arial"/>
                <w:sz w:val="18"/>
                <w:szCs w:val="18"/>
                <w:lang w:eastAsia="sk-SK"/>
              </w:rPr>
            </w:pPr>
            <w:r>
              <w:rPr>
                <w:rFonts w:cs="Arial"/>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5D2A89" w:rsidRDefault="00535B86">
            <w:pPr>
              <w:rPr>
                <w:rFonts w:cs="Arial"/>
                <w:sz w:val="18"/>
                <w:szCs w:val="18"/>
                <w:lang w:eastAsia="sk-SK"/>
              </w:rPr>
            </w:pPr>
            <w:r>
              <w:rPr>
                <w:rFonts w:cs="Arial"/>
                <w:sz w:val="18"/>
                <w:szCs w:val="18"/>
                <w:lang w:eastAsia="sk-SK"/>
              </w:rPr>
              <w:t>7</w:t>
            </w:r>
          </w:p>
        </w:tc>
        <w:tc>
          <w:tcPr>
            <w:tcW w:w="124" w:type="pct"/>
            <w:tcBorders>
              <w:top w:val="single" w:sz="4" w:space="0" w:color="auto"/>
              <w:left w:val="nil"/>
              <w:bottom w:val="single" w:sz="4" w:space="0" w:color="auto"/>
              <w:right w:val="single" w:sz="4" w:space="0" w:color="auto"/>
            </w:tcBorders>
            <w:noWrap/>
          </w:tcPr>
          <w:p w:rsidR="005D2A89" w:rsidRDefault="00535B86">
            <w:pPr>
              <w:rPr>
                <w:rFonts w:cs="Arial"/>
                <w:sz w:val="18"/>
                <w:szCs w:val="18"/>
                <w:lang w:eastAsia="sk-SK"/>
              </w:rPr>
            </w:pPr>
            <w:r>
              <w:rPr>
                <w:rFonts w:cs="Arial"/>
                <w:sz w:val="18"/>
                <w:szCs w:val="18"/>
                <w:lang w:eastAsia="sk-SK"/>
              </w:rPr>
              <w:t>3</w:t>
            </w:r>
          </w:p>
        </w:tc>
        <w:tc>
          <w:tcPr>
            <w:tcW w:w="157" w:type="pct"/>
            <w:tcBorders>
              <w:top w:val="single" w:sz="4" w:space="0" w:color="auto"/>
              <w:left w:val="nil"/>
              <w:bottom w:val="single" w:sz="4" w:space="0" w:color="auto"/>
              <w:right w:val="single" w:sz="4" w:space="0" w:color="auto"/>
            </w:tcBorders>
            <w:noWrap/>
          </w:tcPr>
          <w:p w:rsidR="005D2A89" w:rsidRDefault="00535B86">
            <w:pPr>
              <w:rPr>
                <w:rFonts w:cs="Arial"/>
                <w:sz w:val="18"/>
                <w:szCs w:val="18"/>
                <w:lang w:eastAsia="sk-SK"/>
              </w:rPr>
            </w:pPr>
            <w:r>
              <w:rPr>
                <w:rFonts w:cs="Arial"/>
                <w:sz w:val="18"/>
                <w:szCs w:val="18"/>
                <w:lang w:eastAsia="sk-SK"/>
              </w:rPr>
              <w:t>2</w:t>
            </w:r>
          </w:p>
        </w:tc>
        <w:tc>
          <w:tcPr>
            <w:tcW w:w="126" w:type="pct"/>
            <w:tcBorders>
              <w:top w:val="single" w:sz="4" w:space="0" w:color="auto"/>
              <w:left w:val="nil"/>
              <w:bottom w:val="single" w:sz="4" w:space="0" w:color="auto"/>
              <w:right w:val="single" w:sz="4" w:space="0" w:color="auto"/>
            </w:tcBorders>
            <w:noWrap/>
          </w:tcPr>
          <w:p w:rsidR="005D2A89" w:rsidRDefault="00535B86">
            <w:pPr>
              <w:rPr>
                <w:rFonts w:cs="Arial"/>
                <w:sz w:val="18"/>
                <w:szCs w:val="18"/>
                <w:lang w:eastAsia="sk-SK"/>
              </w:rPr>
            </w:pPr>
            <w:r>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rsidR="005D2A89" w:rsidRDefault="00535B86">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5D2A89" w:rsidRDefault="00535B86">
            <w:pPr>
              <w:rPr>
                <w:rFonts w:cs="Arial"/>
                <w:sz w:val="18"/>
                <w:szCs w:val="18"/>
                <w:lang w:eastAsia="sk-SK"/>
              </w:rPr>
            </w:pPr>
            <w:r>
              <w:rPr>
                <w:rFonts w:cs="Arial"/>
                <w:sz w:val="18"/>
                <w:szCs w:val="18"/>
                <w:lang w:eastAsia="sk-SK"/>
              </w:rPr>
              <w:t>4</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6</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535B86" w:rsidP="000A1BBA">
            <w:pPr>
              <w:rPr>
                <w:rFonts w:cs="Arial"/>
                <w:sz w:val="18"/>
                <w:szCs w:val="18"/>
                <w:lang w:eastAsia="sk-SK"/>
              </w:rPr>
            </w:pPr>
            <w:r>
              <w:rPr>
                <w:rFonts w:cs="Arial"/>
                <w:sz w:val="18"/>
                <w:szCs w:val="18"/>
                <w:lang w:eastAsia="sk-SK"/>
              </w:rPr>
              <w:t>9</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535B86"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535B86" w:rsidP="00D72087">
            <w:pPr>
              <w:rPr>
                <w:rFonts w:cs="Arial"/>
                <w:sz w:val="18"/>
                <w:szCs w:val="18"/>
                <w:lang w:eastAsia="sk-SK"/>
              </w:rPr>
            </w:pPr>
            <w:r>
              <w:rPr>
                <w:rFonts w:cs="Arial"/>
                <w:sz w:val="18"/>
                <w:szCs w:val="18"/>
                <w:lang w:eastAsia="sk-SK"/>
              </w:rPr>
              <w:t>E</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535B86" w:rsidP="00D72087">
            <w:pPr>
              <w:rPr>
                <w:rFonts w:cs="Arial"/>
                <w:sz w:val="18"/>
                <w:szCs w:val="18"/>
                <w:lang w:eastAsia="sk-SK"/>
              </w:rPr>
            </w:pPr>
            <w:r>
              <w:rPr>
                <w:rFonts w:cs="Arial"/>
                <w:sz w:val="18"/>
                <w:szCs w:val="18"/>
                <w:lang w:eastAsia="sk-SK"/>
              </w:rPr>
              <w:t>U</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535B86" w:rsidP="00D72087">
            <w:pPr>
              <w:rPr>
                <w:rFonts w:cs="Arial"/>
                <w:sz w:val="18"/>
                <w:szCs w:val="18"/>
                <w:lang w:eastAsia="sk-SK"/>
              </w:rPr>
            </w:pPr>
            <w:r>
              <w:rPr>
                <w:rFonts w:cs="Arial"/>
                <w:sz w:val="18"/>
                <w:szCs w:val="18"/>
                <w:lang w:eastAsia="sk-SK"/>
              </w:rPr>
              <w:t xml:space="preserve"> </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535B86" w:rsidP="00D72087">
            <w:pPr>
              <w:rPr>
                <w:rFonts w:cs="Arial"/>
                <w:sz w:val="18"/>
                <w:szCs w:val="18"/>
                <w:lang w:eastAsia="sk-SK"/>
              </w:rPr>
            </w:pPr>
            <w:r>
              <w:rPr>
                <w:rFonts w:cs="Arial"/>
                <w:sz w:val="18"/>
                <w:szCs w:val="18"/>
                <w:lang w:eastAsia="sk-SK"/>
              </w:rPr>
              <w:t>T</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535B86" w:rsidP="00D72087">
            <w:pPr>
              <w:rPr>
                <w:rFonts w:cs="Arial"/>
                <w:sz w:val="18"/>
                <w:szCs w:val="18"/>
                <w:lang w:eastAsia="sk-SK"/>
              </w:rPr>
            </w:pPr>
            <w:r>
              <w:rPr>
                <w:rFonts w:cs="Arial"/>
                <w:sz w:val="18"/>
                <w:szCs w:val="18"/>
                <w:lang w:eastAsia="sk-SK"/>
              </w:rPr>
              <w:t>R</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535B86" w:rsidP="00D72087">
            <w:pPr>
              <w:rPr>
                <w:rFonts w:cs="Arial"/>
                <w:sz w:val="18"/>
                <w:szCs w:val="18"/>
                <w:lang w:eastAsia="sk-SK"/>
              </w:rPr>
            </w:pPr>
            <w:r>
              <w:rPr>
                <w:rFonts w:cs="Arial"/>
                <w:sz w:val="18"/>
                <w:szCs w:val="18"/>
                <w:lang w:eastAsia="sk-SK"/>
              </w:rPr>
              <w:t>A</w:t>
            </w:r>
          </w:p>
        </w:tc>
        <w:tc>
          <w:tcPr>
            <w:tcW w:w="134" w:type="pct"/>
            <w:tcBorders>
              <w:top w:val="single" w:sz="6" w:space="0" w:color="auto"/>
              <w:left w:val="single" w:sz="6" w:space="0" w:color="auto"/>
              <w:bottom w:val="single" w:sz="6" w:space="0" w:color="auto"/>
              <w:right w:val="single" w:sz="6" w:space="0" w:color="auto"/>
            </w:tcBorders>
            <w:noWrap/>
          </w:tcPr>
          <w:p w:rsidR="005D2A89" w:rsidRDefault="00535B86">
            <w:pPr>
              <w:rPr>
                <w:rFonts w:cs="Arial"/>
                <w:sz w:val="18"/>
                <w:szCs w:val="18"/>
                <w:lang w:eastAsia="sk-SK"/>
              </w:rPr>
            </w:pPr>
            <w:r>
              <w:rPr>
                <w:rFonts w:cs="Arial"/>
                <w:sz w:val="18"/>
                <w:szCs w:val="18"/>
                <w:lang w:eastAsia="sk-SK"/>
              </w:rPr>
              <w:t>D</w:t>
            </w:r>
          </w:p>
        </w:tc>
        <w:tc>
          <w:tcPr>
            <w:tcW w:w="131" w:type="pct"/>
            <w:tcBorders>
              <w:top w:val="single" w:sz="6" w:space="0" w:color="auto"/>
              <w:left w:val="single" w:sz="6" w:space="0" w:color="auto"/>
              <w:bottom w:val="single" w:sz="6" w:space="0" w:color="auto"/>
              <w:right w:val="single" w:sz="6" w:space="0" w:color="auto"/>
            </w:tcBorders>
            <w:noWrap/>
          </w:tcPr>
          <w:p w:rsidR="005D2A89" w:rsidRDefault="00535B86">
            <w:pPr>
              <w:rPr>
                <w:rFonts w:cs="Arial"/>
                <w:sz w:val="18"/>
                <w:szCs w:val="18"/>
                <w:lang w:eastAsia="sk-SK"/>
              </w:rPr>
            </w:pPr>
            <w:r>
              <w:rPr>
                <w:rFonts w:cs="Arial"/>
                <w:sz w:val="18"/>
                <w:szCs w:val="18"/>
                <w:lang w:eastAsia="sk-SK"/>
              </w:rPr>
              <w:t>E</w:t>
            </w:r>
          </w:p>
        </w:tc>
        <w:tc>
          <w:tcPr>
            <w:tcW w:w="133" w:type="pct"/>
            <w:tcBorders>
              <w:top w:val="single" w:sz="6" w:space="0" w:color="auto"/>
              <w:left w:val="single" w:sz="6" w:space="0" w:color="auto"/>
              <w:bottom w:val="single" w:sz="6" w:space="0" w:color="auto"/>
              <w:right w:val="single" w:sz="6" w:space="0" w:color="auto"/>
            </w:tcBorders>
            <w:noWrap/>
          </w:tcPr>
          <w:p w:rsidR="005D2A89" w:rsidRDefault="00535B86">
            <w:pPr>
              <w:rPr>
                <w:rFonts w:cs="Arial"/>
                <w:sz w:val="18"/>
                <w:szCs w:val="18"/>
                <w:lang w:eastAsia="sk-SK"/>
              </w:rPr>
            </w:pPr>
            <w:r>
              <w:rPr>
                <w:rFonts w:cs="Arial"/>
                <w:sz w:val="18"/>
                <w:szCs w:val="18"/>
                <w:lang w:eastAsia="sk-SK"/>
              </w:rPr>
              <w:t xml:space="preserve"> </w:t>
            </w:r>
          </w:p>
        </w:tc>
        <w:tc>
          <w:tcPr>
            <w:tcW w:w="149" w:type="pct"/>
            <w:tcBorders>
              <w:top w:val="single" w:sz="6" w:space="0" w:color="auto"/>
              <w:left w:val="single" w:sz="6" w:space="0" w:color="auto"/>
              <w:bottom w:val="single" w:sz="6" w:space="0" w:color="auto"/>
              <w:right w:val="single" w:sz="6" w:space="0" w:color="auto"/>
            </w:tcBorders>
            <w:noWrap/>
          </w:tcPr>
          <w:p w:rsidR="005D2A89" w:rsidRDefault="00535B86">
            <w:pPr>
              <w:rPr>
                <w:rFonts w:cs="Arial"/>
                <w:sz w:val="18"/>
                <w:szCs w:val="18"/>
                <w:lang w:eastAsia="sk-SK"/>
              </w:rPr>
            </w:pPr>
            <w:r>
              <w:rPr>
                <w:rFonts w:cs="Arial"/>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rsidR="005D2A89" w:rsidRDefault="00535B86">
            <w:pPr>
              <w:rPr>
                <w:rFonts w:cs="Arial"/>
                <w:sz w:val="18"/>
                <w:szCs w:val="18"/>
                <w:lang w:eastAsia="sk-SK"/>
              </w:rPr>
            </w:pPr>
            <w:r>
              <w:rPr>
                <w:rFonts w:cs="Arial"/>
                <w:sz w:val="18"/>
                <w:szCs w:val="18"/>
                <w:lang w:eastAsia="sk-SK"/>
              </w:rPr>
              <w:t>E</w:t>
            </w:r>
          </w:p>
        </w:tc>
        <w:tc>
          <w:tcPr>
            <w:tcW w:w="133" w:type="pct"/>
            <w:tcBorders>
              <w:top w:val="single" w:sz="6" w:space="0" w:color="auto"/>
              <w:left w:val="single" w:sz="6" w:space="0" w:color="auto"/>
              <w:bottom w:val="single" w:sz="6" w:space="0" w:color="auto"/>
              <w:right w:val="single" w:sz="6" w:space="0" w:color="auto"/>
            </w:tcBorders>
            <w:noWrap/>
          </w:tcPr>
          <w:p w:rsidR="005D2A89" w:rsidRDefault="00535B86">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5D2A89" w:rsidRDefault="00535B86">
            <w:pPr>
              <w:rPr>
                <w:rFonts w:cs="Arial"/>
                <w:sz w:val="18"/>
                <w:szCs w:val="18"/>
                <w:lang w:eastAsia="sk-SK"/>
              </w:rPr>
            </w:pPr>
            <w:r>
              <w:rPr>
                <w:rFonts w:cs="Arial"/>
                <w:sz w:val="18"/>
                <w:szCs w:val="18"/>
                <w:lang w:eastAsia="sk-SK"/>
              </w:rPr>
              <w:t>V</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535B86" w:rsidP="00D72087">
            <w:pPr>
              <w:rPr>
                <w:rFonts w:cs="Arial"/>
                <w:sz w:val="18"/>
                <w:szCs w:val="18"/>
                <w:lang w:eastAsia="sk-SK"/>
              </w:rPr>
            </w:pPr>
            <w:r>
              <w:rPr>
                <w:rFonts w:cs="Arial"/>
                <w:sz w:val="18"/>
                <w:szCs w:val="18"/>
                <w:lang w:eastAsia="sk-SK"/>
              </w:rPr>
              <w:t>I</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535B86" w:rsidP="000A1BBA">
            <w:pPr>
              <w:rPr>
                <w:rFonts w:cs="Arial"/>
                <w:sz w:val="18"/>
                <w:szCs w:val="18"/>
                <w:lang w:eastAsia="sk-SK"/>
              </w:rPr>
            </w:pPr>
            <w:r>
              <w:rPr>
                <w:rFonts w:cs="Arial"/>
                <w:sz w:val="18"/>
                <w:szCs w:val="18"/>
                <w:lang w:eastAsia="sk-SK"/>
              </w:rPr>
              <w:t>C</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535B86" w:rsidP="000A1BBA">
            <w:pPr>
              <w:rPr>
                <w:rFonts w:cs="Arial"/>
                <w:sz w:val="18"/>
                <w:szCs w:val="18"/>
                <w:lang w:eastAsia="sk-SK"/>
              </w:rPr>
            </w:pPr>
            <w:r>
              <w:rPr>
                <w:rFonts w:cs="Arial"/>
                <w:sz w:val="18"/>
                <w:szCs w:val="18"/>
                <w:lang w:eastAsia="sk-SK"/>
              </w:rPr>
              <w:t>E</w:t>
            </w: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535B86">
            <w:pPr>
              <w:rPr>
                <w:rFonts w:cs="Arial"/>
                <w:sz w:val="18"/>
                <w:szCs w:val="18"/>
                <w:lang w:eastAsia="sk-SK"/>
              </w:rPr>
            </w:pPr>
            <w:r>
              <w:rPr>
                <w:rFonts w:cs="Arial"/>
                <w:sz w:val="18"/>
                <w:szCs w:val="18"/>
                <w:lang w:eastAsia="sk-SK"/>
              </w:rPr>
              <w:t>S</w:t>
            </w:r>
          </w:p>
        </w:tc>
        <w:tc>
          <w:tcPr>
            <w:tcW w:w="127" w:type="pct"/>
            <w:tcBorders>
              <w:top w:val="single" w:sz="4" w:space="0" w:color="auto"/>
              <w:left w:val="nil"/>
              <w:bottom w:val="single" w:sz="4" w:space="0" w:color="auto"/>
              <w:right w:val="single" w:sz="4" w:space="0" w:color="auto"/>
            </w:tcBorders>
            <w:noWrap/>
          </w:tcPr>
          <w:p w:rsidR="005D2A89" w:rsidRDefault="00535B86">
            <w:pPr>
              <w:rPr>
                <w:rFonts w:cs="Arial"/>
                <w:sz w:val="18"/>
                <w:szCs w:val="18"/>
                <w:lang w:eastAsia="sk-SK"/>
              </w:rPr>
            </w:pPr>
            <w:r>
              <w:rPr>
                <w:rFonts w:cs="Arial"/>
                <w:sz w:val="18"/>
                <w:szCs w:val="18"/>
                <w:lang w:eastAsia="sk-SK"/>
              </w:rPr>
              <w:t>.</w:t>
            </w:r>
          </w:p>
        </w:tc>
        <w:tc>
          <w:tcPr>
            <w:tcW w:w="188" w:type="pct"/>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R</w:t>
            </w:r>
          </w:p>
        </w:tc>
        <w:tc>
          <w:tcPr>
            <w:tcW w:w="115" w:type="pct"/>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O</w:t>
            </w:r>
          </w:p>
        </w:tc>
        <w:tc>
          <w:tcPr>
            <w:tcW w:w="153" w:type="pct"/>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w:t>
            </w: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P</w:t>
            </w:r>
          </w:p>
        </w:tc>
        <w:tc>
          <w:tcPr>
            <w:tcW w:w="152" w:type="pct"/>
            <w:tcBorders>
              <w:top w:val="single" w:sz="4" w:space="0" w:color="auto"/>
              <w:left w:val="nil"/>
              <w:bottom w:val="single" w:sz="4" w:space="0" w:color="auto"/>
              <w:right w:val="single" w:sz="4" w:space="0" w:color="auto"/>
            </w:tcBorders>
            <w:noWrap/>
          </w:tcPr>
          <w:p w:rsidR="00D72087" w:rsidRPr="00D72087" w:rsidRDefault="00535B86" w:rsidP="000A1BBA">
            <w:pPr>
              <w:rPr>
                <w:rFonts w:cs="Arial"/>
                <w:sz w:val="18"/>
                <w:szCs w:val="18"/>
                <w:lang w:eastAsia="sk-SK"/>
              </w:rPr>
            </w:pPr>
            <w:r>
              <w:rPr>
                <w:rFonts w:cs="Arial"/>
                <w:sz w:val="18"/>
                <w:szCs w:val="18"/>
                <w:lang w:eastAsia="sk-SK"/>
              </w:rPr>
              <w:t>O</w:t>
            </w:r>
          </w:p>
        </w:tc>
        <w:tc>
          <w:tcPr>
            <w:tcW w:w="180" w:type="pct"/>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T</w:t>
            </w:r>
          </w:p>
        </w:tc>
        <w:tc>
          <w:tcPr>
            <w:tcW w:w="127" w:type="pct"/>
            <w:tcBorders>
              <w:top w:val="single" w:sz="4" w:space="0" w:color="auto"/>
              <w:left w:val="nil"/>
              <w:bottom w:val="single" w:sz="4" w:space="0" w:color="auto"/>
              <w:right w:val="single" w:sz="4" w:space="0" w:color="auto"/>
            </w:tcBorders>
            <w:noWrap/>
          </w:tcPr>
          <w:p w:rsidR="00D72087" w:rsidRPr="00D72087" w:rsidRDefault="00535B86" w:rsidP="000A1BBA">
            <w:pPr>
              <w:rPr>
                <w:rFonts w:cs="Arial"/>
                <w:sz w:val="18"/>
                <w:szCs w:val="18"/>
                <w:lang w:eastAsia="sk-SK"/>
              </w:rPr>
            </w:pPr>
            <w:r>
              <w:rPr>
                <w:rFonts w:cs="Arial"/>
                <w:sz w:val="18"/>
                <w:szCs w:val="18"/>
                <w:lang w:eastAsia="sk-SK"/>
              </w:rPr>
              <w:t>O</w:t>
            </w:r>
          </w:p>
        </w:tc>
        <w:tc>
          <w:tcPr>
            <w:tcW w:w="148" w:type="pct"/>
            <w:tcBorders>
              <w:top w:val="single" w:sz="4" w:space="0" w:color="auto"/>
              <w:left w:val="nil"/>
              <w:bottom w:val="single" w:sz="4" w:space="0" w:color="auto"/>
              <w:right w:val="single" w:sz="4" w:space="0" w:color="auto"/>
            </w:tcBorders>
            <w:noWrap/>
          </w:tcPr>
          <w:p w:rsidR="00D72087" w:rsidRPr="00D72087" w:rsidRDefault="00535B86" w:rsidP="000A1BBA">
            <w:pPr>
              <w:rPr>
                <w:rFonts w:cs="Arial"/>
                <w:sz w:val="18"/>
                <w:szCs w:val="18"/>
                <w:lang w:eastAsia="sk-SK"/>
              </w:rPr>
            </w:pPr>
            <w:r>
              <w:rPr>
                <w:rFonts w:cs="Arial"/>
                <w:sz w:val="18"/>
                <w:szCs w:val="18"/>
                <w:lang w:eastAsia="sk-SK"/>
              </w:rPr>
              <w:t>Č</w:t>
            </w:r>
          </w:p>
        </w:tc>
        <w:tc>
          <w:tcPr>
            <w:tcW w:w="130" w:type="pct"/>
            <w:tcBorders>
              <w:top w:val="single" w:sz="4" w:space="0" w:color="auto"/>
              <w:left w:val="nil"/>
              <w:bottom w:val="single" w:sz="4" w:space="0" w:color="auto"/>
              <w:right w:val="single" w:sz="4" w:space="0" w:color="auto"/>
            </w:tcBorders>
            <w:noWrap/>
          </w:tcPr>
          <w:p w:rsidR="005D2A89" w:rsidRDefault="00535B86">
            <w:pPr>
              <w:rPr>
                <w:rFonts w:cs="Arial"/>
                <w:sz w:val="18"/>
                <w:szCs w:val="18"/>
                <w:lang w:eastAsia="sk-SK"/>
              </w:rPr>
            </w:pPr>
            <w:r>
              <w:rPr>
                <w:rFonts w:cs="Arial"/>
                <w:sz w:val="18"/>
                <w:szCs w:val="18"/>
                <w:lang w:eastAsia="sk-SK"/>
              </w:rPr>
              <w:t>N</w:t>
            </w:r>
          </w:p>
        </w:tc>
        <w:tc>
          <w:tcPr>
            <w:tcW w:w="134" w:type="pct"/>
            <w:tcBorders>
              <w:top w:val="single" w:sz="4" w:space="0" w:color="auto"/>
              <w:left w:val="nil"/>
              <w:bottom w:val="single" w:sz="4" w:space="0" w:color="auto"/>
              <w:right w:val="single" w:sz="4" w:space="0" w:color="auto"/>
            </w:tcBorders>
            <w:noWrap/>
          </w:tcPr>
          <w:p w:rsidR="005D2A89" w:rsidRDefault="00535B86">
            <w:pPr>
              <w:rPr>
                <w:rFonts w:cs="Arial"/>
                <w:sz w:val="18"/>
                <w:szCs w:val="18"/>
                <w:lang w:eastAsia="sk-SK"/>
              </w:rPr>
            </w:pPr>
            <w:r>
              <w:rPr>
                <w:rFonts w:cs="Arial"/>
                <w:sz w:val="18"/>
                <w:szCs w:val="18"/>
                <w:lang w:eastAsia="sk-SK"/>
              </w:rPr>
              <w:t>Á</w:t>
            </w:r>
          </w:p>
        </w:tc>
        <w:tc>
          <w:tcPr>
            <w:tcW w:w="131" w:type="pct"/>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 xml:space="preserve"> </w:t>
            </w:r>
          </w:p>
        </w:tc>
        <w:tc>
          <w:tcPr>
            <w:tcW w:w="133" w:type="pct"/>
            <w:tcBorders>
              <w:top w:val="single" w:sz="4" w:space="0" w:color="auto"/>
              <w:left w:val="nil"/>
              <w:bottom w:val="single" w:sz="4" w:space="0" w:color="auto"/>
              <w:right w:val="single" w:sz="4" w:space="0" w:color="auto"/>
            </w:tcBorders>
            <w:noWrap/>
          </w:tcPr>
          <w:p w:rsidR="00D72087" w:rsidRPr="00D72087" w:rsidRDefault="00535B86" w:rsidP="000A1BBA">
            <w:pPr>
              <w:rPr>
                <w:rFonts w:cs="Arial"/>
                <w:sz w:val="18"/>
                <w:szCs w:val="18"/>
                <w:lang w:eastAsia="sk-SK"/>
              </w:rPr>
            </w:pPr>
            <w:r>
              <w:rPr>
                <w:rFonts w:cs="Arial"/>
                <w:sz w:val="18"/>
                <w:szCs w:val="18"/>
                <w:lang w:eastAsia="sk-SK"/>
              </w:rPr>
              <w:t xml:space="preserve"> </w:t>
            </w:r>
          </w:p>
        </w:tc>
        <w:tc>
          <w:tcPr>
            <w:tcW w:w="149" w:type="pct"/>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 xml:space="preserve"> </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31"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24"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77229F">
            <w:pPr>
              <w:rPr>
                <w:rFonts w:cs="Arial"/>
                <w:sz w:val="18"/>
                <w:szCs w:val="18"/>
                <w:lang w:val="en-US" w:eastAsia="sk-SK"/>
              </w:rPr>
            </w:pPr>
            <w:r w:rsidRPr="00AD6758">
              <w:rPr>
                <w:rFonts w:cs="Arial"/>
                <w:sz w:val="18"/>
                <w:szCs w:val="18"/>
                <w:lang w:eastAsia="sk-SK"/>
              </w:rPr>
              <w:t> </w:t>
            </w:r>
            <w:r w:rsidR="0077229F">
              <w:rPr>
                <w:rFonts w:cs="Arial"/>
                <w:sz w:val="18"/>
                <w:szCs w:val="18"/>
                <w:lang w:eastAsia="sk-SK"/>
              </w:rPr>
              <w:t>3</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1</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 xml:space="preserve">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 xml:space="preserve">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 xml:space="preserve"> </w:t>
            </w:r>
          </w:p>
        </w:tc>
        <w:tc>
          <w:tcPr>
            <w:tcW w:w="91" w:type="pct"/>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 xml:space="preserve"> </w:t>
            </w:r>
          </w:p>
        </w:tc>
        <w:tc>
          <w:tcPr>
            <w:tcW w:w="135" w:type="pct"/>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 xml:space="preserve">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535B86" w:rsidP="00D72087">
            <w:pPr>
              <w:rPr>
                <w:rFonts w:cs="Arial"/>
                <w:sz w:val="18"/>
                <w:szCs w:val="18"/>
                <w:lang w:eastAsia="sk-SK"/>
              </w:rPr>
            </w:pPr>
            <w:r>
              <w:rPr>
                <w:rFonts w:cs="Arial"/>
                <w:sz w:val="18"/>
                <w:szCs w:val="18"/>
                <w:lang w:eastAsia="sk-SK"/>
              </w:rPr>
              <w:t>6</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A255A2" w:rsidP="00810F9F">
            <w:pPr>
              <w:jc w:val="center"/>
              <w:rPr>
                <w:rFonts w:cs="Arial"/>
                <w:sz w:val="18"/>
                <w:szCs w:val="18"/>
                <w:lang w:val="en-US" w:eastAsia="sk-SK"/>
              </w:rPr>
            </w:pPr>
            <w:r>
              <w:rPr>
                <w:rFonts w:cs="Arial"/>
                <w:sz w:val="18"/>
                <w:szCs w:val="18"/>
                <w:lang w:val="en-US" w:eastAsia="sk-SK"/>
              </w:rPr>
              <w:t>29</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A255A2">
            <w:pPr>
              <w:jc w:val="center"/>
              <w:rPr>
                <w:rFonts w:cs="Arial"/>
                <w:sz w:val="18"/>
                <w:szCs w:val="18"/>
                <w:lang w:eastAsia="sk-SK"/>
              </w:rPr>
            </w:pPr>
            <w:r>
              <w:rPr>
                <w:rFonts w:cs="Arial"/>
                <w:sz w:val="18"/>
                <w:szCs w:val="18"/>
                <w:lang w:eastAsia="sk-SK"/>
              </w:rPr>
              <w:t>29.3.2014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lastRenderedPageBreak/>
        <w:t>Založenie spoločnosti</w:t>
      </w:r>
    </w:p>
    <w:p w:rsidR="004D3B4A" w:rsidRDefault="004D3B4A" w:rsidP="004D3B4A">
      <w:pPr>
        <w:pStyle w:val="Zkladntext"/>
      </w:pPr>
      <w:r>
        <w:t xml:space="preserve">Spoločnosť </w:t>
      </w:r>
      <w:r w:rsidR="00535B86">
        <w:t>EU TRADE SERVICE</w:t>
      </w:r>
      <w:r w:rsidR="00837C8A">
        <w:t xml:space="preserve"> s.r.o.</w:t>
      </w:r>
      <w:r>
        <w:t xml:space="preserve"> (ďalej len Spoločnosť), bola založená </w:t>
      </w:r>
      <w:r w:rsidR="00535B86">
        <w:t>25.02.2003</w:t>
      </w:r>
      <w:r>
        <w:t xml:space="preserve"> a do obchodného registra bola zapísaná </w:t>
      </w:r>
      <w:r w:rsidR="00535B86">
        <w:t>03.06.2003</w:t>
      </w:r>
      <w:r>
        <w:t xml:space="preserve"> (Obchodný register Okresného súdu Brat</w:t>
      </w:r>
      <w:r w:rsidR="00810F9F">
        <w:t>islava I v Bratislave, oddiel Sa</w:t>
      </w:r>
      <w:r>
        <w:t xml:space="preserve">, vložka </w:t>
      </w:r>
      <w:r w:rsidR="00535B86">
        <w:t>29174</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535B86">
        <w:t>kúpa tovaru za účelom jeho ďalšieho predaja</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A255A2"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441pt;height:91.2pt" o:ole="" o:preferrelative="f">
            <v:imagedata r:id="rId9" o:title=""/>
            <o:lock v:ext="edit" aspectratio="f"/>
          </v:shape>
          <o:OLEObject Type="Embed" ProgID="Excel.Sheet.12" ShapeID="_x0000_i1033" DrawAspect="Content" ObjectID="_1457693233"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A255A2">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A255A2">
        <w:t>3</w:t>
      </w:r>
      <w:r>
        <w:t xml:space="preserve"> do 31. decembra </w:t>
      </w:r>
      <w:r w:rsidR="00C4486C">
        <w:t>201</w:t>
      </w:r>
      <w:r w:rsidR="00A255A2">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A255A2">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A255A2">
        <w:t>2</w:t>
      </w:r>
      <w:r w:rsidRPr="00194BFD">
        <w:t xml:space="preserve"> spolu s výročnou správou a správou audítora o overení účtovnej závierky k 31. decembru </w:t>
      </w:r>
      <w:r w:rsidR="00C4486C">
        <w:t>201</w:t>
      </w:r>
      <w:r w:rsidR="00A255A2">
        <w:t>2</w:t>
      </w:r>
      <w:r w:rsidRPr="00194BFD">
        <w:t xml:space="preserve"> bola uložená do zbierky listín obchodného registra </w:t>
      </w:r>
      <w:r w:rsidR="00F71764">
        <w:t>25</w:t>
      </w:r>
      <w:r w:rsidR="00D73FE9">
        <w:t>.6.201</w:t>
      </w:r>
      <w:r w:rsidR="00A255A2">
        <w:t>3</w:t>
      </w:r>
      <w:r w:rsidRPr="00194BFD">
        <w:t>. Súvaha a výkaz ziskov a strát za predchádzajúce účtovné obdobie boli zverejnené v </w:t>
      </w:r>
      <w:r>
        <w:t>O</w:t>
      </w:r>
      <w:r w:rsidR="00D73FE9">
        <w:t xml:space="preserve">bchodnom vestníku </w:t>
      </w:r>
      <w:r w:rsidR="00483A2E">
        <w:t>25</w:t>
      </w:r>
      <w:r w:rsidR="00D73FE9">
        <w:t>.6.</w:t>
      </w:r>
      <w:r w:rsidR="00C4486C">
        <w:t>201</w:t>
      </w:r>
      <w:r w:rsidR="00A255A2">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F71764" w:rsidP="004D3B4A">
      <w:pPr>
        <w:pStyle w:val="Zkladntext"/>
      </w:pPr>
      <w:r>
        <w:t>Konatelia</w:t>
      </w:r>
      <w:r w:rsidR="004D3B4A">
        <w:tab/>
      </w:r>
      <w:r w:rsidR="004D3B4A">
        <w:tab/>
      </w:r>
      <w:r w:rsidR="00535B86">
        <w:t xml:space="preserve">Ing. Ivan </w:t>
      </w:r>
      <w:proofErr w:type="spellStart"/>
      <w:r w:rsidR="00535B86">
        <w:t>Hužovič</w:t>
      </w:r>
      <w:proofErr w:type="spellEnd"/>
      <w:r>
        <w:tab/>
      </w:r>
      <w:r>
        <w:tab/>
      </w:r>
      <w:r>
        <w:tab/>
      </w:r>
      <w:r>
        <w:tab/>
      </w:r>
      <w:r>
        <w:tab/>
        <w:t xml:space="preserve">od </w:t>
      </w:r>
      <w:r w:rsidR="00535B86">
        <w:t>27.05.2011</w:t>
      </w:r>
    </w:p>
    <w:p w:rsidR="00F71764" w:rsidRDefault="00F71764" w:rsidP="004D3B4A">
      <w:pPr>
        <w:pStyle w:val="Zkladntext"/>
      </w:pPr>
      <w:r>
        <w:tab/>
      </w:r>
      <w:r>
        <w:tab/>
      </w:r>
      <w:r>
        <w:tab/>
      </w:r>
    </w:p>
    <w:p w:rsidR="004D3B4A" w:rsidRDefault="004D3B4A" w:rsidP="004D3B4A">
      <w:pPr>
        <w:pStyle w:val="Zkladntext"/>
      </w:pPr>
      <w:r>
        <w:tab/>
      </w:r>
      <w:r>
        <w:tab/>
      </w:r>
      <w:r>
        <w:tab/>
      </w:r>
    </w:p>
    <w:p w:rsidR="009E1A6A" w:rsidRDefault="00F71764" w:rsidP="004D3B4A">
      <w:pPr>
        <w:ind w:left="426"/>
        <w:rPr>
          <w:sz w:val="18"/>
        </w:rPr>
      </w:pPr>
      <w:r>
        <w:rPr>
          <w:sz w:val="18"/>
        </w:rPr>
        <w:t>Spoločníci</w:t>
      </w:r>
      <w:r>
        <w:rPr>
          <w:sz w:val="18"/>
        </w:rPr>
        <w:tab/>
      </w:r>
      <w:r>
        <w:rPr>
          <w:sz w:val="18"/>
        </w:rPr>
        <w:tab/>
      </w:r>
      <w:r w:rsidR="00535B86">
        <w:rPr>
          <w:sz w:val="18"/>
        </w:rPr>
        <w:t xml:space="preserve">Ing. Ivan </w:t>
      </w:r>
      <w:proofErr w:type="spellStart"/>
      <w:r w:rsidR="00535B86">
        <w:rPr>
          <w:sz w:val="18"/>
        </w:rPr>
        <w:t>Hužovič</w:t>
      </w:r>
      <w:proofErr w:type="spellEnd"/>
      <w:r>
        <w:rPr>
          <w:sz w:val="18"/>
        </w:rPr>
        <w:tab/>
      </w:r>
      <w:r>
        <w:rPr>
          <w:sz w:val="18"/>
        </w:rPr>
        <w:tab/>
      </w:r>
      <w:r>
        <w:rPr>
          <w:sz w:val="18"/>
        </w:rPr>
        <w:tab/>
      </w:r>
      <w:r>
        <w:rPr>
          <w:sz w:val="18"/>
        </w:rPr>
        <w:tab/>
      </w:r>
      <w:r>
        <w:rPr>
          <w:sz w:val="18"/>
        </w:rPr>
        <w:tab/>
        <w:t xml:space="preserve">od </w:t>
      </w:r>
      <w:r w:rsidR="00535B86">
        <w:rPr>
          <w:sz w:val="18"/>
        </w:rPr>
        <w:t>27.05.2011</w:t>
      </w:r>
    </w:p>
    <w:p w:rsidR="0077229F" w:rsidRDefault="0077229F" w:rsidP="004D3B4A">
      <w:pPr>
        <w:ind w:left="426"/>
        <w:rPr>
          <w:sz w:val="18"/>
        </w:rPr>
      </w:pPr>
    </w:p>
    <w:p w:rsidR="004D3B4A" w:rsidRDefault="009E1A6A" w:rsidP="0077229F">
      <w:pPr>
        <w:ind w:left="426"/>
      </w:pPr>
      <w:r>
        <w:rPr>
          <w:sz w:val="18"/>
        </w:rPr>
        <w:tab/>
      </w:r>
      <w:r>
        <w:rPr>
          <w:sz w:val="18"/>
        </w:rPr>
        <w:tab/>
      </w:r>
      <w:r>
        <w:rPr>
          <w:sz w:val="18"/>
        </w:rPr>
        <w:tab/>
      </w:r>
      <w:bookmarkStart w:id="6" w:name="_Toc530739898"/>
      <w:r w:rsidR="004D3B4A">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535B86">
        <w:t>25.02.2003</w:t>
      </w:r>
      <w:r w:rsidRPr="00F71764">
        <w:t xml:space="preserve"> </w:t>
      </w:r>
      <w:r w:rsidR="00E12CEE">
        <w:t xml:space="preserve">bola založená </w:t>
      </w:r>
      <w:r w:rsidRPr="00F71764">
        <w:t xml:space="preserve">spoločnosť </w:t>
      </w:r>
      <w:r w:rsidR="00535B86">
        <w:t>EU TRADE SERVICE</w:t>
      </w:r>
      <w:r w:rsidR="00E12CEE">
        <w:t xml:space="preserve"> s.r.o.</w:t>
      </w:r>
      <w:r w:rsidRPr="00F71764">
        <w:t xml:space="preserve"> </w:t>
      </w:r>
      <w:r w:rsidR="0077229F">
        <w:t xml:space="preserve">zakladateľskou listinou - notárska zápisnica N </w:t>
      </w:r>
      <w:r w:rsidR="00535B86">
        <w:t xml:space="preserve">159/2003 </w:t>
      </w:r>
      <w:proofErr w:type="spellStart"/>
      <w:r w:rsidR="0077229F">
        <w:t>Nz</w:t>
      </w:r>
      <w:proofErr w:type="spellEnd"/>
      <w:r w:rsidR="0077229F">
        <w:t xml:space="preserve"> </w:t>
      </w:r>
      <w:r w:rsidR="00535B86">
        <w:t>13467/2003</w:t>
      </w:r>
      <w:r w:rsidR="00E12CEE">
        <w:t xml:space="preserve"> v zmysle </w:t>
      </w:r>
      <w:r w:rsidR="0034774D">
        <w:t>príslušných ustanovení</w:t>
      </w:r>
      <w:r w:rsidR="00E12CEE">
        <w:t xml:space="preserve"> </w:t>
      </w:r>
      <w:r w:rsidR="0034774D">
        <w:t xml:space="preserve">zák. č. 513/91 Zb. Obchodný zákonník. </w:t>
      </w:r>
      <w:r w:rsidR="00535B86">
        <w:t xml:space="preserve">Rozhodnutie jediného spoločníka zo </w:t>
      </w:r>
      <w:r w:rsidR="00A255A2">
        <w:t>23</w:t>
      </w:r>
      <w:r w:rsidR="00535B86">
        <w:t>.</w:t>
      </w:r>
      <w:r w:rsidR="00A255A2">
        <w:t>09</w:t>
      </w:r>
      <w:r w:rsidR="00535B86">
        <w:t>.20</w:t>
      </w:r>
      <w:r w:rsidR="00A255A2">
        <w:t xml:space="preserve">13 </w:t>
      </w:r>
      <w:r w:rsidR="00535B86">
        <w:t xml:space="preserve">o prevode obchodného podielu. Takže Ing. </w:t>
      </w:r>
      <w:r w:rsidR="00A255A2">
        <w:t xml:space="preserve">Jaroslav </w:t>
      </w:r>
      <w:proofErr w:type="spellStart"/>
      <w:r w:rsidR="00A255A2">
        <w:t>Jurák</w:t>
      </w:r>
      <w:proofErr w:type="spellEnd"/>
      <w:r w:rsidR="00A255A2">
        <w:t xml:space="preserve"> je</w:t>
      </w:r>
      <w:r w:rsidR="00535B86">
        <w:t xml:space="preserve"> jediným spoločníkom </w:t>
      </w:r>
      <w:r w:rsidRPr="00F71764">
        <w:t xml:space="preserve"> Spoločnosti. </w:t>
      </w:r>
      <w:r w:rsidR="00E12CEE">
        <w:t>Z</w:t>
      </w:r>
      <w:r w:rsidRPr="00F71764">
        <w:t xml:space="preserve">ákladné imanie </w:t>
      </w:r>
      <w:r w:rsidR="00E12CEE">
        <w:t>je vo výške 663</w:t>
      </w:r>
      <w:r w:rsidR="0034774D">
        <w:t>9</w:t>
      </w:r>
      <w:r w:rsidR="00E12CEE">
        <w:t xml:space="preserve"> EUR</w:t>
      </w:r>
      <w:r w:rsidRPr="00F71764">
        <w:t>. Štruktúra spoločníkov k 31. decembru 201</w:t>
      </w:r>
      <w:r w:rsidR="00A255A2">
        <w:t>3</w:t>
      </w:r>
      <w:r w:rsidRPr="00F71764">
        <w:t xml:space="preserve"> je takáto: </w:t>
      </w:r>
    </w:p>
    <w:p w:rsidR="00D54563" w:rsidRPr="00423AFA" w:rsidRDefault="00D54563" w:rsidP="00D54563">
      <w:pPr>
        <w:pStyle w:val="Zkladntext"/>
      </w:pPr>
    </w:p>
    <w:bookmarkStart w:id="7" w:name="_MON_1410865165"/>
    <w:bookmarkEnd w:id="7"/>
    <w:p w:rsidR="00D54563" w:rsidRDefault="00A255A2" w:rsidP="004D3B4A">
      <w:pPr>
        <w:pStyle w:val="Zkladntext"/>
      </w:pPr>
      <w:r>
        <w:object w:dxaOrig="9354" w:dyaOrig="2487">
          <v:shape id="_x0000_i1034" type="#_x0000_t75" style="width:439.2pt;height:129.6pt" o:ole="" o:preferrelative="f">
            <v:imagedata r:id="rId11" o:title=""/>
            <o:lock v:ext="edit" aspectratio="f"/>
          </v:shape>
          <o:OLEObject Type="Embed" ProgID="Excel.Sheet.12" ShapeID="_x0000_i1034" DrawAspect="Content" ObjectID="_1457693234"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A255A2">
        <w:t>3</w:t>
      </w:r>
      <w:r>
        <w:t xml:space="preserve"> do </w:t>
      </w:r>
      <w:r>
        <w:br/>
        <w:t xml:space="preserve">31. </w:t>
      </w:r>
      <w:r w:rsidRPr="00C24B6B">
        <w:t xml:space="preserve">decembra </w:t>
      </w:r>
      <w:r w:rsidR="00C4486C">
        <w:t>201</w:t>
      </w:r>
      <w:r w:rsidR="00A255A2">
        <w:t>3</w:t>
      </w:r>
      <w:r w:rsidRPr="00C24B6B">
        <w:t xml:space="preserve"> a za porovnateľné obdobie od 1. januára </w:t>
      </w:r>
      <w:r w:rsidR="00C4486C">
        <w:t>201</w:t>
      </w:r>
      <w:r w:rsidR="00A255A2">
        <w:t>2</w:t>
      </w:r>
      <w:r w:rsidRPr="00C24B6B">
        <w:t xml:space="preserve"> do 31. decembra </w:t>
      </w:r>
      <w:r w:rsidR="00C4486C">
        <w:t>201</w:t>
      </w:r>
      <w:r w:rsidR="00A255A2">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5" type="#_x0000_t75" style="width:440.4pt;height:78pt" o:ole="" o:preferrelative="f">
            <v:imagedata r:id="rId13" o:title=""/>
            <o:lock v:ext="edit" aspectratio="f"/>
          </v:shape>
          <o:OLEObject Type="Embed" ProgID="Excel.Sheet.12" ShapeID="_x0000_i1025" DrawAspect="Content" ObjectID="_1457693235" r:id="rId14"/>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A255A2" w:rsidP="00B55A09">
      <w:pPr>
        <w:spacing w:after="200" w:line="276" w:lineRule="auto"/>
        <w:ind w:left="426"/>
      </w:pPr>
      <w:r>
        <w:object w:dxaOrig="8902" w:dyaOrig="1717">
          <v:shape id="_x0000_i1035" type="#_x0000_t75" style="width:441pt;height:95.4pt" o:ole="" o:preferrelative="f">
            <v:imagedata r:id="rId15" o:title=""/>
            <o:lock v:ext="edit" aspectratio="f"/>
          </v:shape>
          <o:OLEObject Type="Embed" ProgID="Excel.Sheet.12" ShapeID="_x0000_i1035" DrawAspect="Content" ObjectID="_1457693236"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A255A2">
        <w:t>3</w:t>
      </w:r>
      <w:r>
        <w:t xml:space="preserve"> do 31. decembra </w:t>
      </w:r>
      <w:r w:rsidR="00C4486C">
        <w:t>201</w:t>
      </w:r>
      <w:r w:rsidR="00A255A2">
        <w:t>3</w:t>
      </w:r>
      <w:r>
        <w:t xml:space="preserve"> a za porovnateľné obdobie od 1. januára </w:t>
      </w:r>
      <w:r w:rsidR="00C4486C">
        <w:t>201</w:t>
      </w:r>
      <w:r w:rsidR="00A255A2">
        <w:t>2</w:t>
      </w:r>
      <w:r>
        <w:t xml:space="preserve"> do 31. decembra </w:t>
      </w:r>
      <w:r w:rsidR="00C4486C">
        <w:t>201</w:t>
      </w:r>
      <w:r w:rsidR="00A255A2">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A255A2">
        <w:t>3</w:t>
      </w:r>
      <w:r>
        <w:t xml:space="preserve"> a výsledku hospodárenia za účtovné obdobie </w:t>
      </w:r>
      <w:r w:rsidR="00C4486C">
        <w:t>201</w:t>
      </w:r>
      <w:r w:rsidR="00A255A2">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A255A2" w:rsidP="004409F5">
      <w:pPr>
        <w:pStyle w:val="Zkladntext"/>
      </w:pPr>
      <w:r>
        <w:object w:dxaOrig="9251" w:dyaOrig="7518">
          <v:shape id="_x0000_i1036" type="#_x0000_t75" style="width:443.4pt;height:403.2pt" o:ole="" o:preferrelative="f">
            <v:imagedata r:id="rId17" o:title=""/>
            <o:lock v:ext="edit" aspectratio="f"/>
          </v:shape>
          <o:OLEObject Type="Embed" ProgID="Excel.Sheet.12" ShapeID="_x0000_i1036" DrawAspect="Content" ObjectID="_1457693237"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6" type="#_x0000_t75" style="width:440.4pt;height:66pt" o:ole="" o:preferrelative="f">
            <v:imagedata r:id="rId19" o:title=""/>
            <o:lock v:ext="edit" aspectratio="f"/>
          </v:shape>
          <o:OLEObject Type="Embed" ProgID="Excel.Sheet.12" ShapeID="_x0000_i1026" DrawAspect="Content" ObjectID="_1457693238"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A255A2">
        <w:t>2</w:t>
      </w:r>
      <w:r>
        <w:t xml:space="preserve"> a výsledku hospodárenia za účtovné obdobie </w:t>
      </w:r>
      <w:r w:rsidR="00C4486C">
        <w:t>201</w:t>
      </w:r>
      <w:r w:rsidR="00A255A2">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A255A2" w:rsidP="004D3B4A">
      <w:pPr>
        <w:pStyle w:val="Zkladntext"/>
      </w:pPr>
      <w:r w:rsidRPr="0078754C">
        <w:object w:dxaOrig="8878" w:dyaOrig="7037">
          <v:shape id="_x0000_i1037" type="#_x0000_t75" style="width:437.4pt;height:387.6pt" o:ole="" o:preferrelative="f">
            <v:imagedata r:id="rId21" o:title=""/>
            <o:lock v:ext="edit" aspectratio="f"/>
          </v:shape>
          <o:OLEObject Type="Embed" ProgID="Excel.Sheet.12" ShapeID="_x0000_i1037" DrawAspect="Content" ObjectID="_1457693239"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535B86">
      <w:pPr>
        <w:pStyle w:val="Zkladntext"/>
      </w:pPr>
      <w:r w:rsidRPr="0078754C">
        <w:object w:dxaOrig="8996" w:dyaOrig="3729">
          <v:shape id="_x0000_i1027" type="#_x0000_t75" style="width:442.8pt;height:205.8pt" o:ole="" o:preferrelative="f">
            <v:imagedata r:id="rId23" o:title=""/>
            <o:lock v:ext="edit" aspectratio="f"/>
          </v:shape>
          <o:OLEObject Type="Embed" ProgID="Excel.Sheet.12" ShapeID="_x0000_i1027" DrawAspect="Content" ObjectID="_1457693240"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A255A2">
      <w:pPr>
        <w:ind w:left="425"/>
      </w:pPr>
      <w:r>
        <w:object w:dxaOrig="9170" w:dyaOrig="4494">
          <v:shape id="_x0000_i1038" type="#_x0000_t75" style="width:441.6pt;height:241.8pt" o:ole="" o:preferrelative="f">
            <v:imagedata r:id="rId25" o:title=""/>
            <o:lock v:ext="edit" aspectratio="f"/>
          </v:shape>
          <o:OLEObject Type="Embed" ProgID="Excel.Sheet.12" ShapeID="_x0000_i1038" DrawAspect="Content" ObjectID="_1457693241"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8" type="#_x0000_t75" style="width:439.8pt;height:69pt" o:ole="" o:preferrelative="f">
            <v:imagedata r:id="rId27" o:title=""/>
            <o:lock v:ext="edit" aspectratio="f"/>
          </v:shape>
          <o:OLEObject Type="Embed" ProgID="Excel.Sheet.12" ShapeID="_x0000_i1028" DrawAspect="Content" ObjectID="_1457693242"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A255A2" w:rsidP="009D0700">
      <w:pPr>
        <w:pStyle w:val="Zkladntext"/>
        <w:rPr>
          <w:lang w:val="de-DE"/>
        </w:rPr>
      </w:pPr>
      <w:r>
        <w:object w:dxaOrig="9044" w:dyaOrig="5184">
          <v:shape id="_x0000_i1039" type="#_x0000_t75" style="width:442.2pt;height:282pt" o:ole="" o:preferrelative="f">
            <v:imagedata r:id="rId29" o:title=""/>
            <o:lock v:ext="edit" aspectratio="f"/>
          </v:shape>
          <o:OLEObject Type="Embed" ProgID="Excel.Sheet.12" ShapeID="_x0000_i1039" DrawAspect="Content" ObjectID="_1457693243"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A255A2" w:rsidP="00342E08">
      <w:pPr>
        <w:pStyle w:val="Zkladntext"/>
      </w:pPr>
      <w:r>
        <w:object w:dxaOrig="9081" w:dyaOrig="6343">
          <v:shape id="_x0000_i1040" type="#_x0000_t75" style="width:441.6pt;height:345.6pt" o:ole="" o:preferrelative="f">
            <v:imagedata r:id="rId31" o:title=""/>
            <o:lock v:ext="edit" aspectratio="f"/>
          </v:shape>
          <o:OLEObject Type="Embed" ProgID="Excel.Sheet.12" ShapeID="_x0000_i1040" DrawAspect="Content" ObjectID="_1457693244"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215C14" w:rsidP="00CA441D">
      <w:pPr>
        <w:pStyle w:val="Zkladntext"/>
      </w:pPr>
      <w:r>
        <w:object w:dxaOrig="9081" w:dyaOrig="6343">
          <v:shape id="_x0000_i1042" type="#_x0000_t75" style="width:443.4pt;height:346.8pt" o:ole="" o:preferrelative="f">
            <v:imagedata r:id="rId33" o:title=""/>
            <o:lock v:ext="edit" aspectratio="f"/>
          </v:shape>
          <o:OLEObject Type="Embed" ProgID="Excel.Sheet.12" ShapeID="_x0000_i1042" DrawAspect="Content" ObjectID="_1457693245"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215C14" w:rsidP="00142DDE">
      <w:pPr>
        <w:pStyle w:val="Zkladntext"/>
      </w:pPr>
      <w:r>
        <w:object w:dxaOrig="9027" w:dyaOrig="2453">
          <v:shape id="_x0000_i1041" type="#_x0000_t75" style="width:441.6pt;height:133.8pt" o:ole="" o:preferrelative="f">
            <v:imagedata r:id="rId35" o:title=""/>
            <o:lock v:ext="edit" aspectratio="f"/>
          </v:shape>
          <o:OLEObject Type="Embed" ProgID="Excel.Sheet.12" ShapeID="_x0000_i1041" DrawAspect="Content" ObjectID="_1457693246"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215C14" w:rsidP="00CA441D">
      <w:pPr>
        <w:pStyle w:val="Zkladntext"/>
      </w:pPr>
      <w:r w:rsidRPr="001C0A6A">
        <w:object w:dxaOrig="9015" w:dyaOrig="1705">
          <v:shape id="_x0000_i1043" type="#_x0000_t75" style="width:442.8pt;height:93.6pt" o:ole="" o:preferrelative="f">
            <v:imagedata r:id="rId37" o:title=""/>
            <o:lock v:ext="edit" aspectratio="f"/>
          </v:shape>
          <o:OLEObject Type="Embed" ProgID="Excel.Sheet.12" ShapeID="_x0000_i1043" DrawAspect="Content" ObjectID="_1457693247"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215C14" w:rsidP="00086A82">
      <w:pPr>
        <w:pStyle w:val="Zkladntext"/>
      </w:pPr>
      <w:r w:rsidRPr="00003C63">
        <w:object w:dxaOrig="9040" w:dyaOrig="1972">
          <v:shape id="_x0000_i1044" type="#_x0000_t75" style="width:442.2pt;height:106.8pt" o:ole="" o:preferrelative="f">
            <v:imagedata r:id="rId39" o:title=""/>
            <o:lock v:ext="edit" aspectratio="f"/>
          </v:shape>
          <o:OLEObject Type="Embed" ProgID="Excel.Sheet.12" ShapeID="_x0000_i1044" DrawAspect="Content" ObjectID="_1457693248"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215C14" w:rsidP="009D0700">
      <w:pPr>
        <w:ind w:left="426"/>
      </w:pPr>
      <w:r>
        <w:object w:dxaOrig="9121" w:dyaOrig="3421">
          <v:shape id="_x0000_i1045" type="#_x0000_t75" style="width:444pt;height:185.4pt" o:ole="" o:preferrelative="f">
            <v:imagedata r:id="rId41" o:title=""/>
            <o:lock v:ext="edit" aspectratio="f"/>
          </v:shape>
          <o:OLEObject Type="Embed" ProgID="Excel.Sheet.12" ShapeID="_x0000_i1045" DrawAspect="Content" ObjectID="_1457693249"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215C14" w:rsidP="00B12204">
      <w:pPr>
        <w:pStyle w:val="Zkladntext"/>
        <w:rPr>
          <w:lang w:val="de-DE"/>
        </w:rPr>
      </w:pPr>
      <w:r w:rsidRPr="001B5855">
        <w:rPr>
          <w:lang w:val="de-DE"/>
        </w:rPr>
        <w:object w:dxaOrig="9027" w:dyaOrig="4340">
          <v:shape id="_x0000_i1046" type="#_x0000_t75" style="width:441.6pt;height:237.6pt" o:ole="" o:preferrelative="f">
            <v:imagedata r:id="rId43" o:title=""/>
            <o:lock v:ext="edit" aspectratio="f"/>
          </v:shape>
          <o:OLEObject Type="Embed" ProgID="Excel.Sheet.12" ShapeID="_x0000_i1046" DrawAspect="Content" ObjectID="_1457693250"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215C14" w:rsidP="009D0700">
      <w:pPr>
        <w:ind w:left="426"/>
      </w:pPr>
      <w:r>
        <w:object w:dxaOrig="8789" w:dyaOrig="7769">
          <v:shape id="_x0000_i1047" type="#_x0000_t75" style="width:441pt;height:434.4pt" o:ole="" o:preferrelative="f">
            <v:imagedata r:id="rId45" o:title=""/>
            <o:lock v:ext="edit" aspectratio="f"/>
          </v:shape>
          <o:OLEObject Type="Embed" ProgID="Excel.Sheet.12" ShapeID="_x0000_i1047" DrawAspect="Content" ObjectID="_1457693251"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215C14" w:rsidP="009B60B7">
      <w:pPr>
        <w:pStyle w:val="Zkladntext"/>
        <w:jc w:val="left"/>
      </w:pPr>
      <w:r>
        <w:object w:dxaOrig="8907" w:dyaOrig="7723">
          <v:shape id="_x0000_i1048" type="#_x0000_t75" style="width:443.4pt;height:430.2pt" o:ole="" o:preferrelative="f">
            <v:imagedata r:id="rId47" o:title=""/>
            <o:lock v:ext="edit" aspectratio="f"/>
          </v:shape>
          <o:OLEObject Type="Embed" ProgID="Excel.Sheet.12" ShapeID="_x0000_i1048" DrawAspect="Content" ObjectID="_1457693252"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215C14" w:rsidP="009D0700">
      <w:pPr>
        <w:ind w:left="426"/>
      </w:pPr>
      <w:r>
        <w:object w:dxaOrig="8951" w:dyaOrig="2953">
          <v:shape id="_x0000_i1049" type="#_x0000_t75" style="width:439.8pt;height:162pt" o:ole="" o:preferrelative="f">
            <v:imagedata r:id="rId49" o:title=""/>
            <o:lock v:ext="edit" aspectratio="f"/>
          </v:shape>
          <o:OLEObject Type="Embed" ProgID="Excel.Sheet.12" ShapeID="_x0000_i1049" DrawAspect="Content" ObjectID="_1457693253"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215C14" w:rsidP="007A005F">
      <w:pPr>
        <w:pStyle w:val="Nadpis2"/>
        <w:numPr>
          <w:ilvl w:val="0"/>
          <w:numId w:val="0"/>
        </w:numPr>
        <w:ind w:firstLine="450"/>
        <w:rPr>
          <w:lang w:val="de-DE"/>
        </w:rPr>
      </w:pPr>
      <w:r>
        <w:object w:dxaOrig="9944" w:dyaOrig="2443">
          <v:shape id="_x0000_i1050" type="#_x0000_t75" style="width:439.2pt;height:120.6pt" o:ole="" o:preferrelative="f">
            <v:imagedata r:id="rId51" o:title=""/>
            <o:lock v:ext="edit" aspectratio="f"/>
          </v:shape>
          <o:OLEObject Type="Embed" ProgID="Excel.Sheet.12" ShapeID="_x0000_i1050" DrawAspect="Content" ObjectID="_1457693254"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29" type="#_x0000_t75" style="width:441pt;height:357.6pt" o:ole="" o:preferrelative="f">
            <v:imagedata r:id="rId53" o:title=""/>
            <o:lock v:ext="edit" aspectratio="f"/>
          </v:shape>
          <o:OLEObject Type="Embed" ProgID="Excel.Sheet.12" ShapeID="_x0000_i1029" DrawAspect="Content" ObjectID="_1457693255"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215C14" w:rsidP="00A25722">
      <w:pPr>
        <w:pStyle w:val="Zkladntext"/>
        <w:rPr>
          <w:lang w:val="de-DE"/>
        </w:rPr>
      </w:pPr>
      <w:r>
        <w:object w:dxaOrig="8951" w:dyaOrig="2907">
          <v:shape id="_x0000_i1051" type="#_x0000_t75" style="width:439.8pt;height:159.6pt" o:ole="" o:preferrelative="f">
            <v:imagedata r:id="rId55" o:title=""/>
            <o:lock v:ext="edit" aspectratio="f"/>
          </v:shape>
          <o:OLEObject Type="Embed" ProgID="Excel.Sheet.12" ShapeID="_x0000_i1051" DrawAspect="Content" ObjectID="_1457693256"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215C14" w:rsidP="00E231BA">
      <w:pPr>
        <w:pStyle w:val="Zkladntext"/>
      </w:pPr>
      <w:r w:rsidRPr="00FD4736">
        <w:object w:dxaOrig="8919" w:dyaOrig="4398">
          <v:shape id="_x0000_i1052" type="#_x0000_t75" style="width:437.4pt;height:240.6pt" o:ole="" o:preferrelative="f">
            <v:imagedata r:id="rId57" o:title=""/>
            <o:lock v:ext="edit" aspectratio="f"/>
          </v:shape>
          <o:OLEObject Type="Embed" ProgID="Excel.Sheet.12" ShapeID="_x0000_i1052" DrawAspect="Content" ObjectID="_1457693257"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215C14" w:rsidP="00A25722">
      <w:pPr>
        <w:pStyle w:val="Zkladntext"/>
      </w:pPr>
      <w:r>
        <w:object w:dxaOrig="8866" w:dyaOrig="4542">
          <v:shape id="_x0000_i1053" type="#_x0000_t75" style="width:441.6pt;height:252.6pt" o:ole="" o:preferrelative="f">
            <v:imagedata r:id="rId59" o:title=""/>
            <o:lock v:ext="edit" aspectratio="f"/>
          </v:shape>
          <o:OLEObject Type="Embed" ProgID="Excel.Sheet.12" ShapeID="_x0000_i1053" DrawAspect="Content" ObjectID="_1457693258"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0" type="#_x0000_t75" style="width:441.6pt;height:120.6pt" o:ole="" o:preferrelative="f">
            <v:imagedata r:id="rId61" o:title=""/>
            <o:lock v:ext="edit" aspectratio="f"/>
          </v:shape>
          <o:OLEObject Type="Embed" ProgID="Excel.Sheet.12" ShapeID="_x0000_i1030" DrawAspect="Content" ObjectID="_1457693259"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215C14" w:rsidP="00BC631F">
      <w:pPr>
        <w:pStyle w:val="Zkladntext"/>
      </w:pPr>
      <w:r>
        <w:object w:dxaOrig="8791" w:dyaOrig="3162">
          <v:shape id="_x0000_i1054" type="#_x0000_t75" style="width:441.6pt;height:177pt" o:ole="" o:preferrelative="f">
            <v:imagedata r:id="rId63" o:title=""/>
            <o:lock v:ext="edit" aspectratio="f"/>
          </v:shape>
          <o:OLEObject Type="Embed" ProgID="Excel.Sheet.12" ShapeID="_x0000_i1054" DrawAspect="Content" ObjectID="_1457693260"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215C14" w:rsidP="00BC631F">
      <w:pPr>
        <w:pStyle w:val="Zkladntext"/>
      </w:pPr>
      <w:r>
        <w:object w:dxaOrig="9027" w:dyaOrig="2438">
          <v:shape id="_x0000_i1055" type="#_x0000_t75" style="width:439.8pt;height:133.2pt" o:ole="" o:preferrelative="f">
            <v:imagedata r:id="rId65" o:title=""/>
            <o:lock v:ext="edit" aspectratio="f"/>
          </v:shape>
          <o:OLEObject Type="Embed" ProgID="Excel.Sheet.12" ShapeID="_x0000_i1055" DrawAspect="Content" ObjectID="_1457693261"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215C14" w:rsidP="00F75DF5">
      <w:pPr>
        <w:pStyle w:val="Zkladntext"/>
      </w:pPr>
      <w:r>
        <w:object w:dxaOrig="9913" w:dyaOrig="2792">
          <v:shape id="_x0000_i1056" type="#_x0000_t75" style="width:468.6pt;height:148.2pt" o:ole="" o:preferrelative="f">
            <v:imagedata r:id="rId67" o:title=""/>
            <o:lock v:ext="edit" aspectratio="f"/>
          </v:shape>
          <o:OLEObject Type="Embed" ProgID="Excel.Sheet.12" ShapeID="_x0000_i1056" DrawAspect="Content" ObjectID="_1457693262" r:id="rId68"/>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215C14" w:rsidP="00E231BA">
      <w:pPr>
        <w:pStyle w:val="Zkladntext"/>
      </w:pPr>
      <w:r w:rsidRPr="00003C63">
        <w:object w:dxaOrig="8864" w:dyaOrig="4157">
          <v:shape id="_x0000_i1057" type="#_x0000_t75" style="width:442.2pt;height:232.2pt" o:ole="" o:preferrelative="f">
            <v:imagedata r:id="rId69" o:title=""/>
            <o:lock v:ext="edit" aspectratio="f"/>
          </v:shape>
          <o:OLEObject Type="Embed" ProgID="Excel.Sheet.12" ShapeID="_x0000_i1057" DrawAspect="Content" ObjectID="_1457693263"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E24574" w:rsidP="00E231BA">
      <w:pPr>
        <w:pStyle w:val="Zkladntext"/>
      </w:pPr>
      <w:r w:rsidRPr="00C22B63">
        <w:object w:dxaOrig="9066" w:dyaOrig="7550">
          <v:shape id="_x0000_i1058" type="#_x0000_t75" style="width:440.4pt;height:410.4pt" o:ole="" o:preferrelative="f">
            <v:imagedata r:id="rId71" o:title=""/>
            <o:lock v:ext="edit" aspectratio="f"/>
          </v:shape>
          <o:OLEObject Type="Embed" ProgID="Excel.Sheet.12" ShapeID="_x0000_i1058" DrawAspect="Content" ObjectID="_1457693264"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E24574" w:rsidP="0000290B">
      <w:pPr>
        <w:pStyle w:val="Zkladntext"/>
      </w:pPr>
      <w:r>
        <w:object w:dxaOrig="8741" w:dyaOrig="2470">
          <v:shape id="_x0000_i1059" type="#_x0000_t75" style="width:441pt;height:138.6pt" o:ole="" o:preferrelative="f">
            <v:imagedata r:id="rId73" o:title=""/>
            <o:lock v:ext="edit" aspectratio="f"/>
          </v:shape>
          <o:OLEObject Type="Embed" ProgID="Excel.Sheet.12" ShapeID="_x0000_i1059" DrawAspect="Content" ObjectID="_1457693265"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E24574" w:rsidP="0000290B">
      <w:pPr>
        <w:pStyle w:val="Zkladntext"/>
      </w:pPr>
      <w:r>
        <w:object w:dxaOrig="8412" w:dyaOrig="9540">
          <v:shape id="_x0000_i1060" type="#_x0000_t75" style="width:421.2pt;height:534pt" o:ole="" o:preferrelative="f">
            <v:imagedata r:id="rId75" o:title=""/>
            <o:lock v:ext="edit" aspectratio="f"/>
          </v:shape>
          <o:OLEObject Type="Embed" ProgID="Excel.Sheet.12" ShapeID="_x0000_i1060" DrawAspect="Content" ObjectID="_1457693266"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E24574" w:rsidP="0000290B">
      <w:pPr>
        <w:pStyle w:val="Zkladntext"/>
      </w:pPr>
      <w:r w:rsidRPr="00003C63">
        <w:object w:dxaOrig="9172" w:dyaOrig="3660">
          <v:shape id="_x0000_i1061" type="#_x0000_t75" style="width:444pt;height:197.4pt" o:ole="" o:preferrelative="f">
            <v:imagedata r:id="rId77" o:title=""/>
            <o:lock v:ext="edit" aspectratio="f"/>
          </v:shape>
          <o:OLEObject Type="Embed" ProgID="Excel.Sheet.12" ShapeID="_x0000_i1061" DrawAspect="Content" ObjectID="_1457693267"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E24574" w:rsidP="0000290B">
      <w:pPr>
        <w:pStyle w:val="Zkladntext"/>
      </w:pPr>
      <w:r>
        <w:object w:dxaOrig="9131" w:dyaOrig="5936">
          <v:shape id="_x0000_i1062" type="#_x0000_t75" style="width:442.2pt;height:321pt" o:ole="" o:preferrelative="f">
            <v:imagedata r:id="rId79" o:title=""/>
            <o:lock v:ext="edit" aspectratio="f"/>
          </v:shape>
          <o:OLEObject Type="Embed" ProgID="Excel.Sheet.12" ShapeID="_x0000_i1062" DrawAspect="Content" ObjectID="_1457693268"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E24574">
      <w:pPr>
        <w:pStyle w:val="Zkladntext"/>
        <w:rPr>
          <w:i/>
        </w:rPr>
      </w:pPr>
      <w:r>
        <w:object w:dxaOrig="8902" w:dyaOrig="2905">
          <v:shape id="_x0000_i1063" type="#_x0000_t75" style="width:442.2pt;height:161.4pt" o:ole="" o:preferrelative="f">
            <v:imagedata r:id="rId81" o:title=""/>
            <o:lock v:ext="edit" aspectratio="f"/>
          </v:shape>
          <o:OLEObject Type="Embed" ProgID="Excel.Sheet.12" ShapeID="_x0000_i1063" DrawAspect="Content" ObjectID="_1457693269"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E24574" w:rsidP="0000290B">
      <w:pPr>
        <w:pStyle w:val="Zkladntext"/>
      </w:pPr>
      <w:r>
        <w:object w:dxaOrig="8902" w:dyaOrig="2669">
          <v:shape id="_x0000_i1064" type="#_x0000_t75" style="width:440.4pt;height:147pt" o:ole="" o:preferrelative="f">
            <v:imagedata r:id="rId83" o:title=""/>
            <o:lock v:ext="edit" aspectratio="f"/>
          </v:shape>
          <o:OLEObject Type="Embed" ProgID="Excel.Sheet.12" ShapeID="_x0000_i1064" DrawAspect="Content" ObjectID="_1457693270"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E24574" w:rsidP="0000290B">
      <w:pPr>
        <w:pStyle w:val="Zkladntext"/>
      </w:pPr>
      <w:r>
        <w:object w:dxaOrig="8902" w:dyaOrig="2669">
          <v:shape id="_x0000_i1065" type="#_x0000_t75" style="width:440.4pt;height:146.4pt" o:ole="" o:preferrelative="f">
            <v:imagedata r:id="rId85" o:title=""/>
            <o:lock v:ext="edit" aspectratio="f"/>
          </v:shape>
          <o:OLEObject Type="Embed" ProgID="Excel.Sheet.12" ShapeID="_x0000_i1065" DrawAspect="Content" ObjectID="_1457693271"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E24574" w:rsidP="0000290B">
      <w:pPr>
        <w:pStyle w:val="Zkladntext"/>
      </w:pPr>
      <w:r>
        <w:object w:dxaOrig="8789" w:dyaOrig="2667">
          <v:shape id="_x0000_i1066" type="#_x0000_t75" style="width:441pt;height:148.8pt" o:ole="" o:preferrelative="f">
            <v:imagedata r:id="rId87" o:title=""/>
            <o:lock v:ext="edit" aspectratio="f"/>
          </v:shape>
          <o:OLEObject Type="Embed" ProgID="Excel.Sheet.12" ShapeID="_x0000_i1066" DrawAspect="Content" ObjectID="_1457693272"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1" type="#_x0000_t75" style="width:441pt;height:272.4pt" o:ole="" o:preferrelative="f">
            <v:imagedata r:id="rId89" o:title=""/>
            <o:lock v:ext="edit" aspectratio="f"/>
          </v:shape>
          <o:OLEObject Type="Embed" ProgID="Excel.Sheet.12" ShapeID="_x0000_i1031" DrawAspect="Content" ObjectID="_1457693273"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2" type="#_x0000_t75" style="width:439.8pt;height:208.8pt" o:ole="" o:preferrelative="f">
            <v:imagedata r:id="rId91" o:title=""/>
            <o:lock v:ext="edit" aspectratio="f"/>
          </v:shape>
          <o:OLEObject Type="Embed" ProgID="Excel.Sheet.12" ShapeID="_x0000_i1032" DrawAspect="Content" ObjectID="_1457693274"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E24574" w:rsidP="008D2F11">
      <w:pPr>
        <w:pStyle w:val="Zkladntext"/>
        <w:ind w:left="0" w:firstLine="426"/>
      </w:pPr>
      <w:r w:rsidRPr="00A9048F">
        <w:object w:dxaOrig="8914" w:dyaOrig="6903">
          <v:shape id="_x0000_i1067" type="#_x0000_t75" style="width:439.8pt;height:378.6pt" o:ole="" o:preferrelative="f">
            <v:imagedata r:id="rId93" o:title=""/>
            <o:lock v:ext="edit" aspectratio="f"/>
          </v:shape>
          <o:OLEObject Type="Embed" ProgID="Excel.Sheet.12" ShapeID="_x0000_i1067" DrawAspect="Content" ObjectID="_1457693275"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E24574" w:rsidP="003E0FA2">
      <w:pPr>
        <w:pStyle w:val="Zkladntext"/>
      </w:pPr>
      <w:r>
        <w:object w:dxaOrig="9307" w:dyaOrig="7309">
          <v:shape id="_x0000_i1068" type="#_x0000_t75" style="width:441.6pt;height:387.6pt" o:ole="" o:preferrelative="f">
            <v:imagedata r:id="rId95" o:title=""/>
            <o:lock v:ext="edit" aspectratio="f"/>
          </v:shape>
          <o:OLEObject Type="Embed" ProgID="Excel.Sheet.12" ShapeID="_x0000_i1068" DrawAspect="Content" ObjectID="_1457693276"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E24574" w:rsidP="003E0FA2">
      <w:pPr>
        <w:pStyle w:val="Zkladntext"/>
      </w:pPr>
      <w:r w:rsidRPr="001C0A6A">
        <w:object w:dxaOrig="9126" w:dyaOrig="7338">
          <v:shape id="_x0000_i1069" type="#_x0000_t75" style="width:439.8pt;height:394.8pt" o:preferrelative="f">
            <v:imagedata r:id="rId97" o:title=""/>
            <o:lock v:ext="edit" aspectratio="f"/>
          </v:shape>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F80930">
        <w:t>2</w:t>
      </w:r>
      <w:r>
        <w:t xml:space="preserve"> bol rozdelený takto:</w:t>
      </w:r>
    </w:p>
    <w:p w:rsidR="003E0FA2" w:rsidRDefault="003E0FA2" w:rsidP="003E0FA2">
      <w:pPr>
        <w:pStyle w:val="Zkladntext"/>
      </w:pPr>
    </w:p>
    <w:bookmarkStart w:id="74" w:name="_MON_1405948107"/>
    <w:bookmarkEnd w:id="74"/>
    <w:p w:rsidR="00ED1E98" w:rsidRDefault="00F80930" w:rsidP="003E0FA2">
      <w:pPr>
        <w:pStyle w:val="Zkladntext"/>
      </w:pPr>
      <w:r>
        <w:object w:dxaOrig="8929" w:dyaOrig="741">
          <v:shape id="_x0000_i1070" type="#_x0000_t75" style="width:437.4pt;height:37.8pt" o:ole="" o:preferrelative="f">
            <v:imagedata r:id="rId98" o:title=""/>
          </v:shape>
          <o:OLEObject Type="Embed" ProgID="Excel.Sheet.12" ShapeID="_x0000_i1070" DrawAspect="Content" ObjectID="_1457693277" r:id="rId99"/>
        </w:object>
      </w:r>
    </w:p>
    <w:p w:rsidR="001A566C" w:rsidRDefault="001A566C" w:rsidP="003E0FA2">
      <w:pPr>
        <w:pStyle w:val="Zkladntext"/>
      </w:pPr>
    </w:p>
    <w:bookmarkStart w:id="75" w:name="_MON_1405948121"/>
    <w:bookmarkEnd w:id="75"/>
    <w:p w:rsidR="00627B6C" w:rsidRDefault="00F80930" w:rsidP="003E0FA2">
      <w:pPr>
        <w:pStyle w:val="Zkladntext"/>
      </w:pPr>
      <w:r w:rsidRPr="001C0A6A">
        <w:object w:dxaOrig="8914" w:dyaOrig="2698">
          <v:shape id="_x0000_i1071" type="#_x0000_t75" style="width:440.4pt;height:148.8pt" o:ole="" o:preferrelative="f">
            <v:imagedata r:id="rId100" o:title=""/>
            <o:lock v:ext="edit" aspectratio="f"/>
          </v:shape>
          <o:OLEObject Type="Embed" ProgID="Excel.Sheet.12" ShapeID="_x0000_i1071" DrawAspect="Content" ObjectID="_1457693278" r:id="rId101"/>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F80930">
        <w:t>3</w:t>
      </w:r>
      <w:r>
        <w:t xml:space="preserve"> vo výške </w:t>
      </w:r>
      <w:r w:rsidR="00EB6163">
        <w:t>0</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EB6163">
        <w:t>0</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F80930">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F80930" w:rsidP="00416A0F">
      <w:pPr>
        <w:pStyle w:val="Zkladntext"/>
      </w:pPr>
      <w:r w:rsidRPr="00416A0F">
        <w:object w:dxaOrig="8929" w:dyaOrig="741">
          <v:shape id="_x0000_i1072" type="#_x0000_t75" style="width:436.8pt;height:37.8pt" o:ole="" o:preferrelative="f">
            <v:imagedata r:id="rId102" o:title=""/>
          </v:shape>
          <o:OLEObject Type="Embed" ProgID="Excel.Sheet.12" ShapeID="_x0000_i1072" DrawAspect="Content" ObjectID="_1457693279" r:id="rId103"/>
        </w:object>
      </w:r>
    </w:p>
    <w:p w:rsidR="00416A0F" w:rsidRDefault="00416A0F" w:rsidP="00416A0F">
      <w:pPr>
        <w:pStyle w:val="Zkladntext"/>
      </w:pPr>
    </w:p>
    <w:bookmarkStart w:id="78" w:name="_MON_1405948211"/>
    <w:bookmarkEnd w:id="78"/>
    <w:p w:rsidR="00416A0F" w:rsidRDefault="00F80930" w:rsidP="00416A0F">
      <w:pPr>
        <w:pStyle w:val="Zkladntext"/>
      </w:pPr>
      <w:r w:rsidRPr="001C0A6A">
        <w:object w:dxaOrig="8914" w:dyaOrig="2217">
          <v:shape id="_x0000_i1073" type="#_x0000_t75" style="width:440.4pt;height:122.4pt" o:ole="" o:preferrelative="f">
            <v:imagedata r:id="rId104" o:title=""/>
            <o:lock v:ext="edit" aspectratio="f"/>
          </v:shape>
          <o:OLEObject Type="Embed" ProgID="Excel.Sheet.12" ShapeID="_x0000_i1073" DrawAspect="Content" ObjectID="_1457693280" r:id="rId105"/>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F80930">
      <w:pPr>
        <w:ind w:left="360" w:firstLine="66"/>
        <w:rPr>
          <w:b/>
          <w:caps/>
          <w:szCs w:val="18"/>
        </w:rPr>
      </w:pPr>
      <w:r w:rsidRPr="00FD4736">
        <w:object w:dxaOrig="8977" w:dyaOrig="3917">
          <v:shape id="_x0000_i1074" type="#_x0000_t75" style="width:439.8pt;height:214.8pt" o:ole="" o:preferrelative="f">
            <v:imagedata r:id="rId106" o:title=""/>
            <o:lock v:ext="edit" aspectratio="f"/>
          </v:shape>
          <o:OLEObject Type="Embed" ProgID="Excel.Sheet.12" ShapeID="_x0000_i1074" DrawAspect="Content" ObjectID="_1457693281" r:id="rId107"/>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F80930">
      <w:pPr>
        <w:pStyle w:val="Nadpis1"/>
        <w:numPr>
          <w:ilvl w:val="0"/>
          <w:numId w:val="0"/>
        </w:numPr>
        <w:spacing w:before="120" w:after="60"/>
        <w:ind w:left="360"/>
      </w:pPr>
      <w:r>
        <w:object w:dxaOrig="9054" w:dyaOrig="2909">
          <v:shape id="_x0000_i1075" type="#_x0000_t75" style="width:440.4pt;height:157.2pt" o:ole="" o:preferrelative="f">
            <v:imagedata r:id="rId108" o:title=""/>
            <o:lock v:ext="edit" aspectratio="f"/>
          </v:shape>
          <o:OLEObject Type="Embed" ProgID="Excel.Sheet.12" ShapeID="_x0000_i1075" DrawAspect="Content" ObjectID="_1457693282" r:id="rId109"/>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F80930">
        <w:t>2013</w:t>
      </w:r>
    </w:p>
    <w:bookmarkStart w:id="81" w:name="_MON_1405950641"/>
    <w:bookmarkEnd w:id="81"/>
    <w:p w:rsidR="00301C73" w:rsidRPr="009947C9" w:rsidRDefault="00F80930" w:rsidP="003E0FA2">
      <w:pPr>
        <w:pStyle w:val="Zkladntext"/>
        <w:rPr>
          <w:lang w:val="de-DE"/>
        </w:rPr>
      </w:pPr>
      <w:r>
        <w:object w:dxaOrig="8854" w:dyaOrig="8218">
          <v:shape id="_x0000_i1076" type="#_x0000_t75" style="width:441.6pt;height:460.8pt" o:ole="" o:preferrelative="f">
            <v:imagedata r:id="rId110" o:title=""/>
            <o:lock v:ext="edit" aspectratio="f"/>
          </v:shape>
          <o:OLEObject Type="Embed" ProgID="Excel.Sheet.12" ShapeID="_x0000_i1076" DrawAspect="Content" ObjectID="_1457693283" r:id="rId111"/>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GoBack"/>
    <w:bookmarkStart w:id="83" w:name="_MON_1405950650"/>
    <w:bookmarkEnd w:id="83"/>
    <w:p w:rsidR="000A6FBA" w:rsidRPr="00775BCC" w:rsidRDefault="00F80930" w:rsidP="000A6FBA">
      <w:pPr>
        <w:pStyle w:val="Zkladntext"/>
        <w:ind w:right="-1"/>
        <w:rPr>
          <w:lang w:val="de-DE"/>
        </w:rPr>
      </w:pPr>
      <w:r>
        <w:object w:dxaOrig="8955" w:dyaOrig="6768">
          <v:shape id="_x0000_i1077" type="#_x0000_t75" style="width:442.2pt;height:373.8pt" o:ole="" o:preferrelative="f">
            <v:imagedata r:id="rId112" o:title=""/>
            <o:lock v:ext="edit" aspectratio="f"/>
          </v:shape>
          <o:OLEObject Type="Embed" ProgID="Excel.Sheet.12" ShapeID="_x0000_i1077" DrawAspect="Content" ObjectID="_1457693284" r:id="rId113"/>
        </w:object>
      </w:r>
    </w:p>
    <w:bookmarkEnd w:id="82"/>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4"/>
      <w:headerReference w:type="first" r:id="rId115"/>
      <w:footerReference w:type="first" r:id="rId116"/>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7FD7" w:rsidRDefault="003D7FD7" w:rsidP="00E95128">
      <w:r>
        <w:separator/>
      </w:r>
    </w:p>
  </w:endnote>
  <w:endnote w:type="continuationSeparator" w:id="0">
    <w:p w:rsidR="003D7FD7" w:rsidRDefault="003D7FD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55A2" w:rsidRPr="003B0472" w:rsidRDefault="00A255A2"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7FD7" w:rsidRDefault="003D7FD7" w:rsidP="00E95128">
      <w:r>
        <w:separator/>
      </w:r>
    </w:p>
  </w:footnote>
  <w:footnote w:type="continuationSeparator" w:id="0">
    <w:p w:rsidR="003D7FD7" w:rsidRDefault="003D7FD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55A2" w:rsidRDefault="00A255A2"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55A2" w:rsidRPr="003B0472" w:rsidRDefault="00A255A2"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07557"/>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5C14"/>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4774D"/>
    <w:rsid w:val="00352453"/>
    <w:rsid w:val="00354B2F"/>
    <w:rsid w:val="00356616"/>
    <w:rsid w:val="003639AD"/>
    <w:rsid w:val="0036502B"/>
    <w:rsid w:val="00367A6E"/>
    <w:rsid w:val="00370F56"/>
    <w:rsid w:val="003846B1"/>
    <w:rsid w:val="003A0F96"/>
    <w:rsid w:val="003A18A1"/>
    <w:rsid w:val="003A4862"/>
    <w:rsid w:val="003A5476"/>
    <w:rsid w:val="003A6371"/>
    <w:rsid w:val="003B03F8"/>
    <w:rsid w:val="003B0472"/>
    <w:rsid w:val="003B0D4E"/>
    <w:rsid w:val="003B2A5D"/>
    <w:rsid w:val="003B591C"/>
    <w:rsid w:val="003C3FDF"/>
    <w:rsid w:val="003C6B7B"/>
    <w:rsid w:val="003D140B"/>
    <w:rsid w:val="003D5127"/>
    <w:rsid w:val="003D7FD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769C0"/>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35B86"/>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387"/>
    <w:rsid w:val="0064520D"/>
    <w:rsid w:val="006510AA"/>
    <w:rsid w:val="00651689"/>
    <w:rsid w:val="006575EA"/>
    <w:rsid w:val="00662C25"/>
    <w:rsid w:val="0066618F"/>
    <w:rsid w:val="00671BB4"/>
    <w:rsid w:val="006750FE"/>
    <w:rsid w:val="00676D74"/>
    <w:rsid w:val="00683B5A"/>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7B4"/>
    <w:rsid w:val="00761E3B"/>
    <w:rsid w:val="007658EA"/>
    <w:rsid w:val="0077229F"/>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37C8A"/>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5A2"/>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1EA6"/>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2251"/>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8C"/>
    <w:rsid w:val="00E22AD2"/>
    <w:rsid w:val="00E231BA"/>
    <w:rsid w:val="00E23359"/>
    <w:rsid w:val="00E24574"/>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163"/>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63C11"/>
    <w:rsid w:val="00F709E2"/>
    <w:rsid w:val="00F70C00"/>
    <w:rsid w:val="00F70E82"/>
    <w:rsid w:val="00F71552"/>
    <w:rsid w:val="00F71764"/>
    <w:rsid w:val="00F75DF5"/>
    <w:rsid w:val="00F77ADF"/>
    <w:rsid w:val="00F802C8"/>
    <w:rsid w:val="00F80930"/>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ntTable" Target="fontTable.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image" Target="media/image53.emf"/><Relationship Id="rId16" Type="http://schemas.openxmlformats.org/officeDocument/2006/relationships/package" Target="embeddings/Microsoft_Excel_Worksheet4.xlsx"/><Relationship Id="rId107" Type="http://schemas.openxmlformats.org/officeDocument/2006/relationships/package" Target="embeddings/Microsoft_Excel_Worksheet49.xlsx"/><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image" Target="media/image48.emf"/><Relationship Id="rId110" Type="http://schemas.openxmlformats.org/officeDocument/2006/relationships/image" Target="media/image52.emf"/><Relationship Id="rId115" Type="http://schemas.openxmlformats.org/officeDocument/2006/relationships/header" Target="header2.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image" Target="media/image47.emf"/><Relationship Id="rId105" Type="http://schemas.openxmlformats.org/officeDocument/2006/relationships/package" Target="embeddings/Microsoft_Excel_Worksheet48.xlsx"/><Relationship Id="rId113" Type="http://schemas.openxmlformats.org/officeDocument/2006/relationships/package" Target="embeddings/Microsoft_Excel_Worksheet52.xlsx"/><Relationship Id="rId11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package" Target="embeddings/Microsoft_Excel_Worksheet47.xlsx"/><Relationship Id="rId108" Type="http://schemas.openxmlformats.org/officeDocument/2006/relationships/image" Target="media/image51.emf"/><Relationship Id="rId116" Type="http://schemas.openxmlformats.org/officeDocument/2006/relationships/footer" Target="footer1.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package" Target="embeddings/Microsoft_Excel_Worksheet51.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image" Target="media/image50.emf"/><Relationship Id="rId114" Type="http://schemas.openxmlformats.org/officeDocument/2006/relationships/header" Target="header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package" Target="embeddings/Microsoft_Excel_Worksheet45.xlsx"/><Relationship Id="rId101" Type="http://schemas.openxmlformats.org/officeDocument/2006/relationships/package" Target="embeddings/Microsoft_Excel_Worksheet46.xlsx"/><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package" Target="embeddings/Microsoft_Excel_Worksheet50.xlsx"/><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image" Target="media/image49.emf"/><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F97D2B-672A-4844-BA63-C4C030256D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4272</Words>
  <Characters>24352</Characters>
  <Application>Microsoft Office Word</Application>
  <DocSecurity>0</DocSecurity>
  <Lines>202</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28567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2014-03-30T11:59:00Z</dcterms:created>
  <dcterms:modified xsi:type="dcterms:W3CDTF">2014-03-30T11:59:00Z</dcterms:modified>
</cp:coreProperties>
</file>