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03D" w:rsidRPr="00801F30" w:rsidRDefault="00C3047B">
      <w:pPr>
        <w:rPr>
          <w:b/>
          <w:sz w:val="24"/>
          <w:szCs w:val="24"/>
          <w:u w:val="single"/>
        </w:rPr>
      </w:pPr>
      <w:r w:rsidRPr="00801F30">
        <w:rPr>
          <w:b/>
          <w:sz w:val="24"/>
          <w:szCs w:val="24"/>
        </w:rPr>
        <w:t xml:space="preserve">                               </w:t>
      </w:r>
      <w:r w:rsidR="00623AD3" w:rsidRPr="00801F30">
        <w:rPr>
          <w:b/>
          <w:sz w:val="24"/>
          <w:szCs w:val="24"/>
          <w:u w:val="single"/>
        </w:rPr>
        <w:t>IMMO SERVIS, s.r.o.</w:t>
      </w:r>
      <w:r w:rsidRPr="00801F30">
        <w:rPr>
          <w:b/>
          <w:sz w:val="24"/>
          <w:szCs w:val="24"/>
          <w:u w:val="single"/>
        </w:rPr>
        <w:t xml:space="preserve"> Staviteľská 3, 83</w:t>
      </w:r>
      <w:r w:rsidR="00623AD3" w:rsidRPr="00801F30">
        <w:rPr>
          <w:b/>
          <w:sz w:val="24"/>
          <w:szCs w:val="24"/>
          <w:u w:val="single"/>
        </w:rPr>
        <w:t>1</w:t>
      </w:r>
      <w:r w:rsidRPr="00801F30">
        <w:rPr>
          <w:b/>
          <w:sz w:val="24"/>
          <w:szCs w:val="24"/>
          <w:u w:val="single"/>
        </w:rPr>
        <w:t xml:space="preserve"> 0</w:t>
      </w:r>
      <w:r w:rsidR="00623AD3" w:rsidRPr="00801F30">
        <w:rPr>
          <w:b/>
          <w:sz w:val="24"/>
          <w:szCs w:val="24"/>
          <w:u w:val="single"/>
        </w:rPr>
        <w:t>4</w:t>
      </w:r>
      <w:r w:rsidRPr="00801F30">
        <w:rPr>
          <w:b/>
          <w:sz w:val="24"/>
          <w:szCs w:val="24"/>
          <w:u w:val="single"/>
        </w:rPr>
        <w:t xml:space="preserve">  Bratislava</w:t>
      </w: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sz w:val="24"/>
          <w:szCs w:val="24"/>
        </w:rPr>
      </w:pPr>
      <w:r w:rsidRPr="00C3047B">
        <w:rPr>
          <w:sz w:val="24"/>
          <w:szCs w:val="24"/>
        </w:rPr>
        <w:t>Vec:</w:t>
      </w:r>
      <w:r>
        <w:rPr>
          <w:sz w:val="24"/>
          <w:szCs w:val="24"/>
        </w:rPr>
        <w:t xml:space="preserve"> Oznámenie o schválení účtovnej závierky</w:t>
      </w:r>
    </w:p>
    <w:p w:rsidR="00C3047B" w:rsidRDefault="00C3047B">
      <w:pPr>
        <w:rPr>
          <w:sz w:val="24"/>
          <w:szCs w:val="24"/>
        </w:rPr>
      </w:pPr>
    </w:p>
    <w:p w:rsidR="00C3047B" w:rsidRDefault="00C3047B">
      <w:pPr>
        <w:rPr>
          <w:sz w:val="24"/>
          <w:szCs w:val="24"/>
        </w:rPr>
      </w:pPr>
    </w:p>
    <w:p w:rsidR="00C3047B" w:rsidRDefault="00C3047B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68649C">
        <w:rPr>
          <w:sz w:val="24"/>
          <w:szCs w:val="24"/>
        </w:rPr>
        <w:t xml:space="preserve">IMMO SERVIS, s.r.o. </w:t>
      </w:r>
      <w:bookmarkStart w:id="0" w:name="_GoBack"/>
      <w:bookmarkEnd w:id="0"/>
      <w:r>
        <w:rPr>
          <w:sz w:val="24"/>
          <w:szCs w:val="24"/>
        </w:rPr>
        <w:t xml:space="preserve"> IČO </w:t>
      </w:r>
      <w:r w:rsidR="00623AD3">
        <w:rPr>
          <w:sz w:val="24"/>
          <w:szCs w:val="24"/>
        </w:rPr>
        <w:t>36617989</w:t>
      </w:r>
      <w:r>
        <w:rPr>
          <w:sz w:val="24"/>
          <w:szCs w:val="24"/>
        </w:rPr>
        <w:t xml:space="preserve"> oznamuje o schválení účtovnej závierky.  </w:t>
      </w:r>
    </w:p>
    <w:p w:rsidR="00C3047B" w:rsidRDefault="00C3047B">
      <w:pPr>
        <w:rPr>
          <w:sz w:val="24"/>
          <w:szCs w:val="24"/>
        </w:rPr>
      </w:pPr>
      <w:r>
        <w:rPr>
          <w:sz w:val="24"/>
          <w:szCs w:val="24"/>
        </w:rPr>
        <w:t xml:space="preserve">      Účtovná závierka zostavená k 31.12.2013,</w:t>
      </w:r>
      <w:r w:rsidR="006231F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bola valným zhromaždením schválená dňa 10.4.2014  </w:t>
      </w:r>
    </w:p>
    <w:p w:rsidR="006231FF" w:rsidRDefault="006231FF">
      <w:pPr>
        <w:rPr>
          <w:sz w:val="24"/>
          <w:szCs w:val="24"/>
        </w:rPr>
      </w:pPr>
    </w:p>
    <w:p w:rsidR="006231FF" w:rsidRDefault="006231FF">
      <w:pPr>
        <w:rPr>
          <w:sz w:val="24"/>
          <w:szCs w:val="24"/>
        </w:rPr>
      </w:pPr>
      <w:r>
        <w:rPr>
          <w:sz w:val="24"/>
          <w:szCs w:val="24"/>
        </w:rPr>
        <w:t xml:space="preserve"> Účtovné výkazy: Výkaz ziskov a strát</w:t>
      </w:r>
    </w:p>
    <w:p w:rsidR="006231FF" w:rsidRDefault="006231F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Súvaha</w:t>
      </w:r>
    </w:p>
    <w:p w:rsidR="006231FF" w:rsidRDefault="006231F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Poznámky k účtovnej závierky</w:t>
      </w:r>
    </w:p>
    <w:p w:rsidR="008A660F" w:rsidRDefault="008A66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Oznámenie o schválení účtovnej závierky</w:t>
      </w:r>
    </w:p>
    <w:p w:rsidR="008A660F" w:rsidRDefault="008A66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  <w:r w:rsidR="00623AD3">
        <w:rPr>
          <w:sz w:val="24"/>
          <w:szCs w:val="24"/>
        </w:rPr>
        <w:t xml:space="preserve"> Zápisnica z RVZ obchodnej spoločnosti IMMO SERVIS, s.r.o.</w:t>
      </w:r>
      <w:r>
        <w:rPr>
          <w:sz w:val="24"/>
          <w:szCs w:val="24"/>
        </w:rPr>
        <w:t xml:space="preserve"> </w:t>
      </w:r>
    </w:p>
    <w:p w:rsidR="008A660F" w:rsidRPr="00C3047B" w:rsidRDefault="008A66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sectPr w:rsidR="008A660F" w:rsidRPr="00C304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047B"/>
    <w:rsid w:val="000F603D"/>
    <w:rsid w:val="00147B21"/>
    <w:rsid w:val="00276232"/>
    <w:rsid w:val="006231FF"/>
    <w:rsid w:val="00623AD3"/>
    <w:rsid w:val="0068649C"/>
    <w:rsid w:val="00801F30"/>
    <w:rsid w:val="008A660F"/>
    <w:rsid w:val="00B55A0F"/>
    <w:rsid w:val="00C30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 Sebokova</dc:creator>
  <cp:lastModifiedBy>Livia Sebokova</cp:lastModifiedBy>
  <cp:revision>7</cp:revision>
  <dcterms:created xsi:type="dcterms:W3CDTF">2014-04-11T11:38:00Z</dcterms:created>
  <dcterms:modified xsi:type="dcterms:W3CDTF">2014-05-06T10:08:00Z</dcterms:modified>
</cp:coreProperties>
</file>