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E89" w:rsidRPr="00AA3E89" w:rsidRDefault="00AA3E89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</w:p>
    <w:p w:rsidR="005A7418" w:rsidRPr="00FD7079" w:rsidRDefault="005A7418" w:rsidP="005A7418">
      <w:pPr>
        <w:jc w:val="center"/>
        <w:rPr>
          <w:b/>
        </w:rPr>
      </w:pPr>
      <w:r w:rsidRPr="00FD7079">
        <w:rPr>
          <w:b/>
        </w:rPr>
        <w:t>OBSES spol. s r.o., Smreková 14470/40, 974 05 Banská Bystrica, IČO 45487847</w:t>
      </w:r>
    </w:p>
    <w:p w:rsidR="005A7418" w:rsidRPr="00FD7079" w:rsidRDefault="005A7418" w:rsidP="005A7418">
      <w:pPr>
        <w:jc w:val="center"/>
        <w:rPr>
          <w:rFonts w:ascii="Lucida Console" w:hAnsi="Lucida Console"/>
          <w:b/>
          <w:sz w:val="18"/>
          <w:szCs w:val="18"/>
          <w:u w:val="single"/>
        </w:rPr>
      </w:pPr>
      <w:r w:rsidRPr="00FD7079">
        <w:rPr>
          <w:sz w:val="18"/>
          <w:szCs w:val="18"/>
          <w:u w:val="single"/>
        </w:rPr>
        <w:t xml:space="preserve">spoločnosť zapísaná v Obchodnom registri Okresného súdu v Banskej Bystrici, oddiel: </w:t>
      </w:r>
      <w:proofErr w:type="spellStart"/>
      <w:r w:rsidRPr="00FD7079">
        <w:rPr>
          <w:sz w:val="18"/>
          <w:szCs w:val="18"/>
          <w:u w:val="single"/>
        </w:rPr>
        <w:t>Sro</w:t>
      </w:r>
      <w:proofErr w:type="spellEnd"/>
      <w:r w:rsidRPr="00FD7079">
        <w:rPr>
          <w:sz w:val="18"/>
          <w:szCs w:val="18"/>
          <w:u w:val="single"/>
        </w:rPr>
        <w:t>, vložka číslo: 18004/S</w:t>
      </w: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4D7191">
      <w:pPr>
        <w:tabs>
          <w:tab w:val="right" w:pos="8789"/>
        </w:tabs>
      </w:pPr>
      <w:r>
        <w:tab/>
      </w:r>
    </w:p>
    <w:p w:rsidR="004D7191" w:rsidRDefault="004D7191" w:rsidP="004D7191">
      <w:pPr>
        <w:tabs>
          <w:tab w:val="right" w:pos="8789"/>
        </w:tabs>
      </w:pPr>
    </w:p>
    <w:p w:rsidR="004D7191" w:rsidRDefault="004D7191" w:rsidP="004D7191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left" w:pos="7938"/>
          <w:tab w:val="right" w:pos="8789"/>
        </w:tabs>
      </w:pPr>
    </w:p>
    <w:p w:rsidR="00344837" w:rsidRDefault="00AA3E89" w:rsidP="001E21BE">
      <w:pPr>
        <w:tabs>
          <w:tab w:val="right" w:pos="8789"/>
        </w:tabs>
      </w:pPr>
      <w:r>
        <w:tab/>
      </w:r>
      <w:r w:rsidR="005A7418">
        <w:t>Banská Bystrica</w:t>
      </w:r>
    </w:p>
    <w:p w:rsidR="00344837" w:rsidRPr="002B16A3" w:rsidRDefault="00AA3E89" w:rsidP="001E21BE">
      <w:pPr>
        <w:tabs>
          <w:tab w:val="right" w:pos="8789"/>
        </w:tabs>
      </w:pPr>
      <w:r>
        <w:tab/>
      </w:r>
      <w:r w:rsidR="00355145">
        <w:t>2</w:t>
      </w:r>
      <w:r w:rsidR="005A7418">
        <w:t>7</w:t>
      </w:r>
      <w:r w:rsidR="00355145">
        <w:t>.5.2014</w:t>
      </w:r>
    </w:p>
    <w:p w:rsidR="00344837" w:rsidRDefault="00344837" w:rsidP="00344837"/>
    <w:p w:rsidR="00344837" w:rsidRDefault="00344837" w:rsidP="00344837"/>
    <w:p w:rsidR="00344837" w:rsidRPr="00325FCD" w:rsidRDefault="004D7191" w:rsidP="00344837">
      <w:pPr>
        <w:pStyle w:val="Nadpis1"/>
        <w:rPr>
          <w:b/>
        </w:rPr>
      </w:pPr>
      <w:r>
        <w:rPr>
          <w:b/>
        </w:rPr>
        <w:t>Schválenie účtovnej závierky</w:t>
      </w:r>
    </w:p>
    <w:p w:rsidR="00344837" w:rsidRDefault="00344837" w:rsidP="00344837"/>
    <w:p w:rsidR="00344837" w:rsidRDefault="00344837" w:rsidP="00344837"/>
    <w:p w:rsidR="00344837" w:rsidRDefault="00344837" w:rsidP="004D7191">
      <w:pPr>
        <w:jc w:val="both"/>
      </w:pPr>
      <w:r>
        <w:tab/>
      </w:r>
      <w:r w:rsidR="004D7191">
        <w:t xml:space="preserve">Týmto oznamujem, že účtovná závierka spoločnosti </w:t>
      </w:r>
      <w:proofErr w:type="spellStart"/>
      <w:r w:rsidR="005A7418">
        <w:t>Obses</w:t>
      </w:r>
      <w:proofErr w:type="spellEnd"/>
      <w:r w:rsidR="005A7418">
        <w:t xml:space="preserve"> spol. </w:t>
      </w:r>
      <w:r w:rsidR="00355145">
        <w:t>s</w:t>
      </w:r>
      <w:r w:rsidR="005A7418">
        <w:t xml:space="preserve"> </w:t>
      </w:r>
      <w:r w:rsidR="00355145">
        <w:t xml:space="preserve">r.o. </w:t>
      </w:r>
      <w:r w:rsidR="004D7191">
        <w:t xml:space="preserve">za účtovné obdobie od 1.1.2013 do 31.12.2013, tzn. účtovná závierka zostavená k 31.12.2013, bola schválená </w:t>
      </w:r>
      <w:r w:rsidR="005A7418">
        <w:t xml:space="preserve">rozhodnutím jediného spoločníka vykonávajúceho pôsobnosť valného zhromaždenia </w:t>
      </w:r>
      <w:r w:rsidR="004D7191">
        <w:t xml:space="preserve">dňa </w:t>
      </w:r>
      <w:r w:rsidR="00355145">
        <w:t>2</w:t>
      </w:r>
      <w:r w:rsidR="005A7418">
        <w:t>7</w:t>
      </w:r>
      <w:r w:rsidR="00355145">
        <w:t>.5.</w:t>
      </w:r>
      <w:r w:rsidR="004D7191">
        <w:t xml:space="preserve">2014.  </w:t>
      </w:r>
    </w:p>
    <w:p w:rsidR="00344837" w:rsidRDefault="00344837" w:rsidP="00344837"/>
    <w:p w:rsidR="00344837" w:rsidRDefault="00344837" w:rsidP="00344837"/>
    <w:p w:rsidR="00AA3E89" w:rsidRDefault="00AA3E89" w:rsidP="00344837"/>
    <w:p w:rsidR="00344837" w:rsidRDefault="00344837" w:rsidP="00344837">
      <w:r>
        <w:t>S pozdravom</w:t>
      </w:r>
    </w:p>
    <w:p w:rsidR="00344837" w:rsidRDefault="00344837" w:rsidP="00344837">
      <w:r>
        <w:t xml:space="preserve"> 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5A7418">
        <w:t xml:space="preserve">Mgr. Soňa </w:t>
      </w:r>
      <w:proofErr w:type="spellStart"/>
      <w:r w:rsidR="005A7418">
        <w:t>Legerská</w:t>
      </w:r>
      <w:proofErr w:type="spellEnd"/>
    </w:p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E21BE">
        <w:t>konateľ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344837" w:rsidP="00344837">
      <w:pPr>
        <w:rPr>
          <w:u w:val="single"/>
        </w:rPr>
      </w:pPr>
    </w:p>
    <w:p w:rsidR="00344837" w:rsidRDefault="00344837" w:rsidP="00344837">
      <w:pPr>
        <w:rPr>
          <w:u w:val="single"/>
        </w:rPr>
      </w:pPr>
    </w:p>
    <w:p w:rsidR="000C6E78" w:rsidRDefault="000C6E78"/>
    <w:sectPr w:rsidR="000C6E78" w:rsidSect="000C6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Console">
    <w:panose1 w:val="020B0609040504020204"/>
    <w:charset w:val="EE"/>
    <w:family w:val="modern"/>
    <w:pitch w:val="fixed"/>
    <w:sig w:usb0="8000028F" w:usb1="00001800" w:usb2="00000000" w:usb3="00000000" w:csb0="0000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DC717F"/>
    <w:multiLevelType w:val="hybridMultilevel"/>
    <w:tmpl w:val="CC0A358E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837"/>
    <w:rsid w:val="000C6E78"/>
    <w:rsid w:val="000E5C43"/>
    <w:rsid w:val="001665C6"/>
    <w:rsid w:val="001D6158"/>
    <w:rsid w:val="001E21BE"/>
    <w:rsid w:val="002B16A3"/>
    <w:rsid w:val="002B17DB"/>
    <w:rsid w:val="00344837"/>
    <w:rsid w:val="00355145"/>
    <w:rsid w:val="003B2E29"/>
    <w:rsid w:val="004D7191"/>
    <w:rsid w:val="005A7418"/>
    <w:rsid w:val="007D671A"/>
    <w:rsid w:val="008B47C0"/>
    <w:rsid w:val="00945CBA"/>
    <w:rsid w:val="00A15B97"/>
    <w:rsid w:val="00AA3E89"/>
    <w:rsid w:val="00AB61B5"/>
    <w:rsid w:val="00E35C98"/>
    <w:rsid w:val="00E50044"/>
    <w:rsid w:val="00F026EB"/>
    <w:rsid w:val="00F924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48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44837"/>
    <w:pPr>
      <w:keepNext/>
      <w:outlineLvl w:val="0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44837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AB61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vanik</dc:creator>
  <cp:lastModifiedBy>vanik</cp:lastModifiedBy>
  <cp:revision>11</cp:revision>
  <dcterms:created xsi:type="dcterms:W3CDTF">2010-06-10T12:59:00Z</dcterms:created>
  <dcterms:modified xsi:type="dcterms:W3CDTF">2014-05-27T07:18:00Z</dcterms:modified>
</cp:coreProperties>
</file>