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D94" w:rsidRDefault="00C04BE0" w:rsidP="00C04BE0">
      <w:pPr>
        <w:jc w:val="center"/>
      </w:pPr>
      <w:r>
        <w:rPr>
          <w:sz w:val="24"/>
          <w:szCs w:val="24"/>
          <w:u w:val="single"/>
        </w:rPr>
        <w:t>OKNOTREND</w:t>
      </w:r>
      <w:r w:rsidR="004C6D94">
        <w:rPr>
          <w:sz w:val="24"/>
          <w:szCs w:val="24"/>
          <w:u w:val="single"/>
        </w:rPr>
        <w:t xml:space="preserve">, s.r.o., </w:t>
      </w:r>
      <w:r>
        <w:rPr>
          <w:sz w:val="24"/>
          <w:szCs w:val="24"/>
          <w:u w:val="single"/>
        </w:rPr>
        <w:t>Kalinčiakova 4640/48</w:t>
      </w:r>
      <w:r w:rsidR="004C6D94">
        <w:rPr>
          <w:sz w:val="24"/>
          <w:szCs w:val="24"/>
          <w:u w:val="single"/>
        </w:rPr>
        <w:t>, 9</w:t>
      </w:r>
      <w:r>
        <w:rPr>
          <w:sz w:val="24"/>
          <w:szCs w:val="24"/>
          <w:u w:val="single"/>
        </w:rPr>
        <w:t>03 01 S</w:t>
      </w:r>
      <w:r w:rsidR="004C6D94">
        <w:rPr>
          <w:sz w:val="24"/>
          <w:szCs w:val="24"/>
          <w:u w:val="single"/>
        </w:rPr>
        <w:t xml:space="preserve">enec, IČO: </w:t>
      </w:r>
      <w:r>
        <w:rPr>
          <w:sz w:val="24"/>
          <w:szCs w:val="24"/>
          <w:u w:val="single"/>
        </w:rPr>
        <w:t>46660615</w:t>
      </w:r>
      <w:r w:rsidR="004C6D94">
        <w:rPr>
          <w:sz w:val="24"/>
          <w:szCs w:val="24"/>
          <w:u w:val="single"/>
        </w:rPr>
        <w:t xml:space="preserve">, </w:t>
      </w:r>
      <w:r w:rsidR="00651812">
        <w:rPr>
          <w:sz w:val="24"/>
          <w:szCs w:val="24"/>
          <w:u w:val="single"/>
        </w:rPr>
        <w:t xml:space="preserve">DIČ: </w:t>
      </w:r>
      <w:r w:rsidRPr="00C04BE0">
        <w:rPr>
          <w:sz w:val="24"/>
          <w:szCs w:val="24"/>
          <w:u w:val="single"/>
        </w:rPr>
        <w:t>2023529365</w:t>
      </w:r>
    </w:p>
    <w:p w:rsidR="004C6D94" w:rsidRDefault="004C6D94"/>
    <w:p w:rsidR="004C6D94" w:rsidRDefault="004C6D94"/>
    <w:p w:rsidR="004C6D94" w:rsidRDefault="004C6D94">
      <w:r>
        <w:t xml:space="preserve">                                                                                                   Daňový úrad </w:t>
      </w:r>
      <w:r w:rsidR="00C04BE0">
        <w:t>Bratislava</w:t>
      </w:r>
    </w:p>
    <w:p w:rsidR="004C6D94" w:rsidRDefault="004C6D94">
      <w:r>
        <w:t xml:space="preserve">                                                                              </w:t>
      </w:r>
      <w:r w:rsidR="00C04BE0">
        <w:t xml:space="preserve">                     Pobočka S</w:t>
      </w:r>
      <w:r>
        <w:t>enec</w:t>
      </w:r>
    </w:p>
    <w:p w:rsidR="004C6D94" w:rsidRDefault="004C6D94">
      <w:r>
        <w:t xml:space="preserve">                                                                                                   </w:t>
      </w:r>
      <w:r w:rsidR="00C04BE0">
        <w:t>Mierové námestie 17</w:t>
      </w:r>
    </w:p>
    <w:p w:rsidR="004C6D94" w:rsidRDefault="004C6D94">
      <w:r>
        <w:t xml:space="preserve">                                                                      </w:t>
      </w:r>
      <w:r w:rsidR="00C04BE0">
        <w:t xml:space="preserve">                             903 01 S</w:t>
      </w:r>
      <w:r>
        <w:t>enec</w:t>
      </w:r>
    </w:p>
    <w:p w:rsidR="004C6D94" w:rsidRDefault="004C6D94"/>
    <w:p w:rsidR="004C6D94" w:rsidRDefault="004C6D94">
      <w:r>
        <w:t xml:space="preserve">                                                                         </w:t>
      </w:r>
      <w:r w:rsidR="00C04BE0">
        <w:t xml:space="preserve">                           V S</w:t>
      </w:r>
      <w:r>
        <w:t>enci, 4.6.2014</w:t>
      </w:r>
    </w:p>
    <w:p w:rsidR="004C6D94" w:rsidRDefault="004C6D94"/>
    <w:p w:rsidR="004C6D94" w:rsidRDefault="004C6D94">
      <w:r>
        <w:t>VEC: Oznámenie o schválení účtovnej závierky za rok 2013</w:t>
      </w:r>
    </w:p>
    <w:p w:rsidR="004C6D94" w:rsidRDefault="004C6D94"/>
    <w:p w:rsidR="004C6D94" w:rsidRDefault="004C6D94"/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  <w:r>
        <w:t xml:space="preserve">          </w:t>
      </w:r>
      <w:r w:rsidRPr="004C6D94">
        <w:t xml:space="preserve">Oznamujeme Vám, že </w:t>
      </w:r>
      <w:r w:rsidRPr="004C6D94">
        <w:rPr>
          <w:rStyle w:val="Siln"/>
          <w:rFonts w:cs="Helvetica"/>
          <w:bdr w:val="none" w:sz="0" w:space="0" w:color="auto" w:frame="1"/>
          <w:shd w:val="clear" w:color="auto" w:fill="FFFFFF"/>
        </w:rPr>
        <w:t>účtovná závierka za účtovné obdobie od 1.1.2013 do 31.12.2013, tzn. účtovná závierka zostavená k 31.12.2013, bola val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n</w:t>
      </w:r>
      <w:r w:rsidR="00C04BE0">
        <w:rPr>
          <w:rStyle w:val="Siln"/>
          <w:rFonts w:cs="Helvetica"/>
          <w:bdr w:val="none" w:sz="0" w:space="0" w:color="auto" w:frame="1"/>
          <w:shd w:val="clear" w:color="auto" w:fill="FFFFFF"/>
        </w:rPr>
        <w:t>ým zhromaždením schválená dňa 2.6</w:t>
      </w:r>
      <w:r>
        <w:rPr>
          <w:rStyle w:val="Siln"/>
          <w:rFonts w:cs="Helvetica"/>
          <w:bdr w:val="none" w:sz="0" w:space="0" w:color="auto" w:frame="1"/>
          <w:shd w:val="clear" w:color="auto" w:fill="FFFFFF"/>
        </w:rPr>
        <w:t>.2014.</w:t>
      </w: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Default="004C6D94">
      <w:pPr>
        <w:rPr>
          <w:rStyle w:val="Siln"/>
          <w:rFonts w:cs="Helvetica"/>
          <w:bdr w:val="none" w:sz="0" w:space="0" w:color="auto" w:frame="1"/>
          <w:shd w:val="clear" w:color="auto" w:fill="FFFFFF"/>
        </w:rPr>
      </w:pPr>
    </w:p>
    <w:p w:rsidR="004C6D94" w:rsidRPr="004C6D94" w:rsidRDefault="004C6D94">
      <w:pPr>
        <w:rPr>
          <w:b/>
        </w:rPr>
      </w:pPr>
      <w:r>
        <w:rPr>
          <w:rStyle w:val="Siln"/>
          <w:rFonts w:cs="Helvetica"/>
          <w:bdr w:val="none" w:sz="0" w:space="0" w:color="auto" w:frame="1"/>
          <w:shd w:val="clear" w:color="auto" w:fill="FFFFFF"/>
        </w:rPr>
        <w:t xml:space="preserve">                                                                                                                             </w:t>
      </w:r>
      <w:r w:rsidR="00C04BE0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Ivan J</w:t>
      </w:r>
      <w:bookmarkStart w:id="0" w:name="_GoBack"/>
      <w:bookmarkEnd w:id="0"/>
      <w:r w:rsidR="00C04BE0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oachim</w:t>
      </w:r>
      <w:r w:rsidRPr="004C6D94"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  <w:t>, konateľ</w:t>
      </w:r>
    </w:p>
    <w:sectPr w:rsidR="004C6D94" w:rsidRPr="004C6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D94"/>
    <w:rsid w:val="004C6D94"/>
    <w:rsid w:val="005C1FB0"/>
    <w:rsid w:val="00651812"/>
    <w:rsid w:val="00C04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4C6D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Ekonela</dc:creator>
  <cp:lastModifiedBy>Ekonela</cp:lastModifiedBy>
  <cp:revision>2</cp:revision>
  <dcterms:created xsi:type="dcterms:W3CDTF">2014-06-04T11:02:00Z</dcterms:created>
  <dcterms:modified xsi:type="dcterms:W3CDTF">2014-06-04T11:02:00Z</dcterms:modified>
</cp:coreProperties>
</file>