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E72" w:rsidRDefault="00846C1A" w:rsidP="00846C1A">
      <w:pPr>
        <w:pBdr>
          <w:bottom w:val="single" w:sz="12" w:space="1" w:color="auto"/>
        </w:pBdr>
      </w:pPr>
      <w:proofErr w:type="spellStart"/>
      <w:r>
        <w:t>Misan</w:t>
      </w:r>
      <w:proofErr w:type="spellEnd"/>
      <w:r>
        <w:t xml:space="preserve"> Slovakia s.r.o., Centrum 27/32, Považská Bystrica 017 01, IČO:45627878, DIČ:2023126369</w:t>
      </w:r>
    </w:p>
    <w:p w:rsidR="00846C1A" w:rsidRDefault="00846C1A" w:rsidP="00846C1A"/>
    <w:p w:rsidR="00846C1A" w:rsidRDefault="00846C1A" w:rsidP="00846C1A"/>
    <w:p w:rsidR="00846C1A" w:rsidRDefault="00846C1A" w:rsidP="00846C1A"/>
    <w:p w:rsidR="00846C1A" w:rsidRDefault="00846C1A" w:rsidP="00846C1A"/>
    <w:p w:rsidR="00846C1A" w:rsidRDefault="00846C1A" w:rsidP="00846C1A">
      <w:r>
        <w:t xml:space="preserve">      </w:t>
      </w:r>
    </w:p>
    <w:p w:rsidR="00846C1A" w:rsidRDefault="00846C1A" w:rsidP="00846C1A"/>
    <w:p w:rsidR="00846C1A" w:rsidRDefault="00846C1A" w:rsidP="00846C1A">
      <w:r>
        <w:t>Vec: Oznámenie o schválení účtovnej závierky.</w:t>
      </w:r>
    </w:p>
    <w:p w:rsidR="00846C1A" w:rsidRDefault="00846C1A" w:rsidP="00846C1A"/>
    <w:p w:rsidR="00846C1A" w:rsidRDefault="00846C1A" w:rsidP="00846C1A"/>
    <w:p w:rsidR="00846C1A" w:rsidRDefault="00846C1A" w:rsidP="00846C1A">
      <w:r>
        <w:t xml:space="preserve">         Valné zhromaždenie schválilo účtovnú závierku za účtovné obdobie od 01.01.2013                             do 31.12.2013, tzn. účtovná závierka zostavená k 31.12.2013 bola valným zhromaždením              schválená dňa 30.05.2014 bez zmien.</w:t>
      </w:r>
    </w:p>
    <w:p w:rsidR="00846C1A" w:rsidRDefault="00846C1A" w:rsidP="00846C1A"/>
    <w:p w:rsidR="00846C1A" w:rsidRDefault="00846C1A" w:rsidP="00846C1A"/>
    <w:p w:rsidR="00846C1A" w:rsidRDefault="00846C1A" w:rsidP="00846C1A">
      <w:r>
        <w:t>V Považskej Bystrici 05.06.2014                                         Ing. Vladimír Žák - konateľ</w:t>
      </w:r>
    </w:p>
    <w:sectPr w:rsidR="00846C1A" w:rsidSect="00105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46C1A"/>
    <w:rsid w:val="00105E72"/>
    <w:rsid w:val="001B7FC3"/>
    <w:rsid w:val="00846C1A"/>
    <w:rsid w:val="00DA3D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5E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</Words>
  <Characters>430</Characters>
  <Application>Microsoft Office Word</Application>
  <DocSecurity>0</DocSecurity>
  <Lines>3</Lines>
  <Paragraphs>1</Paragraphs>
  <ScaleCrop>false</ScaleCrop>
  <Company>Puchov</Company>
  <LinksUpToDate>false</LinksUpToDate>
  <CharactersWithSpaces>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Barankova Vierka</dc:creator>
  <cp:keywords/>
  <dc:description/>
  <cp:lastModifiedBy>Barankova Vierka</cp:lastModifiedBy>
  <cp:revision>2</cp:revision>
  <dcterms:created xsi:type="dcterms:W3CDTF">2014-06-05T13:42:00Z</dcterms:created>
  <dcterms:modified xsi:type="dcterms:W3CDTF">2014-06-05T13:42:00Z</dcterms:modified>
</cp:coreProperties>
</file>