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D26E73" w:rsidRDefault="00052F8B" w:rsidP="008554E1">
      <w:pPr>
        <w:pStyle w:val="Nzov"/>
        <w:spacing w:before="0" w:beforeAutospacing="0" w:after="240"/>
        <w:jc w:val="right"/>
        <w:rPr>
          <w:b w:val="0"/>
          <w:sz w:val="21"/>
          <w:szCs w:val="21"/>
        </w:rPr>
      </w:pPr>
      <w:proofErr w:type="spellStart"/>
      <w:r w:rsidRPr="00D26E73">
        <w:rPr>
          <w:b w:val="0"/>
          <w:sz w:val="21"/>
          <w:szCs w:val="21"/>
        </w:rPr>
        <w:t>Príloh</w:t>
      </w:r>
      <w:r w:rsidR="00B51558" w:rsidRPr="00D26E73">
        <w:rPr>
          <w:b w:val="0"/>
          <w:sz w:val="21"/>
          <w:szCs w:val="21"/>
        </w:rPr>
        <w:t>a</w:t>
      </w:r>
      <w:r w:rsidRPr="00D26E73">
        <w:rPr>
          <w:b w:val="0"/>
          <w:sz w:val="21"/>
          <w:szCs w:val="21"/>
        </w:rPr>
        <w:t>k</w:t>
      </w:r>
      <w:proofErr w:type="spellEnd"/>
      <w:r w:rsidR="003A5CA2" w:rsidRPr="00D26E73">
        <w:rPr>
          <w:b w:val="0"/>
          <w:sz w:val="21"/>
          <w:szCs w:val="21"/>
        </w:rPr>
        <w:t> </w:t>
      </w:r>
      <w:r w:rsidRPr="00D26E73">
        <w:rPr>
          <w:b w:val="0"/>
          <w:sz w:val="21"/>
          <w:szCs w:val="21"/>
        </w:rPr>
        <w:t>opatreniu</w:t>
      </w:r>
      <w:r w:rsidR="003A5CA2" w:rsidRPr="00D26E73">
        <w:rPr>
          <w:b w:val="0"/>
          <w:sz w:val="21"/>
          <w:szCs w:val="21"/>
        </w:rPr>
        <w:t xml:space="preserve"> č. </w:t>
      </w:r>
      <w:r w:rsidR="003D55DB" w:rsidRPr="00D26E73">
        <w:rPr>
          <w:b w:val="0"/>
          <w:sz w:val="21"/>
          <w:szCs w:val="21"/>
        </w:rPr>
        <w:t>MF/</w:t>
      </w:r>
      <w:r w:rsidR="0071668C" w:rsidRPr="00D26E73">
        <w:rPr>
          <w:b w:val="0"/>
          <w:sz w:val="21"/>
          <w:szCs w:val="21"/>
        </w:rPr>
        <w:t>24013</w:t>
      </w:r>
      <w:r w:rsidR="003D55DB" w:rsidRPr="00D26E73">
        <w:rPr>
          <w:b w:val="0"/>
          <w:sz w:val="21"/>
          <w:szCs w:val="21"/>
        </w:rPr>
        <w:t>/201</w:t>
      </w:r>
      <w:r w:rsidR="003A5CA2" w:rsidRPr="00D26E73">
        <w:rPr>
          <w:b w:val="0"/>
          <w:sz w:val="21"/>
          <w:szCs w:val="21"/>
        </w:rPr>
        <w:t>1-74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Príloha č. </w:t>
            </w:r>
            <w:r w:rsidR="00D97050" w:rsidRPr="00D26E73">
              <w:rPr>
                <w:rFonts w:cs="Arial"/>
                <w:sz w:val="21"/>
                <w:szCs w:val="21"/>
                <w:lang w:eastAsia="sk-SK"/>
              </w:rPr>
              <w:t>3a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k opatreniu č. 4455/2003-92</w:t>
            </w: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63527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 31.</w:t>
            </w:r>
            <w:r w:rsidR="00DA0F48">
              <w:rPr>
                <w:rFonts w:cs="Arial"/>
                <w:sz w:val="21"/>
                <w:szCs w:val="21"/>
                <w:lang w:eastAsia="sk-SK"/>
              </w:rPr>
              <w:t>03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E695E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06196E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653A28" w:rsidRPr="00D26E73" w:rsidRDefault="00653A28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6196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6196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6196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6196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421D2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bookmarkStart w:id="0" w:name="_GoBack"/>
            <w:bookmarkEnd w:id="0"/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1E695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3A2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DA0F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DA0F4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C712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1402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J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1029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Default="00E1029F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SK</w:t>
            </w:r>
          </w:p>
          <w:p w:rsidR="00653A28" w:rsidRPr="00D26E73" w:rsidRDefault="00653A28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06196E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06196E">
              <w:rPr>
                <w:rFonts w:cs="Arial"/>
                <w:sz w:val="21"/>
                <w:szCs w:val="21"/>
                <w:lang w:eastAsia="sk-SK"/>
              </w:rPr>
              <w:t>02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E1029F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635270">
              <w:rPr>
                <w:rFonts w:cs="Arial"/>
                <w:sz w:val="21"/>
                <w:szCs w:val="21"/>
                <w:lang w:eastAsia="sk-SK"/>
              </w:rPr>
              <w:t>.2013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Ing. Martina  Tomschitz                  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E1029F">
              <w:rPr>
                <w:rFonts w:cs="Arial"/>
                <w:sz w:val="21"/>
                <w:szCs w:val="21"/>
                <w:lang w:eastAsia="sk-SK"/>
              </w:rPr>
              <w:t xml:space="preserve"> Ing. Martina Tomschitz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1029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proofErr w:type="spellStart"/>
            <w:r w:rsidR="00E1029F">
              <w:rPr>
                <w:rFonts w:cs="Arial"/>
                <w:sz w:val="21"/>
                <w:szCs w:val="21"/>
                <w:lang w:eastAsia="sk-SK"/>
              </w:rPr>
              <w:t>Dipl.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Ing</w:t>
            </w:r>
            <w:proofErr w:type="spellEnd"/>
            <w:r w:rsidR="003C712D">
              <w:rPr>
                <w:rFonts w:cs="Arial"/>
                <w:sz w:val="21"/>
                <w:szCs w:val="21"/>
                <w:lang w:eastAsia="sk-SK"/>
              </w:rPr>
              <w:t xml:space="preserve">. </w:t>
            </w:r>
            <w:proofErr w:type="spellStart"/>
            <w:r w:rsidR="00E1029F">
              <w:rPr>
                <w:rFonts w:cs="Arial"/>
                <w:sz w:val="21"/>
                <w:szCs w:val="21"/>
                <w:lang w:eastAsia="sk-SK"/>
              </w:rPr>
              <w:t>KlausPoettinger</w:t>
            </w:r>
            <w:proofErr w:type="spellEnd"/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635270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653A28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635270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3C712D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E1029F">
              <w:rPr>
                <w:rFonts w:cs="Arial"/>
                <w:sz w:val="21"/>
                <w:szCs w:val="21"/>
                <w:lang w:eastAsia="sk-SK"/>
              </w:rPr>
              <w:t>6</w:t>
            </w:r>
            <w:r w:rsidR="00635270">
              <w:rPr>
                <w:rFonts w:cs="Arial"/>
                <w:sz w:val="21"/>
                <w:szCs w:val="21"/>
                <w:lang w:eastAsia="sk-SK"/>
              </w:rPr>
              <w:t>.2013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A2ADD" w:rsidRDefault="000A2ADD" w:rsidP="00D26E73"/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C54C53" w:rsidRDefault="00C54C53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Poznámky sú zostavené v zmysle prílohy č. 3 k opatreniu 4455/2003-92 MFSR. Spoločnosť v poznámkach neuvádza tie informácie v zmysle vyššie uvedeného oparenia čo sa jej netykajú. 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je zostavená v mene EUR.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1"/>
        <w:numPr>
          <w:ilvl w:val="0"/>
          <w:numId w:val="3"/>
        </w:numPr>
        <w:spacing w:before="0" w:after="0"/>
        <w:rPr>
          <w:rFonts w:ascii="Tahoma" w:hAnsi="Tahoma" w:cs="Tahoma"/>
          <w:sz w:val="18"/>
          <w:szCs w:val="18"/>
        </w:rPr>
      </w:pPr>
      <w:bookmarkStart w:id="1" w:name="_Toc530739894"/>
      <w:r w:rsidRPr="000A2ADD">
        <w:rPr>
          <w:rFonts w:ascii="Tahoma" w:hAnsi="Tahoma" w:cs="Tahoma"/>
          <w:sz w:val="18"/>
          <w:szCs w:val="18"/>
        </w:rPr>
        <w:t>I</w:t>
      </w:r>
      <w:bookmarkEnd w:id="1"/>
      <w:r w:rsidR="00E10771">
        <w:rPr>
          <w:rFonts w:ascii="Tahoma" w:hAnsi="Tahoma" w:cs="Tahoma"/>
          <w:sz w:val="18"/>
          <w:szCs w:val="18"/>
        </w:rPr>
        <w:t>NFORMÁCIE O ÚČTOVNEJ JEDNOTKY</w:t>
      </w: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 xml:space="preserve">1. </w:t>
      </w:r>
      <w:bookmarkStart w:id="2" w:name="_Toc530739895"/>
      <w:r w:rsidRPr="00F9635E">
        <w:rPr>
          <w:rFonts w:ascii="Tahoma" w:hAnsi="Tahoma"/>
          <w:b w:val="0"/>
          <w:sz w:val="18"/>
          <w:szCs w:val="18"/>
        </w:rPr>
        <w:t>Obchodné meno a sídlo spoločnosti:</w:t>
      </w:r>
      <w:bookmarkEnd w:id="2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PÖTTINGER STROJE, s r. o.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Partizánska 73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957 01 Bánovce nad Bebravou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 xml:space="preserve">Spoločnosť </w:t>
      </w:r>
      <w:proofErr w:type="spellStart"/>
      <w:r w:rsidRPr="00F9635E">
        <w:rPr>
          <w:rFonts w:ascii="Tahoma" w:hAnsi="Tahoma"/>
          <w:b w:val="0"/>
          <w:sz w:val="18"/>
          <w:szCs w:val="18"/>
        </w:rPr>
        <w:t>Pöttinger</w:t>
      </w:r>
      <w:proofErr w:type="spellEnd"/>
      <w:r w:rsidRPr="00F9635E">
        <w:rPr>
          <w:rFonts w:ascii="Tahoma" w:hAnsi="Tahoma"/>
          <w:b w:val="0"/>
          <w:sz w:val="18"/>
          <w:szCs w:val="18"/>
        </w:rPr>
        <w:t xml:space="preserve"> Stroje, s r.o. (ďalej len Spoločnosť) bola založená 13. mája  2005 a do obchodného registra bola zapísaná 1. júla  2005 (Obchodný register Okresného súdu Trenčín, oddiel s.r.o., vložka 16068/R). </w:t>
      </w:r>
    </w:p>
    <w:p w:rsidR="00F9635E" w:rsidRPr="00F9635E" w:rsidRDefault="00F9635E" w:rsidP="00F9635E">
      <w:pPr>
        <w:rPr>
          <w:rFonts w:ascii="Tahoma" w:hAnsi="Tahoma"/>
          <w:sz w:val="18"/>
          <w:szCs w:val="18"/>
        </w:rPr>
      </w:pPr>
    </w:p>
    <w:p w:rsidR="00F9635E" w:rsidRPr="00F9635E" w:rsidRDefault="00F9635E" w:rsidP="00F9635E">
      <w:pPr>
        <w:pStyle w:val="Nadpis2"/>
        <w:rPr>
          <w:rFonts w:ascii="Tahoma" w:hAnsi="Tahoma"/>
          <w:b w:val="0"/>
          <w:sz w:val="18"/>
          <w:szCs w:val="18"/>
        </w:rPr>
      </w:pPr>
      <w:bookmarkStart w:id="3" w:name="_Toc530739896"/>
      <w:r>
        <w:rPr>
          <w:rFonts w:ascii="Tahoma" w:hAnsi="Tahoma"/>
          <w:b w:val="0"/>
          <w:sz w:val="18"/>
          <w:szCs w:val="18"/>
        </w:rPr>
        <w:t xml:space="preserve">2. </w:t>
      </w:r>
      <w:r w:rsidRPr="00F9635E">
        <w:rPr>
          <w:rFonts w:ascii="Tahoma" w:hAnsi="Tahoma"/>
          <w:b w:val="0"/>
          <w:sz w:val="18"/>
          <w:szCs w:val="18"/>
        </w:rPr>
        <w:t>Hlavnými činnosťami Spoločnosti sú:</w:t>
      </w:r>
      <w:bookmarkEnd w:id="3"/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kúpa tovaru na účely jeho predaja konečnému spotrebiteľovi (maloobchod),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kúpa tovaru na účely jeho predaja iným prevádzkovateľom živnosti (veľkoobchod),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sprostredkovateľská činnosť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podnikateľské poradenstvo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činnosť organizačných a ekonomických poradcov,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administratívne práce,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reklamná a propagačná činnosť,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prenájom strojov a zariadení spotrebného priemyslu,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prenájom spotrebného a priemyselného tovaru,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prenájom nehnuteľností s poskytovaním iných než základných služieb – obstarávateľské služby spojené s prenájmom,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kovových konštrukcií a ich častí,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spracovanie a povrchová úprava kovov v rozsahu voľnej živnosti,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stláčacích kontajnerov,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mechanické úpravy výrobkov na zákazku alebo na zmluvnom základe,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výroba strojov s mechanickým pohonom,</w:t>
      </w:r>
    </w:p>
    <w:p w:rsidR="00F9635E" w:rsidRPr="00F9635E" w:rsidRDefault="00F9635E" w:rsidP="00F9635E">
      <w:pPr>
        <w:pStyle w:val="Zkladntext"/>
        <w:rPr>
          <w:rFonts w:ascii="Tahoma" w:hAnsi="Tahoma"/>
          <w:b w:val="0"/>
          <w:sz w:val="18"/>
          <w:szCs w:val="18"/>
        </w:rPr>
      </w:pPr>
      <w:r w:rsidRPr="00F9635E">
        <w:rPr>
          <w:rFonts w:ascii="Tahoma" w:hAnsi="Tahoma"/>
          <w:b w:val="0"/>
          <w:sz w:val="18"/>
          <w:szCs w:val="18"/>
        </w:rPr>
        <w:t>- kovanie, lisovanie, rezanie a valcovanie kovov, prášková metalurgia.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3. Priemerný počet zamestnancov </w:t>
      </w:r>
    </w:p>
    <w:p w:rsidR="000A2ADD" w:rsidRPr="00276529" w:rsidRDefault="000A2ADD" w:rsidP="000A2ADD">
      <w:pPr>
        <w:rPr>
          <w:b/>
          <w:sz w:val="21"/>
          <w:szCs w:val="21"/>
        </w:rPr>
      </w:pPr>
      <w:r w:rsidRPr="00276529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0A2ADD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A2ADD" w:rsidRPr="00D26E73" w:rsidRDefault="000A2ADD" w:rsidP="000A2A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196E" w:rsidRPr="00D26E73" w:rsidTr="0006196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116640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196E" w:rsidRPr="00D26E73" w:rsidRDefault="0006196E" w:rsidP="005C0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</w:tr>
      <w:tr w:rsidR="0006196E" w:rsidRPr="00D26E73" w:rsidTr="0006196E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116640" w:rsidP="0073776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06196E" w:rsidRPr="00D26E73" w:rsidRDefault="0006196E" w:rsidP="005C0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</w:tr>
      <w:tr w:rsidR="0006196E" w:rsidRPr="00D26E73" w:rsidTr="0006196E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196E" w:rsidRPr="00D26E73" w:rsidRDefault="0006196E" w:rsidP="000A2ADD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196E" w:rsidRPr="00024B40" w:rsidRDefault="00116640" w:rsidP="000A2AD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196E" w:rsidRPr="00024B40" w:rsidRDefault="0006196E" w:rsidP="005C0A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4. Právny dôvod na zostavenie účtovnej závierky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>Účtovná závierka</w:t>
      </w:r>
      <w:r w:rsidR="00E10771">
        <w:rPr>
          <w:rFonts w:ascii="Tahoma" w:hAnsi="Tahoma" w:cs="Tahoma"/>
          <w:b w:val="0"/>
          <w:sz w:val="18"/>
          <w:szCs w:val="18"/>
        </w:rPr>
        <w:t xml:space="preserve"> Spoločnosti k 31. </w:t>
      </w:r>
      <w:r w:rsidR="00F9635E">
        <w:rPr>
          <w:rFonts w:ascii="Tahoma" w:hAnsi="Tahoma" w:cs="Tahoma"/>
          <w:b w:val="0"/>
          <w:sz w:val="18"/>
          <w:szCs w:val="18"/>
        </w:rPr>
        <w:t>marcu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06196E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</w:t>
      </w:r>
      <w:r w:rsidR="00F9635E">
        <w:rPr>
          <w:rFonts w:ascii="Tahoma" w:hAnsi="Tahoma" w:cs="Tahoma"/>
          <w:b w:val="0"/>
          <w:sz w:val="18"/>
          <w:szCs w:val="18"/>
        </w:rPr>
        <w:t>apríla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06196E">
        <w:rPr>
          <w:rFonts w:ascii="Tahoma" w:hAnsi="Tahoma" w:cs="Tahoma"/>
          <w:b w:val="0"/>
          <w:sz w:val="18"/>
          <w:szCs w:val="18"/>
        </w:rPr>
        <w:t>3</w:t>
      </w:r>
      <w:r w:rsidR="00E10771">
        <w:rPr>
          <w:rFonts w:ascii="Tahoma" w:hAnsi="Tahoma" w:cs="Tahoma"/>
          <w:b w:val="0"/>
          <w:sz w:val="18"/>
          <w:szCs w:val="18"/>
        </w:rPr>
        <w:t xml:space="preserve"> do 31. </w:t>
      </w:r>
      <w:r w:rsidR="00F9635E">
        <w:rPr>
          <w:rFonts w:ascii="Tahoma" w:hAnsi="Tahoma" w:cs="Tahoma"/>
          <w:b w:val="0"/>
          <w:sz w:val="18"/>
          <w:szCs w:val="18"/>
        </w:rPr>
        <w:t>marca</w:t>
      </w:r>
      <w:r w:rsidR="00E10771">
        <w:rPr>
          <w:rFonts w:ascii="Tahoma" w:hAnsi="Tahoma" w:cs="Tahoma"/>
          <w:b w:val="0"/>
          <w:sz w:val="18"/>
          <w:szCs w:val="18"/>
        </w:rPr>
        <w:t xml:space="preserve"> 201</w:t>
      </w:r>
      <w:r w:rsidR="0006196E">
        <w:rPr>
          <w:rFonts w:ascii="Tahoma" w:hAnsi="Tahoma" w:cs="Tahoma"/>
          <w:b w:val="0"/>
          <w:sz w:val="18"/>
          <w:szCs w:val="18"/>
        </w:rPr>
        <w:t>4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Pr="000A2ADD" w:rsidRDefault="000A2ADD" w:rsidP="000A2ADD">
      <w:pPr>
        <w:pStyle w:val="Nadpis2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5. Dátum schválenia účtovnej závierky za predchádzajúce účtovné obdobie</w:t>
      </w:r>
    </w:p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Účtovná závierka Spoločnosti k </w:t>
      </w:r>
      <w:r w:rsidR="00FF7E52">
        <w:rPr>
          <w:rFonts w:ascii="Tahoma" w:hAnsi="Tahoma" w:cs="Tahoma"/>
          <w:b w:val="0"/>
          <w:sz w:val="18"/>
          <w:szCs w:val="18"/>
        </w:rPr>
        <w:t xml:space="preserve">31. </w:t>
      </w:r>
      <w:r w:rsidR="006842F9">
        <w:rPr>
          <w:rFonts w:ascii="Tahoma" w:hAnsi="Tahoma" w:cs="Tahoma"/>
          <w:b w:val="0"/>
          <w:sz w:val="18"/>
          <w:szCs w:val="18"/>
        </w:rPr>
        <w:t>marcu 201</w:t>
      </w:r>
      <w:r w:rsidR="0006196E">
        <w:rPr>
          <w:rFonts w:ascii="Tahoma" w:hAnsi="Tahoma" w:cs="Tahoma"/>
          <w:b w:val="0"/>
          <w:sz w:val="18"/>
          <w:szCs w:val="18"/>
        </w:rPr>
        <w:t>3</w:t>
      </w:r>
      <w:r w:rsidRPr="000A2ADD">
        <w:rPr>
          <w:rFonts w:ascii="Tahoma" w:hAnsi="Tahoma" w:cs="Tahoma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6842F9">
        <w:rPr>
          <w:rFonts w:ascii="Tahoma" w:hAnsi="Tahoma" w:cs="Tahoma"/>
          <w:b w:val="0"/>
          <w:sz w:val="18"/>
          <w:szCs w:val="18"/>
        </w:rPr>
        <w:t>2</w:t>
      </w:r>
      <w:r w:rsidR="00635270">
        <w:rPr>
          <w:rFonts w:ascii="Tahoma" w:hAnsi="Tahoma" w:cs="Tahoma"/>
          <w:b w:val="0"/>
          <w:sz w:val="18"/>
          <w:szCs w:val="18"/>
        </w:rPr>
        <w:t>5</w:t>
      </w:r>
      <w:r w:rsidRPr="00FF7E52">
        <w:rPr>
          <w:rFonts w:ascii="Tahoma" w:hAnsi="Tahoma" w:cs="Tahoma"/>
          <w:b w:val="0"/>
          <w:sz w:val="18"/>
          <w:szCs w:val="18"/>
        </w:rPr>
        <w:t xml:space="preserve">. </w:t>
      </w:r>
      <w:r w:rsidR="006842F9">
        <w:rPr>
          <w:rFonts w:ascii="Tahoma" w:hAnsi="Tahoma" w:cs="Tahoma"/>
          <w:b w:val="0"/>
          <w:sz w:val="18"/>
          <w:szCs w:val="18"/>
        </w:rPr>
        <w:t>júna</w:t>
      </w:r>
      <w:r w:rsidRPr="00FF7E52">
        <w:rPr>
          <w:rFonts w:ascii="Tahoma" w:hAnsi="Tahoma" w:cs="Tahoma"/>
          <w:b w:val="0"/>
          <w:sz w:val="18"/>
          <w:szCs w:val="18"/>
        </w:rPr>
        <w:t xml:space="preserve"> 201</w:t>
      </w:r>
      <w:r w:rsidR="0006196E">
        <w:rPr>
          <w:rFonts w:ascii="Tahoma" w:hAnsi="Tahoma" w:cs="Tahoma"/>
          <w:b w:val="0"/>
          <w:sz w:val="18"/>
          <w:szCs w:val="18"/>
        </w:rPr>
        <w:t>3</w:t>
      </w:r>
      <w:r w:rsidRPr="000A2ADD">
        <w:rPr>
          <w:rFonts w:ascii="Tahoma" w:hAnsi="Tahoma" w:cs="Tahoma"/>
          <w:b w:val="0"/>
          <w:sz w:val="18"/>
          <w:szCs w:val="18"/>
        </w:rPr>
        <w:t>.</w:t>
      </w:r>
    </w:p>
    <w:p w:rsidR="000A2ADD" w:rsidRDefault="000A2ADD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54C53" w:rsidRPr="00D26E73" w:rsidRDefault="00C54C53" w:rsidP="006C2BCB">
      <w:pPr>
        <w:rPr>
          <w:sz w:val="21"/>
          <w:szCs w:val="21"/>
        </w:rPr>
      </w:pPr>
    </w:p>
    <w:p w:rsidR="000A2ADD" w:rsidRDefault="000A2ADD" w:rsidP="00C54C53">
      <w:pPr>
        <w:pStyle w:val="Nadpis1"/>
        <w:numPr>
          <w:ilvl w:val="0"/>
          <w:numId w:val="11"/>
        </w:numPr>
        <w:spacing w:before="0" w:after="0"/>
        <w:rPr>
          <w:rFonts w:ascii="Tahoma" w:hAnsi="Tahoma" w:cs="Tahoma"/>
          <w:sz w:val="18"/>
          <w:szCs w:val="18"/>
        </w:rPr>
      </w:pPr>
      <w:r w:rsidRPr="000A2ADD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KONSOLIDOVANOM CELKU.</w:t>
      </w:r>
    </w:p>
    <w:p w:rsidR="000A2ADD" w:rsidRPr="000A2ADD" w:rsidRDefault="000A2ADD" w:rsidP="000A2ADD"/>
    <w:p w:rsidR="000A2ADD" w:rsidRPr="000A2ADD" w:rsidRDefault="000A2ADD" w:rsidP="000A2ADD">
      <w:pPr>
        <w:pStyle w:val="Zkladntext"/>
        <w:ind w:hanging="426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ab/>
        <w:t xml:space="preserve">Spoločnosť nezostavuje konsolidovanú účtovnú závierku podľa § 22 Zákona o účtovníctve 431/2002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606FCF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bookmarkStart w:id="4" w:name="_Toc530739899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ÚČTOVNÝCH ZÁSADÁCH A ÚČTOVNÝCH METÓDACH.</w:t>
      </w:r>
      <w:bookmarkEnd w:id="4"/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6"/>
        </w:numPr>
        <w:tabs>
          <w:tab w:val="clear" w:pos="720"/>
          <w:tab w:val="num" w:pos="426"/>
        </w:tabs>
        <w:ind w:hanging="720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Východiská pre zostavenie účtovnej závierky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Účtovná závierka bola zostavená za predpokladu nepretržitého trvania Spoločnosti.</w:t>
      </w:r>
    </w:p>
    <w:p w:rsidR="000A2ADD" w:rsidRPr="000A2ADD" w:rsidRDefault="000A2ADD" w:rsidP="00276529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Účtovné metódy a všeobecné účtovné zásady boli účtovnou jednotkou konzistentne aplikované. </w:t>
      </w:r>
    </w:p>
    <w:p w:rsidR="000A2ADD" w:rsidRPr="000A2ADD" w:rsidRDefault="000A2ADD" w:rsidP="000A2ADD">
      <w:pPr>
        <w:pStyle w:val="Zkladntext"/>
        <w:ind w:left="450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Dlhodobý nehmotný a dlhodobý hmotný majetok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Dlhodobý majetok  nakupovaný sa oceňuje obstarávacou cenou, ktorá zahrnuje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Dlhodobý majetok vytvorený vlastnou činnosťou sa oceňuje </w:t>
      </w:r>
      <w:r w:rsidR="000D273B">
        <w:rPr>
          <w:rFonts w:ascii="Tahoma" w:hAnsi="Tahoma" w:cs="Tahoma"/>
          <w:b w:val="0"/>
          <w:sz w:val="18"/>
          <w:szCs w:val="18"/>
        </w:rPr>
        <w:t xml:space="preserve">úplnými </w:t>
      </w:r>
      <w:r w:rsidRPr="000A2ADD">
        <w:rPr>
          <w:rFonts w:ascii="Tahoma" w:hAnsi="Tahoma" w:cs="Tahoma"/>
          <w:b w:val="0"/>
          <w:sz w:val="18"/>
          <w:szCs w:val="18"/>
        </w:rPr>
        <w:t xml:space="preserve">vlastnými nákladmi. Vlastnými nákladmi sú všetky priame náklady vynaložené na výrobu alebo inú činnosť a nepriame náklady, ktoré sa vzťahujú na výrobu alebo inú činnosť.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732008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Odpisy d</w:t>
      </w:r>
      <w:r w:rsidR="000A2ADD" w:rsidRPr="000A2ADD">
        <w:rPr>
          <w:rFonts w:ascii="Tahoma" w:hAnsi="Tahoma" w:cs="Tahoma"/>
          <w:b w:val="0"/>
          <w:sz w:val="18"/>
          <w:szCs w:val="18"/>
        </w:rPr>
        <w:t>lhodobého nehmotného majetku sú stanovené vychádzajúc z predpokladanej doby jeho používania a predpokladaného priebehu jeho opotrebenia. Odpisovať sa začína prvým dňom m</w:t>
      </w:r>
      <w:r>
        <w:rPr>
          <w:rFonts w:ascii="Tahoma" w:hAnsi="Tahoma" w:cs="Tahoma"/>
          <w:b w:val="0"/>
          <w:sz w:val="18"/>
          <w:szCs w:val="18"/>
        </w:rPr>
        <w:t xml:space="preserve">esiaca, v ktorom bol majetok uvedený </w:t>
      </w:r>
      <w:r w:rsidR="000A2ADD" w:rsidRPr="000A2ADD">
        <w:rPr>
          <w:rFonts w:ascii="Tahoma" w:hAnsi="Tahoma" w:cs="Tahoma"/>
          <w:b w:val="0"/>
          <w:sz w:val="18"/>
          <w:szCs w:val="18"/>
        </w:rPr>
        <w:t xml:space="preserve">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A374BA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nehmotný majetok, ktorého obstarávacia cena (resp. vlastné náklady) je 2 400,- € a nižšia (do 31. decembra 2008: 50.000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nižšia), sa odpisuje jednorazovo pri uvedení do používania (účet 518.XX). </w:t>
      </w:r>
    </w:p>
    <w:p w:rsidR="00A374BA" w:rsidRDefault="00A374BA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Predpokladaná doba používania, metóda odpisovania a odpisová sadzba: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br w:type="page"/>
            </w:r>
            <w:r w:rsidRPr="000A2ADD">
              <w:rPr>
                <w:rFonts w:ascii="Tahoma" w:hAnsi="Tahoma" w:cs="Tahoma"/>
                <w:szCs w:val="18"/>
              </w:rPr>
              <w:br w:type="page"/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softvér</w:t>
            </w:r>
          </w:p>
        </w:tc>
        <w:tc>
          <w:tcPr>
            <w:tcW w:w="1559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8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30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</w:t>
      </w:r>
      <w:r w:rsidR="00A374BA">
        <w:rPr>
          <w:rFonts w:ascii="Tahoma" w:hAnsi="Tahoma" w:cs="Tahoma"/>
          <w:b w:val="0"/>
          <w:sz w:val="18"/>
          <w:szCs w:val="18"/>
        </w:rPr>
        <w:t>, v ktorom bol majetok uvedený</w:t>
      </w:r>
      <w:r w:rsidRPr="000A2ADD">
        <w:rPr>
          <w:rFonts w:ascii="Tahoma" w:hAnsi="Tahoma" w:cs="Tahoma"/>
          <w:b w:val="0"/>
          <w:sz w:val="18"/>
          <w:szCs w:val="18"/>
        </w:rPr>
        <w:t xml:space="preserve"> do používania.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viac ako 1 rok, sa odpisuje pravidelne 24 mesiacov.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Drobný dlhodobý hmotný majetok, ktorého obstarávacia cena (resp. vlastné náklady) je 1 700,- € a nižšia (do 31. decembra 2008: 30.000 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SkK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a nižšia) a doba použitia je menej ako 1 rok, sa odpisuje jednorazovo pri uvedení do používania (ako zásoby po vyskladnení na účet 501). Pozemky sa neodpisujú. Predpokladaná doba používania, metóda odpisovania a odpisová sadzba:</w:t>
      </w:r>
    </w:p>
    <w:p w:rsidR="00A01A31" w:rsidRPr="000A2ADD" w:rsidRDefault="00A01A31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metóda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ročná odpisová</w:t>
            </w:r>
          </w:p>
        </w:tc>
      </w:tr>
      <w:tr w:rsidR="000A2ADD" w:rsidRPr="000A2ADD" w:rsidTr="000A2AD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426" w:type="dxa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odpisovania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sadzba v %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stavby</w:t>
            </w: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20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stroje, prístroje a zariadenia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  <w:r w:rsidR="000A2ADD" w:rsidRPr="000A2ADD">
              <w:rPr>
                <w:rFonts w:ascii="Tahoma" w:hAnsi="Tahoma" w:cs="Tahoma"/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8,</w:t>
            </w:r>
            <w:r w:rsidR="00271754">
              <w:rPr>
                <w:rFonts w:ascii="Tahoma" w:hAnsi="Tahoma" w:cs="Tahoma"/>
                <w:szCs w:val="18"/>
              </w:rPr>
              <w:t>33</w:t>
            </w:r>
            <w:r w:rsidRPr="000A2ADD">
              <w:rPr>
                <w:rFonts w:ascii="Tahoma" w:hAnsi="Tahoma" w:cs="Tahoma"/>
                <w:szCs w:val="18"/>
              </w:rPr>
              <w:t xml:space="preserve"> až </w:t>
            </w:r>
            <w:r w:rsidR="00271754"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0A2ADD" w:rsidRPr="000A2ADD" w:rsidRDefault="000A2ADD" w:rsidP="00271754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  <w:tr w:rsidR="000A2ADD" w:rsidRPr="000A2ADD" w:rsidTr="000A2ADD">
        <w:trPr>
          <w:trHeight w:val="250"/>
        </w:trPr>
        <w:tc>
          <w:tcPr>
            <w:tcW w:w="3402" w:type="dxa"/>
            <w:gridSpan w:val="2"/>
          </w:tcPr>
          <w:p w:rsidR="000A2ADD" w:rsidRPr="000A2ADD" w:rsidRDefault="000A2ADD" w:rsidP="000A2ADD">
            <w:pPr>
              <w:pStyle w:val="Tabulka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4</w:t>
            </w:r>
          </w:p>
        </w:tc>
        <w:tc>
          <w:tcPr>
            <w:tcW w:w="14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 w:rsidRPr="000A2ADD">
              <w:rPr>
                <w:rFonts w:ascii="Tahoma" w:hAnsi="Tahoma" w:cs="Tahoma"/>
                <w:szCs w:val="18"/>
              </w:rPr>
              <w:t>lineárna</w:t>
            </w:r>
          </w:p>
        </w:tc>
        <w:tc>
          <w:tcPr>
            <w:tcW w:w="142" w:type="dxa"/>
          </w:tcPr>
          <w:p w:rsidR="000A2ADD" w:rsidRPr="000A2ADD" w:rsidRDefault="000A2ADD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</w:p>
        </w:tc>
        <w:tc>
          <w:tcPr>
            <w:tcW w:w="1701" w:type="dxa"/>
          </w:tcPr>
          <w:p w:rsidR="000A2ADD" w:rsidRPr="000A2ADD" w:rsidRDefault="00271754" w:rsidP="000A2ADD">
            <w:pPr>
              <w:pStyle w:val="Tabulka"/>
              <w:jc w:val="center"/>
              <w:rPr>
                <w:rFonts w:ascii="Tahoma" w:hAnsi="Tahoma" w:cs="Tahoma"/>
                <w:szCs w:val="18"/>
              </w:rPr>
            </w:pPr>
            <w:r>
              <w:rPr>
                <w:rFonts w:ascii="Tahoma" w:hAnsi="Tahoma" w:cs="Tahoma"/>
                <w:szCs w:val="18"/>
              </w:rPr>
              <w:t>25</w:t>
            </w:r>
          </w:p>
        </w:tc>
      </w:tr>
    </w:tbl>
    <w:p w:rsidR="000A2ADD" w:rsidRDefault="000A2ADD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6E1F13" w:rsidRPr="000A2ADD" w:rsidRDefault="006E1F13" w:rsidP="000A2ADD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Cenné papiere a podiely</w:t>
      </w:r>
    </w:p>
    <w:p w:rsid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>
        <w:rPr>
          <w:rFonts w:ascii="Tahoma" w:hAnsi="Tahoma" w:cs="Tahoma"/>
          <w:b w:val="0"/>
          <w:sz w:val="18"/>
          <w:szCs w:val="18"/>
        </w:rPr>
        <w:t>Za dlhový cenný papier držaný do doby splatnosti považuje spoločnosť cenný papier, ktorý má určenú splatnosť a je zámer držať ho do doby splatnosti. Dlhodobé dlhové cenné papiere, ktoré majú dobu splatnosti dlhšiu ako jeden rok a je úmysel v spoločnosti držať ich do doby splatnosti sú účtované na účte 065 – Dlhové cenné papiere držané do splatnosti. Zmena reálnej hodnoty dlhodobých cenných papierov určených na obchodovanie (kupónové dlhopisy) sa účtujú v prospech účtovej skupiny 66 pri zvýšení ich menovitej hodnoty a na ťarchu účtovej skupiny 56 pri znížení ich menovitej hodnoty. O úrokovom výnose sa účtuje v priebehu doby, ktorá uplynie medzi obstaraním cenného papiera a jeho splatnosťou, t.j. vo vecnej a časovej súvislosti s účtovným obdobím.</w:t>
      </w:r>
    </w:p>
    <w:p w:rsidR="00271754" w:rsidRPr="000A2ADD" w:rsidRDefault="00271754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 w:rsidR="002C393C">
        <w:rPr>
          <w:rFonts w:ascii="Tahoma" w:hAnsi="Tahoma" w:cs="Tahoma"/>
          <w:b w:val="0"/>
          <w:sz w:val="18"/>
          <w:szCs w:val="18"/>
        </w:rPr>
        <w:t xml:space="preserve">Náklady súvisiace s obstaraním sa rozpúšťajú pomerom do nakupovaných položiek na základe dokladu o obstaraní (faktúry). </w:t>
      </w:r>
      <w:r w:rsidRPr="000A2ADD">
        <w:rPr>
          <w:rFonts w:ascii="Tahoma" w:hAnsi="Tahoma" w:cs="Tahoma"/>
          <w:b w:val="0"/>
          <w:sz w:val="18"/>
          <w:szCs w:val="18"/>
        </w:rPr>
        <w:t>Nakupované zásoby sú oceňované váženým aritmetickým priemerom z obstarávacích cien.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Toto ocenenie sa upravuje o zníženie hodnoty zásob.</w:t>
      </w:r>
    </w:p>
    <w:p w:rsidR="000A2ADD" w:rsidRPr="000A2ADD" w:rsidRDefault="000A2ADD" w:rsidP="000A2ADD">
      <w:pPr>
        <w:pStyle w:val="Pismenka"/>
        <w:numPr>
          <w:ilvl w:val="0"/>
          <w:numId w:val="0"/>
        </w:numPr>
        <w:ind w:left="-90"/>
        <w:rPr>
          <w:rFonts w:ascii="Tahoma" w:hAnsi="Tahoma" w:cs="Tahoma"/>
          <w:b w:val="0"/>
          <w:szCs w:val="18"/>
        </w:rPr>
      </w:pPr>
    </w:p>
    <w:p w:rsidR="000A2ADD" w:rsidRPr="000A2ADD" w:rsidRDefault="000A2ADD" w:rsidP="000A2ADD">
      <w:pPr>
        <w:pStyle w:val="Nadpis2"/>
        <w:numPr>
          <w:ilvl w:val="0"/>
          <w:numId w:val="4"/>
        </w:numPr>
        <w:spacing w:before="0" w:after="0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lastRenderedPageBreak/>
        <w:t>Pohľadávky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Peňažné prostriedky a ceniny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Náklady budúcich období a príjmy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Rezervy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Rezervy sú záväzky predstavujúce existujúcu povinnosť, ktorá vznikla z minulých udalostí, je pravdepodobné, že v budúcnosti zníži ekonomické úžitky, pričom nie je známa presná výška tohto záväzku. Tvoria sa na krytie rizík alebo strát z podnikania. Oceňujú sa v odhadnutej výške potrebnej na splnenie existujúcej povinnosti k </w:t>
      </w:r>
      <w:proofErr w:type="spellStart"/>
      <w:r w:rsidRPr="000A2ADD">
        <w:rPr>
          <w:rFonts w:ascii="Tahoma" w:hAnsi="Tahoma" w:cs="Tahoma"/>
          <w:b w:val="0"/>
          <w:sz w:val="18"/>
          <w:szCs w:val="18"/>
        </w:rPr>
        <w:t>závierkovému</w:t>
      </w:r>
      <w:proofErr w:type="spellEnd"/>
      <w:r w:rsidRPr="000A2ADD">
        <w:rPr>
          <w:rFonts w:ascii="Tahoma" w:hAnsi="Tahoma" w:cs="Tahoma"/>
          <w:b w:val="0"/>
          <w:sz w:val="18"/>
          <w:szCs w:val="18"/>
        </w:rPr>
        <w:t xml:space="preserve"> dňu.</w:t>
      </w:r>
    </w:p>
    <w:p w:rsidR="000A2ADD" w:rsidRPr="000A2ADD" w:rsidRDefault="000A2ADD" w:rsidP="00276529">
      <w:pPr>
        <w:pStyle w:val="Pismenka"/>
        <w:numPr>
          <w:ilvl w:val="0"/>
          <w:numId w:val="0"/>
        </w:numPr>
        <w:rPr>
          <w:rFonts w:ascii="Tahoma" w:hAnsi="Tahoma" w:cs="Tahoma"/>
          <w:b w:val="0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Záväzky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szCs w:val="18"/>
        </w:rPr>
      </w:pPr>
      <w:r w:rsidRPr="000A2ADD">
        <w:rPr>
          <w:rFonts w:ascii="Tahoma" w:hAnsi="Tahoma" w:cs="Tahoma"/>
          <w:b w:val="0"/>
          <w:szCs w:val="18"/>
        </w:rPr>
        <w:t>Odložené dane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0A2ADD" w:rsidRPr="000A2ADD" w:rsidRDefault="000A2ADD" w:rsidP="000A2ADD">
      <w:pPr>
        <w:pStyle w:val="Zkladntext"/>
        <w:numPr>
          <w:ilvl w:val="0"/>
          <w:numId w:val="5"/>
        </w:numPr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možnosti previesť nevyužité daňové odpočty a iné daňové nároky do budúcich období.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 xml:space="preserve">Spoločnosť v súvahe vykazuje odloženú daňovú pohľadávku </w:t>
      </w:r>
      <w:r w:rsidR="002C393C">
        <w:rPr>
          <w:rFonts w:ascii="Tahoma" w:hAnsi="Tahoma" w:cs="Tahoma"/>
          <w:b w:val="0"/>
          <w:sz w:val="18"/>
          <w:szCs w:val="18"/>
        </w:rPr>
        <w:t>vo výške daňového záväzku na  účte 481.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Výdavky budúcich období a výnosy budúcich období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Cudzia mena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Majetok a záväzky vyjadrené v cudzej mene sa prepočítavajú na euro menu kurzom určeným v kurzovom lístku Centrálnej európskej banky  platným ku dňu uskutočnenia účtovného prípadu a v účtovnej závierke platným ku dňu, ku ktorému sa zostavuje, a účtujú sa s vplyvom na výsledok hospodárenia. Pri kúpe a predaji cudzej meny za euro menu používame kurz, za ktorý boli tieto hodnoty nakúpené a predané.</w:t>
      </w:r>
    </w:p>
    <w:p w:rsidR="00276529" w:rsidRPr="005864C3" w:rsidRDefault="00276529" w:rsidP="005864C3">
      <w:pPr>
        <w:rPr>
          <w:rFonts w:ascii="Tahoma" w:hAnsi="Tahoma" w:cs="Tahoma"/>
          <w:bCs/>
          <w:sz w:val="18"/>
          <w:szCs w:val="18"/>
          <w:lang w:eastAsia="cs-CZ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Výnosy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0A2ADD" w:rsidP="000A2ADD">
      <w:pPr>
        <w:pStyle w:val="Pismenka"/>
        <w:numPr>
          <w:ilvl w:val="0"/>
          <w:numId w:val="4"/>
        </w:numPr>
        <w:ind w:left="426" w:hanging="426"/>
        <w:rPr>
          <w:rFonts w:ascii="Tahoma" w:hAnsi="Tahoma" w:cs="Tahoma"/>
          <w:b w:val="0"/>
          <w:i/>
          <w:szCs w:val="18"/>
        </w:rPr>
      </w:pPr>
      <w:r w:rsidRPr="00606FCF">
        <w:rPr>
          <w:rFonts w:ascii="Tahoma" w:hAnsi="Tahoma" w:cs="Tahoma"/>
          <w:b w:val="0"/>
          <w:i/>
          <w:szCs w:val="18"/>
        </w:rPr>
        <w:t>Dotácie poskytnuté na obstaranie majetku</w:t>
      </w:r>
    </w:p>
    <w:p w:rsidR="000A2ADD" w:rsidRDefault="000A2ADD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0A2ADD">
        <w:rPr>
          <w:rFonts w:ascii="Tahoma" w:hAnsi="Tahoma" w:cs="Tahoma"/>
          <w:b w:val="0"/>
          <w:sz w:val="18"/>
          <w:szCs w:val="18"/>
        </w:rPr>
        <w:t>Spoločno</w:t>
      </w:r>
      <w:r w:rsidR="00FB4FC7">
        <w:rPr>
          <w:rFonts w:ascii="Tahoma" w:hAnsi="Tahoma" w:cs="Tahoma"/>
          <w:b w:val="0"/>
          <w:sz w:val="18"/>
          <w:szCs w:val="18"/>
        </w:rPr>
        <w:t>sti neboli poskytnuté žiadne dotácie.</w:t>
      </w:r>
    </w:p>
    <w:p w:rsidR="00635270" w:rsidRPr="000A2ADD" w:rsidRDefault="00635270" w:rsidP="00FB4FC7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0A2ADD" w:rsidRDefault="000A2ADD" w:rsidP="000A2ADD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0A2ADD" w:rsidRPr="00606FCF" w:rsidRDefault="00606FCF" w:rsidP="00606FCF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bookmarkStart w:id="5" w:name="_Toc530739900"/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AKTÍV SÚVAHY.</w:t>
      </w:r>
      <w:bookmarkEnd w:id="5"/>
    </w:p>
    <w:p w:rsidR="000A2ADD" w:rsidRPr="00606FCF" w:rsidRDefault="000A2ADD" w:rsidP="000A2ADD">
      <w:pPr>
        <w:pStyle w:val="Hlavika"/>
        <w:numPr>
          <w:ilvl w:val="12"/>
          <w:numId w:val="0"/>
        </w:numPr>
        <w:jc w:val="both"/>
        <w:rPr>
          <w:rFonts w:ascii="Tahoma" w:hAnsi="Tahoma" w:cs="Tahoma"/>
          <w:b/>
          <w:sz w:val="18"/>
          <w:szCs w:val="18"/>
        </w:rPr>
      </w:pPr>
    </w:p>
    <w:p w:rsidR="00606FCF" w:rsidRPr="00606FCF" w:rsidRDefault="00606FCF" w:rsidP="00606FCF">
      <w:pPr>
        <w:pStyle w:val="Nadpis2"/>
        <w:spacing w:before="0" w:after="0"/>
        <w:rPr>
          <w:rFonts w:ascii="Tahoma" w:hAnsi="Tahoma" w:cs="Tahoma"/>
          <w:b w:val="0"/>
          <w:sz w:val="18"/>
          <w:szCs w:val="18"/>
        </w:rPr>
      </w:pPr>
      <w:bookmarkStart w:id="6" w:name="_Toc530739901"/>
      <w:r w:rsidRPr="00606FCF">
        <w:rPr>
          <w:rFonts w:ascii="Tahoma" w:hAnsi="Tahoma" w:cs="Tahoma"/>
          <w:b w:val="0"/>
          <w:sz w:val="18"/>
          <w:szCs w:val="18"/>
        </w:rPr>
        <w:t>Dlhodobý nehmotný majetok a dlhodobý hmotný majetok</w:t>
      </w:r>
      <w:bookmarkEnd w:id="6"/>
    </w:p>
    <w:p w:rsidR="00606FCF" w:rsidRDefault="00606FCF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  <w:r w:rsidRPr="00606FCF">
        <w:rPr>
          <w:rFonts w:ascii="Tahoma" w:hAnsi="Tahoma" w:cs="Tahoma"/>
          <w:b w:val="0"/>
          <w:sz w:val="18"/>
          <w:szCs w:val="18"/>
        </w:rPr>
        <w:t xml:space="preserve">Prehľad o pohybe dlhodobého nehmotného a dlhodobého hmotného majetku od 1. </w:t>
      </w:r>
      <w:r w:rsidR="005B4BA3">
        <w:rPr>
          <w:rFonts w:ascii="Tahoma" w:hAnsi="Tahoma" w:cs="Tahoma"/>
          <w:b w:val="0"/>
          <w:sz w:val="18"/>
          <w:szCs w:val="18"/>
        </w:rPr>
        <w:t>apríla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0F1C9E">
        <w:rPr>
          <w:rFonts w:ascii="Tahoma" w:hAnsi="Tahoma" w:cs="Tahoma"/>
          <w:b w:val="0"/>
          <w:sz w:val="18"/>
          <w:szCs w:val="18"/>
        </w:rPr>
        <w:t>3</w:t>
      </w:r>
      <w:r w:rsidRPr="00606FCF">
        <w:rPr>
          <w:rFonts w:ascii="Tahoma" w:hAnsi="Tahoma" w:cs="Tahoma"/>
          <w:b w:val="0"/>
          <w:sz w:val="18"/>
          <w:szCs w:val="18"/>
        </w:rPr>
        <w:t xml:space="preserve"> do 31. </w:t>
      </w:r>
      <w:r w:rsidR="005B4BA3">
        <w:rPr>
          <w:rFonts w:ascii="Tahoma" w:hAnsi="Tahoma" w:cs="Tahoma"/>
          <w:b w:val="0"/>
          <w:sz w:val="18"/>
          <w:szCs w:val="18"/>
        </w:rPr>
        <w:t>marca</w:t>
      </w:r>
      <w:r w:rsidRPr="00606FCF">
        <w:rPr>
          <w:rFonts w:ascii="Tahoma" w:hAnsi="Tahoma" w:cs="Tahoma"/>
          <w:b w:val="0"/>
          <w:sz w:val="18"/>
          <w:szCs w:val="18"/>
        </w:rPr>
        <w:t xml:space="preserve"> 201</w:t>
      </w:r>
      <w:r w:rsidR="000F1C9E">
        <w:rPr>
          <w:rFonts w:ascii="Tahoma" w:hAnsi="Tahoma" w:cs="Tahoma"/>
          <w:b w:val="0"/>
          <w:sz w:val="18"/>
          <w:szCs w:val="18"/>
        </w:rPr>
        <w:t xml:space="preserve">4 </w:t>
      </w:r>
      <w:r w:rsidRPr="00606FCF">
        <w:rPr>
          <w:rFonts w:ascii="Tahoma" w:hAnsi="Tahoma" w:cs="Tahoma"/>
          <w:b w:val="0"/>
          <w:sz w:val="18"/>
          <w:szCs w:val="18"/>
        </w:rPr>
        <w:t>je uvedený v</w:t>
      </w:r>
      <w:r>
        <w:rPr>
          <w:rFonts w:ascii="Tahoma" w:hAnsi="Tahoma" w:cs="Tahoma"/>
          <w:b w:val="0"/>
          <w:sz w:val="18"/>
          <w:szCs w:val="18"/>
        </w:rPr>
        <w:t> nasledo</w:t>
      </w:r>
      <w:r w:rsidR="005B4BA3">
        <w:rPr>
          <w:rFonts w:ascii="Tahoma" w:hAnsi="Tahoma" w:cs="Tahoma"/>
          <w:b w:val="0"/>
          <w:sz w:val="18"/>
          <w:szCs w:val="18"/>
        </w:rPr>
        <w:t>vných tabuľkách.</w:t>
      </w:r>
    </w:p>
    <w:p w:rsidR="005B4BA3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Spoločnosť uskutočňuje svoju výrobnú činnosť v prenajatej budove od spoločnosti KORD Slovakia, a.s. Na  budovu bolo zriadené záložné právo prenajímateľa v prospech veriteľa Tatra banka, a.s. na zabezpečenie investičných úverov.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>Tatra banka, a.s. si vyhradila prednostné právo prevádzania úhrad za nájom v prípade neplatenie úveru.</w:t>
      </w: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</w:p>
    <w:p w:rsidR="005B4BA3" w:rsidRPr="005B4BA3" w:rsidRDefault="005B4BA3" w:rsidP="005B4BA3">
      <w:pPr>
        <w:pStyle w:val="Zkladntext"/>
        <w:rPr>
          <w:rFonts w:ascii="Tahoma" w:hAnsi="Tahoma"/>
          <w:b w:val="0"/>
          <w:sz w:val="18"/>
          <w:szCs w:val="18"/>
        </w:rPr>
      </w:pPr>
      <w:r w:rsidRPr="005B4BA3">
        <w:rPr>
          <w:rFonts w:ascii="Tahoma" w:hAnsi="Tahoma"/>
          <w:b w:val="0"/>
          <w:sz w:val="18"/>
          <w:szCs w:val="18"/>
        </w:rPr>
        <w:t xml:space="preserve">Dlhodobý hmotný majetok je poistený pre prípad škôd spôsobených živelnou udalosťou, vodou z vodovodných zariadení, odcudzením s prekonaním prekážky cez materskú spoločnosť v poisťovni  HDI </w:t>
      </w:r>
      <w:proofErr w:type="spellStart"/>
      <w:r w:rsidRPr="005B4BA3">
        <w:rPr>
          <w:rFonts w:ascii="Tahoma" w:hAnsi="Tahoma"/>
          <w:b w:val="0"/>
          <w:sz w:val="18"/>
          <w:szCs w:val="18"/>
        </w:rPr>
        <w:t>HannoverVersicherung</w:t>
      </w:r>
      <w:proofErr w:type="spellEnd"/>
      <w:r w:rsidRPr="005B4BA3">
        <w:rPr>
          <w:rFonts w:ascii="Tahoma" w:hAnsi="Tahoma"/>
          <w:b w:val="0"/>
          <w:sz w:val="18"/>
          <w:szCs w:val="18"/>
        </w:rPr>
        <w:t xml:space="preserve"> AG, ktoré znáša na svoje náklady materská spoločnosť. </w:t>
      </w:r>
    </w:p>
    <w:p w:rsidR="005B4BA3" w:rsidRPr="00606FCF" w:rsidRDefault="005B4BA3" w:rsidP="00606FCF">
      <w:pPr>
        <w:pStyle w:val="Zkladntext"/>
        <w:rPr>
          <w:rFonts w:ascii="Tahoma" w:hAnsi="Tahoma" w:cs="Tahoma"/>
          <w:b w:val="0"/>
          <w:sz w:val="18"/>
          <w:szCs w:val="18"/>
        </w:rPr>
      </w:pPr>
    </w:p>
    <w:p w:rsidR="005864C3" w:rsidRDefault="005864C3">
      <w:pPr>
        <w:rPr>
          <w:b/>
          <w:sz w:val="21"/>
          <w:szCs w:val="21"/>
        </w:rPr>
      </w:pPr>
      <w:r>
        <w:rPr>
          <w:b/>
          <w:sz w:val="21"/>
          <w:szCs w:val="21"/>
        </w:rPr>
        <w:br w:type="page"/>
      </w:r>
    </w:p>
    <w:p w:rsidR="000A2ADD" w:rsidRPr="00606FCF" w:rsidRDefault="000A2ADD" w:rsidP="006C2BCB">
      <w:pPr>
        <w:rPr>
          <w:b/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947"/>
        <w:gridCol w:w="850"/>
        <w:gridCol w:w="77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561709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561709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561709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61709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56170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561709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561709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7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561709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B1125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9B11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9B1125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9B1125" w:rsidP="00410E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9B112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9B1125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35363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9B1125" w:rsidP="00410E8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9B11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32224</w:t>
            </w:r>
          </w:p>
        </w:tc>
        <w:tc>
          <w:tcPr>
            <w:tcW w:w="8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9B112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9B1125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56724</w:t>
            </w: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052F6D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052F6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052F6D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6278A" w:rsidP="001E443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66278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1612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66278A" w:rsidP="00387D3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1678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6278A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6278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1612</w:t>
            </w: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6278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6278A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23039</w:t>
            </w: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561709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561709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D315A3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87D3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D315A3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561709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21300E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21300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30612</w:t>
            </w:r>
          </w:p>
        </w:tc>
        <w:tc>
          <w:tcPr>
            <w:tcW w:w="7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387D30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21300E" w:rsidP="001E443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33685</w:t>
            </w:r>
          </w:p>
        </w:tc>
      </w:tr>
    </w:tbl>
    <w:p w:rsidR="00635270" w:rsidRDefault="00635270" w:rsidP="00394B73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8D6E2D" w:rsidRPr="00C54C53" w:rsidRDefault="00A25E96" w:rsidP="00C54C53">
      <w:pPr>
        <w:rPr>
          <w:bCs/>
          <w:kern w:val="28"/>
          <w:sz w:val="16"/>
          <w:szCs w:val="16"/>
        </w:rPr>
      </w:pPr>
      <w:r w:rsidRPr="00D26E73">
        <w:rPr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932"/>
        <w:gridCol w:w="850"/>
        <w:gridCol w:w="769"/>
        <w:gridCol w:w="14"/>
        <w:gridCol w:w="68"/>
        <w:gridCol w:w="793"/>
        <w:gridCol w:w="9"/>
        <w:gridCol w:w="16"/>
        <w:gridCol w:w="706"/>
        <w:gridCol w:w="1151"/>
        <w:gridCol w:w="1135"/>
      </w:tblGrid>
      <w:tr w:rsidR="00B61F66" w:rsidRPr="00D26E73" w:rsidTr="008477CA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477CA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Aktivova-né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Oceniteľ-né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B1C8B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B1C8B">
              <w:rPr>
                <w:rFonts w:cs="Arial Narrow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7B1C8B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B1C8B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B61F66" w:rsidRPr="00D26E73" w:rsidTr="008477CA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8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477CA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831D0C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387D3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87D30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477CA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19738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21361</w:t>
            </w:r>
          </w:p>
        </w:tc>
      </w:tr>
      <w:tr w:rsidR="00831D0C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8477CA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7B1C8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7B1C8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7E368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7E368E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6E1F13" w:rsidRPr="006E1F13" w:rsidRDefault="006E1F13" w:rsidP="006E1F13"/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06FC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ÚJ nemá obsahovú náplň</w:t>
            </w: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Default="006E1F13" w:rsidP="006E1F13"/>
    <w:p w:rsidR="00FB4D41" w:rsidRDefault="00FB4D41">
      <w:r>
        <w:br w:type="page"/>
      </w:r>
    </w:p>
    <w:p w:rsidR="006E1F13" w:rsidRDefault="006E1F13" w:rsidP="006E1F13"/>
    <w:p w:rsidR="00606FCF" w:rsidRPr="00606FCF" w:rsidRDefault="00606FCF" w:rsidP="00606FCF"/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B0CEE" w:rsidRPr="00D26E73" w:rsidTr="0079602E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79602E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6B0CEE" w:rsidRPr="00D26E73" w:rsidTr="0079602E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celky</w:t>
            </w:r>
            <w:r w:rsidRPr="0079602E">
              <w:rPr>
                <w:rFonts w:cs="Arial Narrow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proofErr w:type="spellStart"/>
            <w:r w:rsidRPr="0079602E">
              <w:rPr>
                <w:rFonts w:cs="Arial Narrow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79602E">
              <w:rPr>
                <w:rFonts w:cs="Arial Narrow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79602E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0"/>
                <w:szCs w:val="20"/>
              </w:rPr>
            </w:pPr>
            <w:r w:rsidRPr="0079602E">
              <w:rPr>
                <w:rFonts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D26E73" w:rsidTr="0079602E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324342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1270463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91778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331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1686583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F1588" w:rsidP="00416E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700226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F1588" w:rsidP="00031A4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74084</w:t>
            </w:r>
            <w:r w:rsidR="00031A48">
              <w:rPr>
                <w:sz w:val="21"/>
                <w:szCs w:val="21"/>
              </w:rPr>
              <w:t>4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F1588" w:rsidP="00416E5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1441069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F158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40638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F158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700226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F158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740864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F158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324342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F1588" w:rsidP="00387D3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1930051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F158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91778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F1588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4061</w:t>
            </w:r>
            <w:r w:rsidR="00031A48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F1588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238678</w:t>
            </w:r>
            <w:r w:rsidR="00031A48">
              <w:rPr>
                <w:b/>
                <w:sz w:val="21"/>
                <w:szCs w:val="21"/>
              </w:rPr>
              <w:t>9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94034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680361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407F7" w:rsidP="008C0B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62383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407F7" w:rsidP="008C0B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836778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26EC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16218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26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224958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26E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14569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F26EC" w:rsidP="00AC0C3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255745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F26EC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40638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F26EC" w:rsidP="003B307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40638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26EC" w:rsidP="00AC0C3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110252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26EC" w:rsidP="003B307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864681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F26EC" w:rsidP="008C0B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76952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F26EC" w:rsidP="003B307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1051885</w:t>
            </w: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9602E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79602E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97098D" w:rsidRPr="00D26E73" w:rsidTr="0079602E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D26E73" w:rsidRDefault="0097098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6456EB" w:rsidP="001E59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230308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6456EB" w:rsidP="004E593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590102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1E592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1E592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6456EB" w:rsidP="001E59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29395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3317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1E592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C232E1" w:rsidRDefault="006456EB" w:rsidP="001E592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849805</w:t>
            </w:r>
          </w:p>
        </w:tc>
      </w:tr>
      <w:tr w:rsidR="0097098D" w:rsidRPr="00D26E73" w:rsidTr="0079602E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D26E73" w:rsidRDefault="0097098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090F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214090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090F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1065370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090F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14826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090F6B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4061</w:t>
            </w:r>
            <w:r w:rsidR="00031A48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098D" w:rsidRPr="00C232E1" w:rsidRDefault="0097098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098D" w:rsidRPr="00C232E1" w:rsidRDefault="00090F6B" w:rsidP="00031A4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133490</w:t>
            </w:r>
            <w:r w:rsidR="00031A48">
              <w:rPr>
                <w:b/>
                <w:sz w:val="21"/>
                <w:szCs w:val="21"/>
              </w:rPr>
              <w:t>4</w:t>
            </w:r>
          </w:p>
        </w:tc>
      </w:tr>
    </w:tbl>
    <w:p w:rsidR="00A06C39" w:rsidRDefault="00A06C39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6E1F13" w:rsidRDefault="006E1F13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887"/>
        <w:gridCol w:w="851"/>
      </w:tblGrid>
      <w:tr w:rsidR="006B0CEE" w:rsidRPr="00D26E73" w:rsidTr="008008A4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008A4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B0CEE" w:rsidRPr="00D26E73" w:rsidTr="008008A4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8008A4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8008A4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8008A4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8008A4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8008A4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8008A4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8008A4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D26E73" w:rsidTr="008008A4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008A4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5A725E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5A725E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303245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1159358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91778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25269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1579651</w:t>
            </w:r>
          </w:p>
        </w:tc>
      </w:tr>
      <w:tr w:rsidR="006B0CEE" w:rsidRPr="00D26E73" w:rsidTr="005A725E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21097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167140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162972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351209</w:t>
            </w:r>
          </w:p>
        </w:tc>
      </w:tr>
      <w:tr w:rsidR="006B0CEE" w:rsidRPr="00D26E73" w:rsidTr="005A725E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56037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188240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D0F7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244277</w:t>
            </w:r>
          </w:p>
        </w:tc>
      </w:tr>
      <w:tr w:rsidR="006B0CEE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324342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1270463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91778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DD0F7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1686583</w:t>
            </w:r>
          </w:p>
        </w:tc>
      </w:tr>
      <w:tr w:rsidR="00831D0C" w:rsidRPr="00D26E73" w:rsidTr="008008A4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008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77816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525658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47178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650652</w:t>
            </w: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65765B" w:rsidP="008008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16218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6576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210743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6576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15205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6576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242166</w:t>
            </w: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008A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6576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56040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65765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56040</w:t>
            </w: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008A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94034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680361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62383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836778</w:t>
            </w: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008A4" w:rsidRPr="00D26E73" w:rsidTr="008008A4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008A4" w:rsidRPr="00D26E73" w:rsidTr="00BC165E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D26E73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225429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633700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44601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25269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008A4" w:rsidRPr="00C232E1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C232E1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928999</w:t>
            </w:r>
          </w:p>
        </w:tc>
      </w:tr>
      <w:tr w:rsidR="008008A4" w:rsidRPr="00D26E73" w:rsidTr="00BC165E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937580" w:rsidRDefault="008008A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37580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937580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937580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230308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937580" w:rsidRDefault="0065765B" w:rsidP="00C54C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590102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937580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8A4" w:rsidRPr="00937580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008A4" w:rsidRPr="00937580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29395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8A4" w:rsidRPr="00937580" w:rsidRDefault="008008A4" w:rsidP="00C54C53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08A4" w:rsidRPr="00937580" w:rsidRDefault="008008A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8A4" w:rsidRPr="00937580" w:rsidRDefault="006576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849805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462BF0" w:rsidRPr="00D26E73" w:rsidRDefault="006C2BCB" w:rsidP="008060E5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p w:rsidR="00F418C7" w:rsidRDefault="00F418C7" w:rsidP="00F418C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F418C7">
      <w:pPr>
        <w:rPr>
          <w:sz w:val="21"/>
          <w:szCs w:val="21"/>
        </w:rPr>
      </w:pPr>
    </w:p>
    <w:p w:rsidR="00F01E03" w:rsidRDefault="00F01E03" w:rsidP="00F418C7">
      <w:pPr>
        <w:rPr>
          <w:sz w:val="21"/>
          <w:szCs w:val="21"/>
        </w:rPr>
      </w:pPr>
    </w:p>
    <w:p w:rsidR="002436E2" w:rsidRDefault="002436E2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7</w:t>
      </w:r>
      <w:r w:rsidR="00052F8B" w:rsidRPr="00D26E73">
        <w:rPr>
          <w:sz w:val="21"/>
          <w:szCs w:val="21"/>
        </w:rPr>
        <w:t xml:space="preserve">. Informácie k časti F. písm. j) prílohy č. 3 </w:t>
      </w:r>
      <w:proofErr w:type="spellStart"/>
      <w:r w:rsidR="00052F8B" w:rsidRPr="00D26E73">
        <w:rPr>
          <w:sz w:val="21"/>
          <w:szCs w:val="21"/>
        </w:rPr>
        <w:t>odlhodobo</w:t>
      </w:r>
      <w:r w:rsidR="00082CD0" w:rsidRPr="00D26E73">
        <w:rPr>
          <w:sz w:val="21"/>
          <w:szCs w:val="21"/>
        </w:rPr>
        <w:t>m</w:t>
      </w:r>
      <w:proofErr w:type="spellEnd"/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F01E03" w:rsidRPr="00D26E73" w:rsidRDefault="00F01E03" w:rsidP="00F01E03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3"/>
      </w:tblGrid>
      <w:tr w:rsidR="00F01E03" w:rsidRPr="00D26E73" w:rsidTr="006816D3">
        <w:trPr>
          <w:trHeight w:val="277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F01E03" w:rsidRPr="00D26E73" w:rsidTr="006816D3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r w:rsidRPr="00D26E73">
              <w:rPr>
                <w:sz w:val="21"/>
                <w:szCs w:val="21"/>
              </w:rPr>
              <w:t>DFM</w:t>
            </w:r>
            <w:proofErr w:type="spellEnd"/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F01E03" w:rsidRPr="00D26E73" w:rsidTr="006816D3">
        <w:trPr>
          <w:trHeight w:val="195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21429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21429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9571</w:t>
            </w: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9571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F01E03" w:rsidRPr="00D26E73" w:rsidTr="006816D3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</w:tr>
      <w:tr w:rsidR="00F01E03" w:rsidRPr="00D26E73" w:rsidTr="006816D3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9571</w:t>
            </w: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9571</w:t>
            </w:r>
          </w:p>
        </w:tc>
      </w:tr>
    </w:tbl>
    <w:p w:rsidR="00F01E03" w:rsidRDefault="00F01E03" w:rsidP="00F01E03">
      <w:pPr>
        <w:rPr>
          <w:sz w:val="21"/>
          <w:szCs w:val="21"/>
        </w:rPr>
      </w:pPr>
    </w:p>
    <w:p w:rsidR="00F01E03" w:rsidRDefault="00F01E03" w:rsidP="00F01E03">
      <w:pPr>
        <w:rPr>
          <w:sz w:val="21"/>
          <w:szCs w:val="21"/>
        </w:rPr>
      </w:pPr>
    </w:p>
    <w:p w:rsidR="00F01E03" w:rsidRPr="00D26E73" w:rsidRDefault="00F01E03" w:rsidP="00F01E03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3"/>
      </w:tblGrid>
      <w:tr w:rsidR="00F01E03" w:rsidRPr="00D26E73" w:rsidTr="00DA1BB3">
        <w:trPr>
          <w:trHeight w:val="340"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01E03" w:rsidRPr="00D26E73" w:rsidTr="00DA1BB3">
        <w:trPr>
          <w:trHeight w:val="1393"/>
          <w:jc w:val="center"/>
        </w:trPr>
        <w:tc>
          <w:tcPr>
            <w:tcW w:w="13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F01E03" w:rsidRPr="00D26E73" w:rsidTr="00DA1BB3">
        <w:trPr>
          <w:trHeight w:val="83"/>
          <w:jc w:val="center"/>
        </w:trPr>
        <w:tc>
          <w:tcPr>
            <w:tcW w:w="1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1E03" w:rsidRPr="00D26E73" w:rsidRDefault="00F01E03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1900</w:t>
            </w: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1900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174392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174392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145292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563995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145292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F01E03" w:rsidRPr="00D26E73" w:rsidTr="00DA1BB3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1900</w:t>
            </w:r>
          </w:p>
        </w:tc>
      </w:tr>
      <w:tr w:rsidR="00F01E03" w:rsidRPr="00D26E73" w:rsidTr="00DA1BB3">
        <w:trPr>
          <w:trHeight w:val="2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D26E73" w:rsidRDefault="00F01E03" w:rsidP="004D730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1E03" w:rsidRPr="00C232E1" w:rsidRDefault="00F01E03" w:rsidP="004D7304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1E03" w:rsidRPr="00C232E1" w:rsidRDefault="0056399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31000</w:t>
            </w:r>
          </w:p>
        </w:tc>
      </w:tr>
    </w:tbl>
    <w:p w:rsidR="00C336BA" w:rsidRDefault="00C336BA" w:rsidP="008060E5">
      <w:pPr>
        <w:spacing w:after="120"/>
        <w:rPr>
          <w:sz w:val="21"/>
          <w:szCs w:val="21"/>
        </w:rPr>
      </w:pPr>
    </w:p>
    <w:p w:rsidR="00F01E03" w:rsidRDefault="00F01E03" w:rsidP="008060E5">
      <w:pPr>
        <w:spacing w:after="120"/>
        <w:rPr>
          <w:sz w:val="21"/>
          <w:szCs w:val="21"/>
        </w:rPr>
      </w:pPr>
    </w:p>
    <w:p w:rsidR="009C7191" w:rsidRPr="00D26E73" w:rsidRDefault="00150E7E" w:rsidP="00606FC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Default="00150E7E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C0C34" w:rsidRDefault="00AC0C34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606FC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6FCF" w:rsidRDefault="00606FCF" w:rsidP="00C336BA">
      <w:pPr>
        <w:rPr>
          <w:sz w:val="21"/>
          <w:szCs w:val="21"/>
        </w:rPr>
      </w:pPr>
    </w:p>
    <w:p w:rsidR="00052F8B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p w:rsidR="00C336BA" w:rsidRDefault="00C336BA" w:rsidP="00C336BA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Default="00580C2C" w:rsidP="00C336BA">
      <w:pPr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DE3F6E" w:rsidRDefault="00BC3638" w:rsidP="00297350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C3638" w:rsidRPr="00D26E73" w:rsidRDefault="00BC3638" w:rsidP="00297350">
      <w:pPr>
        <w:rPr>
          <w:sz w:val="21"/>
          <w:szCs w:val="21"/>
        </w:rPr>
      </w:pPr>
    </w:p>
    <w:p w:rsidR="00AE7B6B" w:rsidRPr="00AC0C34" w:rsidRDefault="00150E7E" w:rsidP="00AC0C34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 xml:space="preserve">.Informácie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 zásobách, pri </w:t>
      </w:r>
      <w:proofErr w:type="spellStart"/>
      <w:r w:rsidR="00052F8B" w:rsidRPr="00D26E73">
        <w:rPr>
          <w:sz w:val="21"/>
          <w:szCs w:val="21"/>
        </w:rPr>
        <w:t>ktorýchmá</w:t>
      </w:r>
      <w:proofErr w:type="spellEnd"/>
      <w:r w:rsidR="00052F8B" w:rsidRPr="00D26E73">
        <w:rPr>
          <w:sz w:val="21"/>
          <w:szCs w:val="21"/>
        </w:rPr>
        <w:t xml:space="preserve">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 xml:space="preserve">nimi </w:t>
      </w:r>
      <w:proofErr w:type="spellStart"/>
      <w:r w:rsidR="00052F8B" w:rsidRPr="00D26E73">
        <w:rPr>
          <w:sz w:val="21"/>
          <w:szCs w:val="21"/>
        </w:rPr>
        <w:t>nakla</w:t>
      </w:r>
      <w:r w:rsidR="00B95935" w:rsidRPr="00D26E73">
        <w:rPr>
          <w:sz w:val="21"/>
          <w:szCs w:val="21"/>
        </w:rPr>
        <w:t>dať</w:t>
      </w:r>
      <w:r w:rsidR="00267D57" w:rsidRPr="00267D57">
        <w:rPr>
          <w:b w:val="0"/>
          <w:sz w:val="21"/>
          <w:szCs w:val="21"/>
        </w:rPr>
        <w:t>Účtovná</w:t>
      </w:r>
      <w:proofErr w:type="spellEnd"/>
      <w:r w:rsidR="00267D57" w:rsidRPr="00267D57">
        <w:rPr>
          <w:b w:val="0"/>
          <w:sz w:val="21"/>
          <w:szCs w:val="21"/>
        </w:rPr>
        <w:t xml:space="preserve"> jednotka nemá obsahovú náplň.</w:t>
      </w:r>
    </w:p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 xml:space="preserve">. Informácie k časti F. </w:t>
      </w:r>
      <w:proofErr w:type="spellStart"/>
      <w:r w:rsidR="00052F8B" w:rsidRPr="00D26E73">
        <w:rPr>
          <w:sz w:val="21"/>
          <w:szCs w:val="21"/>
        </w:rPr>
        <w:t>písm.</w:t>
      </w:r>
      <w:r w:rsidR="006B7481" w:rsidRPr="00D26E73">
        <w:rPr>
          <w:sz w:val="21"/>
          <w:szCs w:val="21"/>
        </w:rPr>
        <w:t>q</w:t>
      </w:r>
      <w:proofErr w:type="spellEnd"/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907263" w:rsidRPr="00D26E73" w:rsidRDefault="00267D57" w:rsidP="00B13B4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27B7F" w:rsidRDefault="00227B7F" w:rsidP="00B13B48">
      <w:pPr>
        <w:rPr>
          <w:sz w:val="21"/>
          <w:szCs w:val="21"/>
        </w:rPr>
      </w:pPr>
    </w:p>
    <w:p w:rsidR="00580C2C" w:rsidRDefault="00052F8B" w:rsidP="00BC3638">
      <w:pPr>
        <w:pStyle w:val="Nzov"/>
        <w:numPr>
          <w:ilvl w:val="0"/>
          <w:numId w:val="4"/>
        </w:numPr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Informácie k časti F. písm. r) prílohy č. 3 o vývoji opravnej </w:t>
      </w:r>
      <w:proofErr w:type="spellStart"/>
      <w:r w:rsidRPr="00D26E73">
        <w:rPr>
          <w:sz w:val="21"/>
          <w:szCs w:val="21"/>
        </w:rPr>
        <w:t>položky</w:t>
      </w:r>
      <w:r w:rsidR="00B95935" w:rsidRPr="00D26E73">
        <w:rPr>
          <w:sz w:val="21"/>
          <w:szCs w:val="21"/>
        </w:rPr>
        <w:t>k</w:t>
      </w:r>
      <w:proofErr w:type="spellEnd"/>
      <w:r w:rsidR="00BC3638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</w:p>
    <w:p w:rsidR="00BC3638" w:rsidRDefault="00BC3638" w:rsidP="00BC3638">
      <w:r>
        <w:t>Účtovná jednotka nemá obsahovú náplň.</w:t>
      </w:r>
    </w:p>
    <w:p w:rsidR="00BC3638" w:rsidRPr="00BC3638" w:rsidRDefault="00BC3638" w:rsidP="00BC3638"/>
    <w:p w:rsidR="001E5921" w:rsidRDefault="001E5921">
      <w:r>
        <w:br w:type="page"/>
      </w:r>
    </w:p>
    <w:p w:rsidR="006E1F13" w:rsidRPr="006E1F13" w:rsidRDefault="006E1F13" w:rsidP="006E1F13"/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5B09BD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proofErr w:type="spellStart"/>
            <w:r w:rsidRPr="00D26E73">
              <w:rPr>
                <w:rFonts w:cs="Arial"/>
                <w:sz w:val="21"/>
                <w:szCs w:val="21"/>
              </w:rPr>
              <w:t>Pohľadávkyz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C0C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C0C3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6A468C" w:rsidRDefault="005B09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140276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6A468C" w:rsidRDefault="005B09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131245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5B09BD" w:rsidP="00AB00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271521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E5921" w:rsidRDefault="001E5921" w:rsidP="005803C8">
            <w:pPr>
              <w:pStyle w:val="Value"/>
              <w:rPr>
                <w:sz w:val="21"/>
                <w:szCs w:val="21"/>
              </w:rPr>
            </w:pPr>
          </w:p>
          <w:p w:rsidR="00052F8B" w:rsidRDefault="005B09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614999</w:t>
            </w:r>
          </w:p>
          <w:p w:rsidR="001E5921" w:rsidRPr="00D26E73" w:rsidRDefault="001E592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5B09B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614999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5B09BD" w:rsidP="004E59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131896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1E5921" w:rsidP="005B09B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5B09BD">
              <w:rPr>
                <w:sz w:val="21"/>
                <w:szCs w:val="21"/>
              </w:rPr>
              <w:t>31896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5B09BD" w:rsidP="004E593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887171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5B09B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131245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E5921" w:rsidP="005B09B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5B09BD">
              <w:rPr>
                <w:b/>
                <w:sz w:val="21"/>
                <w:szCs w:val="21"/>
              </w:rPr>
              <w:t>018416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1434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1434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342B" w:rsidRPr="00D26E73" w:rsidRDefault="0014342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131245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4342B" w:rsidRPr="00D26E73" w:rsidRDefault="0014342B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433363</w:t>
            </w: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342B" w:rsidRPr="00D26E73" w:rsidRDefault="0014342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140276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4342B" w:rsidRPr="00D26E73" w:rsidRDefault="0014342B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340477</w:t>
            </w: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4342B" w:rsidRPr="00D26E73" w:rsidRDefault="0014342B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4342B" w:rsidRPr="00C232E1" w:rsidRDefault="001434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271521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14342B" w:rsidRPr="00C232E1" w:rsidRDefault="0014342B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773840</w:t>
            </w: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14342B" w:rsidRPr="00D26E73" w:rsidRDefault="0014342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splatnostijedenrok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 xml:space="preserve">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14342B" w:rsidRPr="00D26E73" w:rsidRDefault="0014342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vAlign w:val="center"/>
          </w:tcPr>
          <w:p w:rsidR="0014342B" w:rsidRPr="00D26E73" w:rsidRDefault="0014342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4342B" w:rsidRPr="00D26E73" w:rsidTr="0014342B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4342B" w:rsidRPr="00D26E73" w:rsidRDefault="0014342B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342B" w:rsidRPr="00C232E1" w:rsidRDefault="001434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14342B" w:rsidRPr="00C232E1" w:rsidRDefault="001434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C4853" w:rsidRDefault="003C4853">
      <w:r>
        <w:br w:type="page"/>
      </w:r>
    </w:p>
    <w:p w:rsidR="006018B5" w:rsidRPr="006018B5" w:rsidRDefault="006018B5" w:rsidP="006018B5"/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437778" w:rsidRPr="00D26E73" w:rsidRDefault="00437778" w:rsidP="00437778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E1F13" w:rsidRPr="006018B5" w:rsidRDefault="006E1F13" w:rsidP="006018B5"/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E62BE2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62BE2" w:rsidRPr="00D26E73" w:rsidTr="00E62BE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2BE2" w:rsidRPr="00D26E73" w:rsidRDefault="00E62BE2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2BE2" w:rsidRPr="00D26E73" w:rsidRDefault="00E62BE2" w:rsidP="002F0F5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E62BE2" w:rsidRPr="00D26E73" w:rsidRDefault="00E62BE2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241</w:t>
            </w:r>
          </w:p>
        </w:tc>
      </w:tr>
      <w:tr w:rsidR="00E62BE2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2BE2" w:rsidRPr="00D26E73" w:rsidRDefault="00E62BE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62BE2" w:rsidRPr="00D26E73" w:rsidRDefault="00E62BE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45220</w:t>
            </w:r>
          </w:p>
        </w:tc>
        <w:tc>
          <w:tcPr>
            <w:tcW w:w="2330" w:type="dxa"/>
            <w:vAlign w:val="center"/>
          </w:tcPr>
          <w:p w:rsidR="00E62BE2" w:rsidRPr="00D26E73" w:rsidRDefault="00E62BE2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12197</w:t>
            </w:r>
          </w:p>
        </w:tc>
      </w:tr>
      <w:tr w:rsidR="00E62BE2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2BE2" w:rsidRPr="00D26E73" w:rsidRDefault="00E62BE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62BE2" w:rsidRPr="00D26E73" w:rsidRDefault="00E62B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62BE2" w:rsidRPr="00D26E73" w:rsidRDefault="00E62BE2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E62BE2" w:rsidRPr="00D26E73" w:rsidTr="00E62BE2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62BE2" w:rsidRPr="00D26E73" w:rsidRDefault="00E62BE2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E62BE2" w:rsidRPr="00D26E73" w:rsidRDefault="00E62BE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E62BE2" w:rsidRPr="00D26E73" w:rsidRDefault="00E62BE2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E62BE2" w:rsidRPr="00D26E73" w:rsidTr="00E62BE2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BE2" w:rsidRPr="00D26E73" w:rsidRDefault="00E62BE2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2BE2" w:rsidRPr="00C232E1" w:rsidRDefault="00E62BE2" w:rsidP="002F0F5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E62BE2" w:rsidRPr="00C232E1" w:rsidRDefault="00E62BE2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12438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F0F56" w:rsidRPr="00580C2C" w:rsidRDefault="00462BF0" w:rsidP="00580C2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  <w:r w:rsidR="00580C2C">
        <w:rPr>
          <w:b w:val="0"/>
          <w:sz w:val="21"/>
          <w:szCs w:val="21"/>
        </w:rPr>
        <w:t xml:space="preserve"> – </w:t>
      </w:r>
      <w:r w:rsidR="00580C2C" w:rsidRPr="00580C2C">
        <w:rPr>
          <w:sz w:val="21"/>
          <w:szCs w:val="21"/>
        </w:rPr>
        <w:t>Ostatný krátkodobý finančný majetok</w:t>
      </w:r>
      <w:r w:rsidR="00580C2C">
        <w:rPr>
          <w:sz w:val="21"/>
          <w:szCs w:val="21"/>
        </w:rPr>
        <w:t xml:space="preserve">  -</w:t>
      </w:r>
      <w:r w:rsidR="00580C2C" w:rsidRPr="00580C2C">
        <w:rPr>
          <w:b w:val="0"/>
          <w:sz w:val="21"/>
          <w:szCs w:val="21"/>
        </w:rPr>
        <w:t>Ú</w:t>
      </w:r>
      <w:r w:rsidR="002F0F56" w:rsidRPr="00580C2C">
        <w:rPr>
          <w:b w:val="0"/>
          <w:sz w:val="21"/>
          <w:szCs w:val="21"/>
        </w:rPr>
        <w:t>čtovná jednotka nemá obsahovú náplň.</w:t>
      </w:r>
    </w:p>
    <w:p w:rsidR="002F0F56" w:rsidRDefault="002F0F56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</w:t>
      </w:r>
      <w:proofErr w:type="spellStart"/>
      <w:r w:rsidR="00366C8B" w:rsidRPr="00D26E73">
        <w:rPr>
          <w:sz w:val="21"/>
          <w:szCs w:val="21"/>
          <w:lang w:eastAsia="sk-SK"/>
        </w:rPr>
        <w:t>častiF</w:t>
      </w:r>
      <w:proofErr w:type="spellEnd"/>
      <w:r w:rsidR="00366C8B" w:rsidRPr="00D26E73">
        <w:rPr>
          <w:sz w:val="21"/>
          <w:szCs w:val="21"/>
          <w:lang w:eastAsia="sk-SK"/>
        </w:rPr>
        <w:t xml:space="preserve">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2F0F56" w:rsidRPr="00D26E73" w:rsidRDefault="002F0F56" w:rsidP="002F0F56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</w:t>
      </w:r>
      <w:proofErr w:type="spellStart"/>
      <w:r w:rsidR="00366C8B" w:rsidRPr="00D26E73">
        <w:rPr>
          <w:sz w:val="21"/>
          <w:szCs w:val="21"/>
        </w:rPr>
        <w:t>písm.zb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BD6A27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F2275" w:rsidRPr="006018B5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 w:rsidRPr="006018B5">
              <w:rPr>
                <w:b/>
                <w:sz w:val="21"/>
                <w:szCs w:val="21"/>
              </w:rPr>
              <w:t>0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F2275" w:rsidRPr="00D26E73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2F0F56" w:rsidRDefault="000F227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3201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2F0F56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4323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F2275" w:rsidRPr="000F1BE3" w:rsidRDefault="004256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988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F2275" w:rsidRPr="000F1BE3" w:rsidRDefault="000F22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1084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0F2275" w:rsidRDefault="000F2275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Internet a telefóny</w:t>
            </w: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0F2275" w:rsidRPr="00EB1DC9" w:rsidRDefault="004256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</w:t>
            </w:r>
          </w:p>
        </w:tc>
        <w:tc>
          <w:tcPr>
            <w:tcW w:w="2454" w:type="dxa"/>
            <w:tcBorders>
              <w:top w:val="single" w:sz="4" w:space="0" w:color="auto"/>
            </w:tcBorders>
            <w:vAlign w:val="center"/>
          </w:tcPr>
          <w:p w:rsidR="000F2275" w:rsidRPr="00EB1DC9" w:rsidRDefault="000F2275" w:rsidP="00350E75">
            <w:pPr>
              <w:pStyle w:val="Value"/>
              <w:rPr>
                <w:sz w:val="21"/>
                <w:szCs w:val="21"/>
              </w:rPr>
            </w:pPr>
            <w:r w:rsidRPr="00EB1DC9">
              <w:rPr>
                <w:sz w:val="21"/>
                <w:szCs w:val="21"/>
              </w:rPr>
              <w:t>294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Koncesionárske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EB1DC9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0F2275" w:rsidRPr="00EB1DC9" w:rsidRDefault="000F2275" w:rsidP="00350E75">
            <w:pPr>
              <w:pStyle w:val="Value"/>
              <w:rPr>
                <w:sz w:val="21"/>
                <w:szCs w:val="21"/>
              </w:rPr>
            </w:pPr>
            <w:r w:rsidRPr="00EB1DC9">
              <w:rPr>
                <w:sz w:val="21"/>
                <w:szCs w:val="21"/>
              </w:rPr>
              <w:t>716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Default="000F2275" w:rsidP="002F0F5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poplatky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EB1DC9" w:rsidRDefault="004256DF" w:rsidP="00EB1DC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1934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0F2275" w:rsidRPr="00EB1DC9" w:rsidRDefault="000F2275" w:rsidP="00350E75">
            <w:pPr>
              <w:pStyle w:val="Value"/>
              <w:rPr>
                <w:sz w:val="21"/>
                <w:szCs w:val="21"/>
              </w:rPr>
            </w:pPr>
            <w:r w:rsidRPr="00EB1DC9">
              <w:rPr>
                <w:sz w:val="21"/>
                <w:szCs w:val="21"/>
              </w:rPr>
              <w:t>2229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2275" w:rsidRPr="009A76B8" w:rsidRDefault="000F22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0F2275" w:rsidRPr="009A76B8" w:rsidRDefault="000F2275" w:rsidP="00350E75">
            <w:pPr>
              <w:pStyle w:val="Value"/>
              <w:rPr>
                <w:sz w:val="21"/>
                <w:szCs w:val="21"/>
              </w:rPr>
            </w:pPr>
          </w:p>
        </w:tc>
      </w:tr>
      <w:tr w:rsidR="000F2275" w:rsidRPr="009A76B8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4D73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3814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15689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0F2275" w:rsidP="004D7304">
            <w:pPr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Predvyrobené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diely – práca vo mzde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2275" w:rsidRPr="009A76B8" w:rsidRDefault="000F2275" w:rsidP="00DA27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0F2275" w:rsidRPr="009A76B8" w:rsidRDefault="000F2275" w:rsidP="00350E75">
            <w:pPr>
              <w:pStyle w:val="Value"/>
              <w:rPr>
                <w:sz w:val="21"/>
                <w:szCs w:val="21"/>
              </w:rPr>
            </w:pPr>
            <w:r w:rsidRPr="009A76B8">
              <w:rPr>
                <w:sz w:val="21"/>
                <w:szCs w:val="21"/>
              </w:rPr>
              <w:t>15</w:t>
            </w:r>
            <w:r>
              <w:rPr>
                <w:sz w:val="21"/>
                <w:szCs w:val="21"/>
              </w:rPr>
              <w:t>689</w:t>
            </w:r>
          </w:p>
        </w:tc>
      </w:tr>
      <w:tr w:rsidR="000F2275" w:rsidRPr="00D26E73" w:rsidTr="00BD6A27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2275" w:rsidRPr="00D26E73" w:rsidRDefault="004256DF" w:rsidP="004D7304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Dobropis za odobraté množstvo</w:t>
            </w: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275" w:rsidRPr="004256DF" w:rsidRDefault="004256DF" w:rsidP="004D7304">
            <w:pPr>
              <w:pStyle w:val="Value"/>
              <w:rPr>
                <w:sz w:val="21"/>
                <w:szCs w:val="21"/>
              </w:rPr>
            </w:pPr>
            <w:r w:rsidRPr="004256DF">
              <w:rPr>
                <w:sz w:val="21"/>
                <w:szCs w:val="21"/>
              </w:rPr>
              <w:t>3814</w:t>
            </w: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0F2275" w:rsidRPr="006018B5" w:rsidRDefault="000F22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F1BE3" w:rsidRDefault="000F1BE3">
      <w:pPr>
        <w:rPr>
          <w:b/>
          <w:bCs/>
          <w:kern w:val="28"/>
          <w:sz w:val="21"/>
          <w:szCs w:val="21"/>
        </w:rPr>
      </w:pPr>
      <w:r>
        <w:rPr>
          <w:sz w:val="21"/>
          <w:szCs w:val="21"/>
        </w:rPr>
        <w:br w:type="page"/>
      </w:r>
    </w:p>
    <w:p w:rsidR="00052F8B" w:rsidRPr="00D26E73" w:rsidRDefault="00150E7E" w:rsidP="00580C2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6418FD" w:rsidRPr="00D26E73" w:rsidRDefault="006418FD" w:rsidP="006418FD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6018B5" w:rsidRDefault="006018B5" w:rsidP="006418FD">
      <w:pPr>
        <w:rPr>
          <w:b/>
          <w:bCs/>
          <w:kern w:val="28"/>
          <w:sz w:val="21"/>
          <w:szCs w:val="21"/>
        </w:rPr>
      </w:pPr>
    </w:p>
    <w:p w:rsidR="00276529" w:rsidRPr="00606FCF" w:rsidRDefault="00276529" w:rsidP="00276529">
      <w:pPr>
        <w:pStyle w:val="Nadpis1"/>
        <w:numPr>
          <w:ilvl w:val="0"/>
          <w:numId w:val="7"/>
        </w:numPr>
        <w:spacing w:before="0" w:after="0"/>
        <w:rPr>
          <w:rFonts w:ascii="Tahoma" w:hAnsi="Tahoma" w:cs="Tahoma"/>
          <w:sz w:val="18"/>
          <w:szCs w:val="18"/>
        </w:rPr>
      </w:pPr>
      <w:r w:rsidRPr="00606FCF">
        <w:rPr>
          <w:rFonts w:ascii="Tahoma" w:hAnsi="Tahoma" w:cs="Tahoma"/>
          <w:sz w:val="18"/>
          <w:szCs w:val="18"/>
        </w:rPr>
        <w:t>I</w:t>
      </w:r>
      <w:r w:rsidR="00E10771">
        <w:rPr>
          <w:rFonts w:ascii="Tahoma" w:hAnsi="Tahoma" w:cs="Tahoma"/>
          <w:sz w:val="18"/>
          <w:szCs w:val="18"/>
        </w:rPr>
        <w:t>NFORMÁCIE O ÚDAJOCH NA STRANE PASÍV SÚVAHY</w:t>
      </w:r>
    </w:p>
    <w:p w:rsidR="00580C2C" w:rsidRPr="006418FD" w:rsidRDefault="00580C2C" w:rsidP="006418FD"/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6018B5" w:rsidRDefault="006018B5" w:rsidP="000B7B40">
      <w:pPr>
        <w:rPr>
          <w:sz w:val="21"/>
          <w:szCs w:val="21"/>
        </w:rPr>
      </w:pPr>
    </w:p>
    <w:p w:rsidR="00804441" w:rsidRPr="003F477D" w:rsidRDefault="00804441" w:rsidP="00804441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53"/>
        <w:gridCol w:w="2548"/>
      </w:tblGrid>
      <w:tr w:rsidR="00804441" w:rsidRPr="003F477D" w:rsidTr="00350E75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350E7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4441" w:rsidRPr="003F477D" w:rsidTr="00350E7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318826</w:t>
            </w:r>
          </w:p>
        </w:tc>
      </w:tr>
      <w:tr w:rsidR="00804441" w:rsidRPr="003F477D" w:rsidTr="00350E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4441" w:rsidRPr="003F477D" w:rsidRDefault="00804441" w:rsidP="00804441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0F1C9E" w:rsidP="0080444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4441" w:rsidRPr="003F477D" w:rsidRDefault="00804441" w:rsidP="00804441">
            <w:pPr>
              <w:jc w:val="center"/>
              <w:rPr>
                <w:szCs w:val="22"/>
              </w:rPr>
            </w:pPr>
          </w:p>
        </w:tc>
      </w:tr>
      <w:tr w:rsidR="00804441" w:rsidRPr="003F477D" w:rsidTr="00350E7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4441" w:rsidRPr="003F477D" w:rsidRDefault="00804441" w:rsidP="00350E75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4441" w:rsidRDefault="000F1C9E" w:rsidP="00804441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4075</w:t>
            </w:r>
          </w:p>
          <w:p w:rsidR="000F1C9E" w:rsidRPr="00804441" w:rsidRDefault="000F1C9E" w:rsidP="00804441">
            <w:pPr>
              <w:jc w:val="center"/>
              <w:rPr>
                <w:b/>
                <w:szCs w:val="22"/>
              </w:rPr>
            </w:pPr>
          </w:p>
        </w:tc>
      </w:tr>
    </w:tbl>
    <w:p w:rsidR="000B7B40" w:rsidRDefault="000B7B40">
      <w:pPr>
        <w:rPr>
          <w:sz w:val="21"/>
          <w:szCs w:val="21"/>
        </w:rPr>
      </w:pPr>
    </w:p>
    <w:p w:rsidR="00B02AA4" w:rsidRDefault="00B02AA4">
      <w:pPr>
        <w:rPr>
          <w:sz w:val="21"/>
          <w:szCs w:val="21"/>
        </w:rPr>
      </w:pPr>
    </w:p>
    <w:p w:rsidR="00B02AA4" w:rsidRPr="006F5DF3" w:rsidRDefault="00B02AA4">
      <w:pPr>
        <w:rPr>
          <w:sz w:val="16"/>
          <w:szCs w:val="16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6F5DF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350E75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418FD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Odchodné</w:t>
            </w:r>
            <w:r w:rsidR="002A4B55"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50E75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19180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19180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C232E1" w:rsidRDefault="0019180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50013</w:t>
            </w:r>
          </w:p>
        </w:tc>
      </w:tr>
      <w:tr w:rsidR="00350E75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6418F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9409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31255</w:t>
            </w:r>
          </w:p>
        </w:tc>
      </w:tr>
      <w:tr w:rsidR="00350E75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11002</w:t>
            </w:r>
          </w:p>
        </w:tc>
      </w:tr>
      <w:tr w:rsidR="00350E75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9409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191806" w:rsidP="0094092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</w:tr>
      <w:tr w:rsidR="00350E75" w:rsidRPr="00D26E73" w:rsidTr="00350E75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1918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</w:t>
            </w:r>
          </w:p>
        </w:tc>
      </w:tr>
    </w:tbl>
    <w:p w:rsidR="00AA48E7" w:rsidRPr="006F5DF3" w:rsidRDefault="00AA48E7">
      <w:pPr>
        <w:rPr>
          <w:sz w:val="16"/>
          <w:szCs w:val="16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6F5DF3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C619E" w:rsidRPr="00D26E73" w:rsidTr="006F5DF3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6F5DF3" w:rsidRDefault="003C619E" w:rsidP="00F41C36">
            <w:pPr>
              <w:pStyle w:val="TopHeader"/>
              <w:rPr>
                <w:sz w:val="20"/>
                <w:szCs w:val="20"/>
              </w:rPr>
            </w:pPr>
            <w:r w:rsidRPr="006F5DF3">
              <w:rPr>
                <w:sz w:val="20"/>
                <w:szCs w:val="20"/>
              </w:rPr>
              <w:t>Stav na konci účtovného obdobia</w:t>
            </w:r>
          </w:p>
        </w:tc>
      </w:tr>
      <w:tr w:rsidR="003C619E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2731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lastRenderedPageBreak/>
              <w:t>Odchodné</w:t>
            </w:r>
            <w:r>
              <w:rPr>
                <w:rFonts w:ascii="Tahoma" w:hAnsi="Tahoma" w:cs="Tahoma"/>
                <w:snapToGrid w:val="0"/>
                <w:color w:val="000000"/>
                <w:sz w:val="18"/>
              </w:rPr>
              <w:t xml:space="preserve"> do dôchodku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2731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50E75" w:rsidRPr="00D26E73" w:rsidRDefault="00350E75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54501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C232E1" w:rsidRDefault="00350E75" w:rsidP="00350E7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37323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0A2AD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mzdy za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29951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24647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0A2AD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sociálne zabezpečenie k </w:t>
            </w:r>
            <w:proofErr w:type="spellStart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nevyčerp</w:t>
            </w:r>
            <w:proofErr w:type="spellEnd"/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. dovolenke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13538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8676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0A2ADD">
            <w:pPr>
              <w:rPr>
                <w:sz w:val="21"/>
                <w:szCs w:val="21"/>
              </w:rPr>
            </w:pPr>
            <w:r w:rsidRPr="002012A8">
              <w:rPr>
                <w:rFonts w:ascii="Tahoma" w:hAnsi="Tahoma" w:cs="Tahoma"/>
                <w:snapToGrid w:val="0"/>
                <w:color w:val="000000"/>
                <w:sz w:val="18"/>
              </w:rPr>
              <w:t>overenie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4000</w:t>
            </w:r>
          </w:p>
        </w:tc>
      </w:tr>
      <w:tr w:rsidR="00350E75" w:rsidRPr="00D26E73" w:rsidTr="006F5DF3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0A2ADD">
            <w:pPr>
              <w:rPr>
                <w:sz w:val="21"/>
                <w:szCs w:val="21"/>
              </w:rPr>
            </w:pPr>
            <w:r>
              <w:rPr>
                <w:rFonts w:ascii="Tahoma" w:hAnsi="Tahoma" w:cs="Tahoma"/>
                <w:snapToGrid w:val="0"/>
                <w:color w:val="000000"/>
                <w:sz w:val="18"/>
              </w:rPr>
              <w:t>Odmeny vrát. Odvodov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6512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0E75" w:rsidRPr="00D26E73" w:rsidRDefault="00350E75" w:rsidP="00350E7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80C2C" w:rsidRDefault="00580C2C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7960F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E7710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7710" w:rsidRPr="00D26E73" w:rsidRDefault="009E7710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7710" w:rsidRPr="00D26E73" w:rsidRDefault="001F74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1136246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7710" w:rsidRPr="00D26E73" w:rsidRDefault="009E771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979514</w:t>
            </w:r>
          </w:p>
        </w:tc>
      </w:tr>
      <w:tr w:rsidR="009E7710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7710" w:rsidRPr="00D26E73" w:rsidRDefault="009E771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7710" w:rsidRPr="00C232E1" w:rsidRDefault="001F74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1136246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7710" w:rsidRPr="00C232E1" w:rsidRDefault="009E771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979514</w:t>
            </w:r>
          </w:p>
        </w:tc>
      </w:tr>
      <w:tr w:rsidR="009E7710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E7710" w:rsidRPr="00D26E73" w:rsidRDefault="009E7710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E7710" w:rsidRPr="00D26E73" w:rsidRDefault="001F74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1894995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E7710" w:rsidRPr="00D26E73" w:rsidRDefault="009E771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1893500</w:t>
            </w:r>
          </w:p>
        </w:tc>
      </w:tr>
      <w:tr w:rsidR="009E7710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7710" w:rsidRPr="00D26E73" w:rsidRDefault="009E7710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E7710" w:rsidRPr="00D26E73" w:rsidRDefault="009E771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E7710" w:rsidRPr="00D26E73" w:rsidRDefault="009E771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9E7710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7710" w:rsidRPr="00D26E73" w:rsidRDefault="009E7710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7710" w:rsidRPr="00C232E1" w:rsidRDefault="001F747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1894995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7710" w:rsidRPr="00C232E1" w:rsidRDefault="009E771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1893500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018B5" w:rsidRPr="006018B5" w:rsidRDefault="006018B5" w:rsidP="006018B5"/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293653">
        <w:rPr>
          <w:sz w:val="21"/>
          <w:szCs w:val="21"/>
        </w:rPr>
        <w:t>27</w:t>
      </w:r>
      <w:r w:rsidR="00324C96" w:rsidRPr="00293653">
        <w:rPr>
          <w:sz w:val="21"/>
          <w:szCs w:val="21"/>
        </w:rPr>
        <w:t>. Informácie k </w:t>
      </w:r>
      <w:r w:rsidR="00670EC7" w:rsidRPr="00293653">
        <w:rPr>
          <w:sz w:val="21"/>
          <w:szCs w:val="21"/>
        </w:rPr>
        <w:t>čas</w:t>
      </w:r>
      <w:r w:rsidR="00324C96" w:rsidRPr="00293653">
        <w:rPr>
          <w:sz w:val="21"/>
          <w:szCs w:val="21"/>
        </w:rPr>
        <w:t>ti F. písm. v) a časti</w:t>
      </w:r>
      <w:r w:rsidR="00670EC7" w:rsidRPr="00293653">
        <w:rPr>
          <w:sz w:val="21"/>
          <w:szCs w:val="21"/>
        </w:rPr>
        <w:t xml:space="preserve"> G. písm. f) prílohy č. 3</w:t>
      </w:r>
      <w:r w:rsidR="00324C96" w:rsidRPr="00293653">
        <w:rPr>
          <w:sz w:val="21"/>
          <w:szCs w:val="21"/>
        </w:rPr>
        <w:t xml:space="preserve"> o odloženej daňovej pohľadávke alebo </w:t>
      </w:r>
      <w:r w:rsidR="002D6145" w:rsidRPr="00293653">
        <w:rPr>
          <w:sz w:val="21"/>
          <w:szCs w:val="21"/>
        </w:rPr>
        <w:t xml:space="preserve">o </w:t>
      </w:r>
      <w:r w:rsidR="00324C96" w:rsidRPr="00293653">
        <w:rPr>
          <w:sz w:val="21"/>
          <w:szCs w:val="21"/>
        </w:rPr>
        <w:t>odloženom daňovom záväzku</w:t>
      </w:r>
    </w:p>
    <w:tbl>
      <w:tblPr>
        <w:tblW w:w="11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015DDA" w:rsidTr="005864C3">
        <w:trPr>
          <w:trHeight w:val="915"/>
        </w:trPr>
        <w:tc>
          <w:tcPr>
            <w:tcW w:w="4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0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15DDA" w:rsidRPr="00015DDA" w:rsidRDefault="00015DDA" w:rsidP="00015DDA">
            <w:pPr>
              <w:jc w:val="center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570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77 948,50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97 610,00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                       17 148,67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                         22 450,00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55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odpočítateľné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zdaniteľné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Možnosť umorovať daňovú stratu v budúcnosti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220 122,21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273 658,00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Možnosť previesť nevyužité daňové odpočty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  -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Sadzba dane z príjmov ( v %)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0,22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0,23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Odložená daňová pohľadávka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65 575,56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85 391,34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Uplatnená daňová pohľadávka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18 663,00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Zaúčtovaná ako zníženie nákladov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                       18 663,00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-                        18 663,00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Odložený daňový záväzok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  -  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>Zmena odloženého daňového záväzku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                                    -  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b/>
                <w:bCs/>
                <w:sz w:val="21"/>
                <w:szCs w:val="21"/>
                <w:lang w:eastAsia="sk-SK"/>
              </w:rPr>
              <w:t xml:space="preserve">-                        98 070,00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Zaúčtovaná ako náklad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-                      18 663,00    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 xml:space="preserve">-                        18 663,00  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85"/>
        </w:trPr>
        <w:tc>
          <w:tcPr>
            <w:tcW w:w="4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Zaúčtovaná do vlastného imania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  <w:r w:rsidRPr="00015DDA">
              <w:rPr>
                <w:rFonts w:cs="Arial CE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jc w:val="right"/>
              <w:rPr>
                <w:rFonts w:cs="Arial CE"/>
                <w:sz w:val="21"/>
                <w:szCs w:val="21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</w:tbl>
    <w:p w:rsidR="005864C3" w:rsidRDefault="005864C3">
      <w:r>
        <w:br w:type="page"/>
      </w:r>
    </w:p>
    <w:tbl>
      <w:tblPr>
        <w:tblW w:w="11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2"/>
        <w:gridCol w:w="2020"/>
        <w:gridCol w:w="2140"/>
        <w:gridCol w:w="960"/>
        <w:gridCol w:w="960"/>
        <w:gridCol w:w="960"/>
      </w:tblGrid>
      <w:tr w:rsidR="00015DDA" w:rsidRPr="00015DDA" w:rsidTr="005864C3">
        <w:trPr>
          <w:trHeight w:val="270"/>
        </w:trPr>
        <w:tc>
          <w:tcPr>
            <w:tcW w:w="4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DDA" w:rsidRPr="00015DDA" w:rsidRDefault="00015DDA" w:rsidP="00015DDA">
            <w:pPr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</w:tr>
      <w:tr w:rsidR="00015DDA" w:rsidRPr="00015DDA" w:rsidTr="005864C3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015DDA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V hospodárskom roku 2013/2014  Spoločnosť účtovala o odloženej daňovej pohľadávke len vo výške odloženého </w:t>
            </w:r>
          </w:p>
          <w:p w:rsid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015DDA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daňového záväzku, nakoľko nie je pravdepodobné , že spoločnosť dosiahne dostatočný základ dane z príjmov </w:t>
            </w:r>
          </w:p>
          <w:p w:rsid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015DDA">
              <w:rPr>
                <w:rFonts w:ascii="Tahoma" w:hAnsi="Tahoma" w:cs="Tahoma"/>
                <w:sz w:val="18"/>
                <w:szCs w:val="18"/>
                <w:lang w:eastAsia="sk-SK"/>
              </w:rPr>
              <w:t xml:space="preserve">v tom období, v ktorom sú odpočítateľné dočasné rozdiely kryté, čím splnila podmienku §10 odst.13 Postupov </w:t>
            </w:r>
          </w:p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  <w:r w:rsidRPr="00015DDA">
              <w:rPr>
                <w:rFonts w:ascii="Tahoma" w:hAnsi="Tahoma" w:cs="Tahoma"/>
                <w:sz w:val="18"/>
                <w:szCs w:val="18"/>
                <w:lang w:eastAsia="sk-SK"/>
              </w:rPr>
              <w:t>účtovania pre podnikateľov.</w:t>
            </w:r>
          </w:p>
        </w:tc>
      </w:tr>
      <w:tr w:rsidR="00015DDA" w:rsidRPr="00015DDA" w:rsidTr="005864C3">
        <w:trPr>
          <w:trHeight w:val="217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5864C3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015DDA" w:rsidRPr="00015DDA" w:rsidTr="005864C3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15DDA" w:rsidRPr="00015DDA" w:rsidRDefault="00015DDA" w:rsidP="00015DDA">
            <w:pPr>
              <w:rPr>
                <w:rFonts w:ascii="Tahoma" w:hAnsi="Tahoma" w:cs="Tahoma"/>
                <w:sz w:val="18"/>
                <w:szCs w:val="18"/>
                <w:lang w:eastAsia="sk-SK"/>
              </w:rPr>
            </w:pPr>
          </w:p>
        </w:tc>
      </w:tr>
      <w:tr w:rsidR="00A122F9" w:rsidRPr="006A468C" w:rsidTr="005864C3">
        <w:trPr>
          <w:trHeight w:val="217"/>
        </w:trPr>
        <w:tc>
          <w:tcPr>
            <w:tcW w:w="11102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122F9" w:rsidRPr="00C76FFB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5864C3">
        <w:trPr>
          <w:trHeight w:val="217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5864C3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  <w:tr w:rsidR="00A122F9" w:rsidRPr="00A122F9" w:rsidTr="005864C3">
        <w:trPr>
          <w:trHeight w:val="255"/>
        </w:trPr>
        <w:tc>
          <w:tcPr>
            <w:tcW w:w="11102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122F9" w:rsidRPr="00A122F9" w:rsidRDefault="00A122F9" w:rsidP="00A122F9">
            <w:pPr>
              <w:rPr>
                <w:rFonts w:ascii="Tahoma" w:hAnsi="Tahoma" w:cs="Tahoma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653A28" w:rsidRDefault="00653A2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C76FFB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C232E1" w:rsidRDefault="00C76F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6938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C232E1" w:rsidRDefault="00C76FFB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5097</w:t>
            </w: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6FFB" w:rsidRPr="00D26E73" w:rsidRDefault="00C76FF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D26E73" w:rsidRDefault="00C76FFB" w:rsidP="00593B7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593B73">
              <w:rPr>
                <w:sz w:val="21"/>
                <w:szCs w:val="21"/>
              </w:rPr>
              <w:t>526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3676</w:t>
            </w: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D26E73" w:rsidRDefault="00C76F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D26E73" w:rsidRDefault="00C76F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C232E1" w:rsidRDefault="00C76F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5139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C232E1" w:rsidRDefault="00C76FFB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3676</w:t>
            </w:r>
          </w:p>
        </w:tc>
      </w:tr>
      <w:tr w:rsidR="00C76FFB" w:rsidRPr="00D26E73" w:rsidTr="00C76FF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6FFB" w:rsidRPr="00C232E1" w:rsidRDefault="00C76FF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2566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6FFB" w:rsidRPr="00C232E1" w:rsidRDefault="00C76FFB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1835</w:t>
            </w:r>
          </w:p>
        </w:tc>
      </w:tr>
      <w:tr w:rsidR="00C76FFB" w:rsidRPr="00D26E73" w:rsidTr="00C76FF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FFB" w:rsidRPr="00D26E73" w:rsidRDefault="00C76FFB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6FFB" w:rsidRPr="00C232E1" w:rsidRDefault="00593B7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9898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6FFB" w:rsidRPr="00C232E1" w:rsidRDefault="00C76FFB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6938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p w:rsidR="00C3790A" w:rsidRPr="00A31958" w:rsidRDefault="00A31958" w:rsidP="00580C2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 w:rsidRPr="00A31958">
        <w:rPr>
          <w:b w:val="0"/>
          <w:sz w:val="21"/>
          <w:szCs w:val="21"/>
        </w:rPr>
        <w:t>Účtovná jednotka nemá obsahovú náplň.</w:t>
      </w:r>
    </w:p>
    <w:p w:rsidR="00A31958" w:rsidRPr="00A31958" w:rsidRDefault="00A31958" w:rsidP="00A31958"/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31958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5E503C" w:rsidRPr="00D26E73" w:rsidTr="004D730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503C" w:rsidRPr="00D26E73" w:rsidRDefault="005E503C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PoettingerEntsorgungstechnikGmbH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CHF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3M CHF Libor + 1,5%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735DB" w:rsidRDefault="005E503C" w:rsidP="009735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1808700 CHF = </w:t>
            </w:r>
          </w:p>
          <w:p w:rsidR="005E503C" w:rsidRPr="00D26E73" w:rsidRDefault="005E503C" w:rsidP="00C925A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C925A3">
              <w:rPr>
                <w:sz w:val="21"/>
                <w:szCs w:val="21"/>
              </w:rPr>
              <w:t> </w:t>
            </w:r>
            <w:r w:rsidR="009735DB">
              <w:rPr>
                <w:sz w:val="21"/>
                <w:szCs w:val="21"/>
              </w:rPr>
              <w:t>48</w:t>
            </w:r>
            <w:r w:rsidR="00C925A3">
              <w:rPr>
                <w:sz w:val="21"/>
                <w:szCs w:val="21"/>
              </w:rPr>
              <w:t>5 097</w:t>
            </w:r>
            <w:r>
              <w:rPr>
                <w:sz w:val="21"/>
                <w:szCs w:val="21"/>
              </w:rPr>
              <w:t xml:space="preserve">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9735DB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1 500 000 EUR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9735DB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OneWorldFinance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9735DB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noWrap/>
            <w:vAlign w:val="center"/>
          </w:tcPr>
          <w:p w:rsidR="005E503C" w:rsidRPr="00D26E73" w:rsidRDefault="009735DB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3M EURIBOR + 1,5%</w:t>
            </w: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9735DB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400 000 EUR</w:t>
            </w: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9735DB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OneWorldFinance</w:t>
            </w:r>
            <w:proofErr w:type="spellEnd"/>
            <w:r>
              <w:rPr>
                <w:sz w:val="21"/>
                <w:szCs w:val="21"/>
              </w:rPr>
              <w:t xml:space="preserve">, </w:t>
            </w:r>
            <w:proofErr w:type="spellStart"/>
            <w:r>
              <w:rPr>
                <w:sz w:val="21"/>
                <w:szCs w:val="21"/>
              </w:rPr>
              <w:t>k.s</w:t>
            </w:r>
            <w:proofErr w:type="spellEnd"/>
            <w:r>
              <w:rPr>
                <w:sz w:val="21"/>
                <w:szCs w:val="21"/>
              </w:rPr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1M EURIBOR + 1%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C925A3" w:rsidP="00DD177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143 260</w:t>
            </w:r>
            <w:r w:rsidR="00136A28">
              <w:rPr>
                <w:sz w:val="21"/>
                <w:szCs w:val="21"/>
              </w:rPr>
              <w:t xml:space="preserve"> EUR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5E503C" w:rsidRPr="00D26E73" w:rsidTr="004D730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E503C" w:rsidRPr="00D26E73" w:rsidTr="004D7304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E503C" w:rsidRPr="00D26E73" w:rsidRDefault="005E503C" w:rsidP="004D730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36A28" w:rsidRDefault="00136A28" w:rsidP="004F3181">
      <w:pPr>
        <w:rPr>
          <w:sz w:val="21"/>
          <w:szCs w:val="21"/>
        </w:rPr>
      </w:pPr>
    </w:p>
    <w:p w:rsidR="00670EC7" w:rsidRPr="007A4890" w:rsidRDefault="00150E7E" w:rsidP="005E4905">
      <w:pPr>
        <w:rPr>
          <w:b/>
          <w:sz w:val="21"/>
          <w:szCs w:val="21"/>
        </w:rPr>
      </w:pPr>
      <w:r w:rsidRPr="005E4905">
        <w:rPr>
          <w:b/>
          <w:sz w:val="21"/>
          <w:szCs w:val="21"/>
        </w:rPr>
        <w:t>31</w:t>
      </w:r>
      <w:r w:rsidR="00B01EFC" w:rsidRPr="005E4905">
        <w:rPr>
          <w:b/>
          <w:sz w:val="21"/>
          <w:szCs w:val="21"/>
        </w:rPr>
        <w:t>.</w:t>
      </w:r>
      <w:r w:rsidR="00B01EFC" w:rsidRPr="00D26E73">
        <w:rPr>
          <w:sz w:val="21"/>
          <w:szCs w:val="21"/>
        </w:rPr>
        <w:t xml:space="preserve"> </w:t>
      </w:r>
      <w:r w:rsidR="00B01EFC" w:rsidRPr="007A4890">
        <w:rPr>
          <w:b/>
          <w:sz w:val="21"/>
          <w:szCs w:val="21"/>
        </w:rPr>
        <w:t>Informácie k </w:t>
      </w:r>
      <w:r w:rsidR="00670EC7" w:rsidRPr="007A4890">
        <w:rPr>
          <w:b/>
          <w:sz w:val="21"/>
          <w:szCs w:val="21"/>
        </w:rPr>
        <w:t>čas</w:t>
      </w:r>
      <w:r w:rsidR="00B01EFC" w:rsidRPr="007A4890">
        <w:rPr>
          <w:b/>
          <w:sz w:val="21"/>
          <w:szCs w:val="21"/>
        </w:rPr>
        <w:t>ti</w:t>
      </w:r>
      <w:r w:rsidR="00670EC7" w:rsidRPr="007A4890">
        <w:rPr>
          <w:b/>
          <w:sz w:val="21"/>
          <w:szCs w:val="21"/>
        </w:rPr>
        <w:t xml:space="preserve"> G. písm. j) prílohy č. 3</w:t>
      </w:r>
      <w:r w:rsidR="00B01EFC" w:rsidRPr="007A4890">
        <w:rPr>
          <w:b/>
          <w:sz w:val="21"/>
          <w:szCs w:val="21"/>
        </w:rPr>
        <w:t xml:space="preserve"> o významných položkách časového rozlíšenia na strane pasív</w:t>
      </w:r>
    </w:p>
    <w:p w:rsidR="00363608" w:rsidRDefault="00363608" w:rsidP="00363608">
      <w:r>
        <w:t>Účtovná jednotka nemá obsahovú náplň.</w:t>
      </w:r>
    </w:p>
    <w:p w:rsidR="00363608" w:rsidRPr="00363608" w:rsidRDefault="00363608" w:rsidP="00363608"/>
    <w:p w:rsidR="00670EC7" w:rsidRPr="00D26E73" w:rsidRDefault="00150E7E" w:rsidP="00580C2C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371F74" w:rsidRDefault="00371F74" w:rsidP="00580C2C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580C2C" w:rsidRPr="00580C2C" w:rsidRDefault="00580C2C" w:rsidP="00580C2C">
      <w:pPr>
        <w:rPr>
          <w:sz w:val="21"/>
          <w:szCs w:val="21"/>
        </w:rPr>
      </w:pPr>
    </w:p>
    <w:p w:rsidR="00670EC7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371F74" w:rsidRPr="00371F74" w:rsidRDefault="00371F74" w:rsidP="00371F74"/>
    <w:p w:rsidR="00E811FB" w:rsidRPr="00136A28" w:rsidRDefault="00150E7E" w:rsidP="00136A28">
      <w:pPr>
        <w:rPr>
          <w:b/>
          <w:bCs/>
          <w:kern w:val="28"/>
          <w:sz w:val="21"/>
          <w:szCs w:val="21"/>
        </w:rPr>
      </w:pPr>
      <w:r w:rsidRPr="00136A28">
        <w:rPr>
          <w:b/>
          <w:sz w:val="21"/>
          <w:szCs w:val="21"/>
        </w:rPr>
        <w:t>34</w:t>
      </w:r>
      <w:r w:rsidR="00B01EFC" w:rsidRPr="00136A28">
        <w:rPr>
          <w:b/>
          <w:sz w:val="21"/>
          <w:szCs w:val="21"/>
        </w:rPr>
        <w:t>.</w:t>
      </w:r>
      <w:r w:rsidR="00B01EFC" w:rsidRPr="00D26E73">
        <w:rPr>
          <w:sz w:val="21"/>
          <w:szCs w:val="21"/>
        </w:rPr>
        <w:t xml:space="preserve">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371F74" w:rsidRDefault="00371F74" w:rsidP="00371F74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276529" w:rsidRDefault="00276529" w:rsidP="00371F74">
      <w:pPr>
        <w:rPr>
          <w:sz w:val="21"/>
          <w:szCs w:val="21"/>
        </w:rPr>
      </w:pPr>
    </w:p>
    <w:p w:rsidR="00E5320F" w:rsidRPr="00276529" w:rsidRDefault="00276529" w:rsidP="00276529">
      <w:pPr>
        <w:numPr>
          <w:ilvl w:val="0"/>
          <w:numId w:val="7"/>
        </w:numPr>
        <w:rPr>
          <w:b/>
          <w:sz w:val="21"/>
          <w:szCs w:val="21"/>
        </w:rPr>
      </w:pPr>
      <w:r w:rsidRPr="00276529">
        <w:rPr>
          <w:b/>
          <w:sz w:val="21"/>
          <w:szCs w:val="21"/>
        </w:rPr>
        <w:t>V</w:t>
      </w:r>
      <w:r w:rsidR="00824926">
        <w:rPr>
          <w:b/>
          <w:sz w:val="21"/>
          <w:szCs w:val="21"/>
        </w:rPr>
        <w:t>ÝNOSY</w:t>
      </w:r>
    </w:p>
    <w:p w:rsidR="00276529" w:rsidRPr="00D26E73" w:rsidRDefault="00276529" w:rsidP="00E5320F">
      <w:pPr>
        <w:rPr>
          <w:sz w:val="21"/>
          <w:szCs w:val="21"/>
        </w:rPr>
      </w:pPr>
    </w:p>
    <w:p w:rsidR="00E811FB" w:rsidRPr="00D26E73" w:rsidRDefault="00150E7E" w:rsidP="00580C2C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F460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proofErr w:type="spellStart"/>
            <w:r w:rsidR="004060FA">
              <w:rPr>
                <w:sz w:val="21"/>
                <w:szCs w:val="21"/>
              </w:rPr>
              <w:t>výrobky-kontajnery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DF4604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 xml:space="preserve">diely pre </w:t>
            </w:r>
            <w:proofErr w:type="spellStart"/>
            <w:r w:rsidR="004060FA">
              <w:rPr>
                <w:sz w:val="21"/>
                <w:szCs w:val="21"/>
              </w:rPr>
              <w:t>poľn.techniku</w:t>
            </w:r>
            <w:proofErr w:type="spellEnd"/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060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4060FA">
              <w:rPr>
                <w:sz w:val="21"/>
                <w:szCs w:val="21"/>
              </w:rPr>
              <w:t>ostatné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F460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F460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A4890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0A473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574262</w:t>
            </w:r>
            <w:r w:rsidR="000A4733">
              <w:rPr>
                <w:sz w:val="21"/>
                <w:szCs w:val="21"/>
              </w:rPr>
              <w:t>1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5706999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1107416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696973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33463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6A468C" w:rsidRDefault="007A489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206712</w:t>
            </w:r>
          </w:p>
        </w:tc>
      </w:tr>
      <w:tr w:rsidR="007A4890" w:rsidRPr="00D26E73" w:rsidTr="00DF460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7A4890" w:rsidRPr="00D26E73" w:rsidTr="00DF460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D26E73" w:rsidRDefault="007A4890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0A473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574262</w:t>
            </w:r>
            <w:r w:rsidR="000A4733">
              <w:rPr>
                <w:b/>
                <w:sz w:val="21"/>
                <w:szCs w:val="21"/>
              </w:rPr>
              <w:t>1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5706999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1107416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696973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CF1D9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33463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4890" w:rsidRPr="00542A47" w:rsidRDefault="007A489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206712</w:t>
            </w:r>
          </w:p>
        </w:tc>
      </w:tr>
    </w:tbl>
    <w:p w:rsidR="006A468C" w:rsidRDefault="006A468C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D7A19">
        <w:trPr>
          <w:trHeight w:val="805"/>
          <w:jc w:val="center"/>
        </w:trPr>
        <w:tc>
          <w:tcPr>
            <w:tcW w:w="25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9D7A19">
        <w:trPr>
          <w:trHeight w:val="930"/>
          <w:jc w:val="center"/>
        </w:trPr>
        <w:tc>
          <w:tcPr>
            <w:tcW w:w="251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9D7A19">
        <w:trPr>
          <w:trHeight w:val="144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C46C1E" w:rsidRPr="00D26E73" w:rsidTr="009D7A19">
        <w:trPr>
          <w:trHeight w:val="633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6C1E" w:rsidRPr="00D26E73" w:rsidRDefault="00C46C1E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C46C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91609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C1E" w:rsidRPr="00D26E73" w:rsidRDefault="00C46C1E" w:rsidP="00C46C1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98525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-6915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-548</w:t>
            </w: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0A2AD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C1E" w:rsidRPr="00D26E73" w:rsidRDefault="00C46C1E" w:rsidP="000A2AD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-77361</w:t>
            </w: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0A2AD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6C1E" w:rsidRPr="00D26E73" w:rsidRDefault="00C46C1E" w:rsidP="000A2AD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46C1E" w:rsidRPr="00D26E73" w:rsidTr="009D7A19">
        <w:trPr>
          <w:trHeight w:val="345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542A47" w:rsidRDefault="00C46C1E" w:rsidP="00C46C1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91609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46C1E" w:rsidRPr="00542A47" w:rsidRDefault="00C46C1E" w:rsidP="000A2AD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98525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542A47" w:rsidRDefault="00C46C1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542A47" w:rsidRDefault="00C46C1E" w:rsidP="00204EF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-6915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542A47" w:rsidRDefault="00C46C1E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-77909</w:t>
            </w: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46C1E" w:rsidRPr="00D26E73" w:rsidTr="009D7A19">
        <w:trPr>
          <w:trHeight w:val="330"/>
          <w:jc w:val="center"/>
        </w:trPr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D26E73" w:rsidRDefault="00C46C1E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C46C1E" w:rsidRPr="00D26E73" w:rsidTr="009D7A19">
        <w:trPr>
          <w:trHeight w:val="705"/>
          <w:jc w:val="center"/>
        </w:trPr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C1E" w:rsidRPr="00D26E73" w:rsidRDefault="00C46C1E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46C1E" w:rsidRPr="0001448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46C1E" w:rsidRPr="0001448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014483" w:rsidRDefault="00C46C1E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542A47" w:rsidRDefault="00C46C1E" w:rsidP="00B01C9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-6915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C1E" w:rsidRPr="00542A47" w:rsidRDefault="00C46C1E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-77909</w:t>
            </w: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E21DFF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F214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221875</w:t>
            </w:r>
            <w:r w:rsidR="00F21409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2072089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 vytvorený vlastnou činnosťou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6467</w:t>
            </w:r>
            <w:r w:rsidR="00F21409">
              <w:rPr>
                <w:sz w:val="21"/>
                <w:szCs w:val="21"/>
              </w:rPr>
              <w:t>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61417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Aktivácia materiálu a tovaru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2154082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2010672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196313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253903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hmotného majetku a materiálu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31653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105807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Ostané výnosy – predaj šrotu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164660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148096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F71D6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18923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125328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Tržby z predaja CP a podielov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F71D62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93000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dlhodobého finančného majetku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F71D6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-5453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Ostané finančné výnosy - skonto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F71D62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12858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13135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Výnosy z precenenia cenných papierov 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7600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2254" w:rsidRPr="00D26E73" w:rsidRDefault="0061225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F71D6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1989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3920E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F71D6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1465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15057</w:t>
            </w:r>
          </w:p>
        </w:tc>
      </w:tr>
      <w:tr w:rsidR="00612254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12254" w:rsidRPr="00D26E73" w:rsidRDefault="00612254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F71D6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2254" w:rsidRPr="00542A47" w:rsidRDefault="00612254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12254" w:rsidRPr="00D26E73" w:rsidTr="00E21DFF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12254" w:rsidRPr="00D26E73" w:rsidRDefault="00612254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612254" w:rsidRPr="00D26E73" w:rsidTr="00E21DFF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254" w:rsidRPr="00D26E73" w:rsidRDefault="00612254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254" w:rsidRPr="00D26E73" w:rsidRDefault="00612254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E21DFF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F2140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574262</w:t>
            </w:r>
            <w:r w:rsidR="00F21409">
              <w:rPr>
                <w:sz w:val="21"/>
                <w:szCs w:val="21"/>
              </w:rPr>
              <w:t>1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5893186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1140879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717498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5360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10108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A05B8" w:rsidRPr="00D26E73" w:rsidTr="00E21DFF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D15E1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164660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253903</w:t>
            </w:r>
          </w:p>
        </w:tc>
      </w:tr>
      <w:tr w:rsidR="00FA05B8" w:rsidRPr="00D26E73" w:rsidTr="00E21DFF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B8" w:rsidRPr="00D26E73" w:rsidRDefault="00FA05B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B8" w:rsidRPr="00542A47" w:rsidRDefault="00FA05B8" w:rsidP="00F2140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70535</w:t>
            </w:r>
            <w:r w:rsidR="00F21409">
              <w:rPr>
                <w:b/>
                <w:sz w:val="21"/>
                <w:szCs w:val="21"/>
              </w:rPr>
              <w:t>20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05B8" w:rsidRPr="00542A47" w:rsidRDefault="00FA05B8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6874695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76529" w:rsidRPr="00276529" w:rsidRDefault="00276529" w:rsidP="0027652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76529">
        <w:rPr>
          <w:rFonts w:ascii="Tahoma" w:hAnsi="Tahoma" w:cs="Tahoma"/>
          <w:b/>
          <w:sz w:val="18"/>
          <w:szCs w:val="18"/>
        </w:rPr>
        <w:t>NÁKLADY</w:t>
      </w:r>
    </w:p>
    <w:p w:rsidR="00276529" w:rsidRPr="00276529" w:rsidRDefault="00276529" w:rsidP="00276529"/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C224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542A47" w:rsidRDefault="00F154B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942863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542A47" w:rsidRDefault="00F154B7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1038020</w:t>
            </w:r>
          </w:p>
        </w:tc>
      </w:tr>
      <w:tr w:rsidR="001C224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F154B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7420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F154B7" w:rsidP="00B6279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8430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5650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2780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1C224D" w:rsidRPr="0046011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460112" w:rsidRDefault="00B24D4D" w:rsidP="003054DB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929564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460112" w:rsidRDefault="001C224D" w:rsidP="00B62793">
            <w:pPr>
              <w:pStyle w:val="Value"/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1029590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0E355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 udržiavanie strojov, budov, dopr. prostriedkov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194DD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80347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54116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Personálna agentúra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69939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132064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Živnostníci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235552</w:t>
            </w:r>
          </w:p>
        </w:tc>
      </w:tr>
      <w:tr w:rsidR="001C224D" w:rsidRPr="0046011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Dopravné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1C224D" w:rsidRDefault="001C224D" w:rsidP="005803C8">
            <w:pPr>
              <w:pStyle w:val="Value"/>
              <w:rPr>
                <w:sz w:val="21"/>
                <w:szCs w:val="21"/>
              </w:rPr>
            </w:pPr>
            <w:r w:rsidRPr="001C224D">
              <w:rPr>
                <w:sz w:val="21"/>
                <w:szCs w:val="21"/>
              </w:rPr>
              <w:t>84065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1C224D" w:rsidRDefault="001C224D" w:rsidP="00B62793">
            <w:pPr>
              <w:pStyle w:val="Value"/>
              <w:rPr>
                <w:sz w:val="21"/>
                <w:szCs w:val="21"/>
              </w:rPr>
            </w:pPr>
            <w:r w:rsidRPr="001C224D">
              <w:rPr>
                <w:sz w:val="21"/>
                <w:szCs w:val="21"/>
              </w:rPr>
              <w:t>63380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A97B9A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Externé opracovanie výrobkov - kooperácie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1C2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362538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287361</w:t>
            </w:r>
          </w:p>
        </w:tc>
      </w:tr>
      <w:tr w:rsidR="001C224D" w:rsidRPr="00BA1272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360DAC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Prenájom výrobných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140458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136399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11428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8607C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10032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 služby – výpočtová technika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5434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B24D4D" w:rsidP="003054D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123746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105252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E3CAD" w:rsidRDefault="00AC3C68" w:rsidP="00CA23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8279979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AE3CAD" w:rsidRDefault="001C224D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7437370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8141F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6157971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5867996</w:t>
            </w:r>
          </w:p>
        </w:tc>
      </w:tr>
      <w:tr w:rsidR="001C224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8141F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305809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263368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8141F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1072189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704337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poistenie + zákonné 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8141FA" w:rsidP="00CA23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471547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307300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materiálu a 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0E4E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18655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97429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0E4E3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253808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196940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542A47" w:rsidRDefault="00AC3C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56153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542A47" w:rsidRDefault="001C224D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175830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3920E7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AC3C6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33406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29101</w:t>
            </w:r>
          </w:p>
        </w:tc>
      </w:tr>
      <w:tr w:rsidR="001C224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812CD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AC3C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1434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Predané CP a podiely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97344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AC3C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1C224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na precenenie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AC3C6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47947</w:t>
            </w:r>
          </w:p>
        </w:tc>
      </w:tr>
      <w:tr w:rsidR="001C224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224D" w:rsidRPr="00542A47" w:rsidRDefault="001C22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224D" w:rsidRPr="00542A47" w:rsidRDefault="001C224D" w:rsidP="00B627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C224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224D" w:rsidRPr="00D26E73" w:rsidRDefault="001C224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224D" w:rsidRPr="00D26E73" w:rsidRDefault="001C224D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1C224D" w:rsidRPr="00A122F9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224D" w:rsidRPr="00A122F9" w:rsidRDefault="001C224D" w:rsidP="00C64005">
            <w:pPr>
              <w:rPr>
                <w:bCs/>
                <w:color w:val="FF0000"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224D" w:rsidRPr="00A122F9" w:rsidRDefault="001C224D" w:rsidP="005803C8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224D" w:rsidRPr="00A122F9" w:rsidRDefault="001C224D" w:rsidP="00B62793">
            <w:pPr>
              <w:pStyle w:val="Value"/>
              <w:rPr>
                <w:color w:val="FF0000"/>
                <w:sz w:val="21"/>
                <w:szCs w:val="21"/>
              </w:rPr>
            </w:pPr>
          </w:p>
        </w:tc>
      </w:tr>
    </w:tbl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CD692E" w:rsidRDefault="00CD692E" w:rsidP="00CD692E">
      <w:pPr>
        <w:ind w:left="720"/>
        <w:rPr>
          <w:rFonts w:ascii="Tahoma" w:hAnsi="Tahoma" w:cs="Tahoma"/>
          <w:b/>
          <w:sz w:val="18"/>
          <w:szCs w:val="18"/>
        </w:rPr>
      </w:pPr>
    </w:p>
    <w:p w:rsidR="00276529" w:rsidRPr="00CD692E" w:rsidRDefault="00276529" w:rsidP="00CD692E">
      <w:pPr>
        <w:pStyle w:val="Odsekzoznamu"/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CD692E">
        <w:rPr>
          <w:rFonts w:ascii="Tahoma" w:hAnsi="Tahoma" w:cs="Tahoma"/>
          <w:b/>
          <w:sz w:val="18"/>
          <w:szCs w:val="18"/>
        </w:rPr>
        <w:t>DANE Z PRÍJMOV</w:t>
      </w:r>
    </w:p>
    <w:p w:rsidR="00276529" w:rsidRPr="00276529" w:rsidRDefault="00276529" w:rsidP="00276529">
      <w:pPr>
        <w:ind w:left="720"/>
        <w:rPr>
          <w:rFonts w:ascii="Tahoma" w:hAnsi="Tahoma" w:cs="Tahoma"/>
          <w:b/>
          <w:sz w:val="18"/>
          <w:szCs w:val="18"/>
        </w:rPr>
      </w:pPr>
    </w:p>
    <w:p w:rsidR="00E5320F" w:rsidRDefault="00150E7E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580C2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580C2C" w:rsidRPr="00580C2C">
        <w:rPr>
          <w:b w:val="0"/>
          <w:sz w:val="21"/>
          <w:szCs w:val="21"/>
        </w:rPr>
        <w:t>– ÚJ nemá obsahovú náplň</w:t>
      </w:r>
    </w:p>
    <w:p w:rsidR="00276529" w:rsidRPr="00276529" w:rsidRDefault="00276529" w:rsidP="00276529"/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 xml:space="preserve">.Informácie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77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985"/>
        <w:gridCol w:w="662"/>
        <w:gridCol w:w="854"/>
        <w:gridCol w:w="1793"/>
        <w:gridCol w:w="662"/>
        <w:gridCol w:w="805"/>
      </w:tblGrid>
      <w:tr w:rsidR="005F3646" w:rsidRPr="00D26E73" w:rsidTr="00641DDC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5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641DDC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318834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73332</w:t>
            </w: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23%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81036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67036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15418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378,36%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45346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10430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3,27%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81036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17575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4042</w:t>
            </w:r>
          </w:p>
        </w:tc>
        <w:tc>
          <w:tcPr>
            <w:tcW w:w="85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99,20%</w:t>
            </w:r>
          </w:p>
        </w:tc>
        <w:tc>
          <w:tcPr>
            <w:tcW w:w="1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19782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4550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1,43%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53536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12313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302,17%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344398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79211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24,84%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015DDA" w:rsidRDefault="000A466C" w:rsidP="00C64005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015DDA" w:rsidRDefault="00015DDA" w:rsidP="00015DDA">
            <w:pPr>
              <w:pStyle w:val="Value"/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>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0,07%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jc w:val="center"/>
              <w:rPr>
                <w:sz w:val="21"/>
                <w:szCs w:val="21"/>
              </w:rPr>
            </w:pPr>
            <w:r w:rsidRPr="008569AF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0%</w:t>
            </w:r>
          </w:p>
        </w:tc>
      </w:tr>
      <w:tr w:rsidR="000A466C" w:rsidRPr="00D26E73" w:rsidTr="00641DDC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D26E73" w:rsidRDefault="000A466C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3D026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jc w:val="center"/>
              <w:rPr>
                <w:sz w:val="21"/>
                <w:szCs w:val="21"/>
              </w:rPr>
            </w:pPr>
            <w:r w:rsidRPr="008569AF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0%</w:t>
            </w:r>
          </w:p>
        </w:tc>
      </w:tr>
      <w:tr w:rsidR="000A466C" w:rsidRPr="00D26E73" w:rsidTr="00641DDC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66C" w:rsidRPr="00015DDA" w:rsidRDefault="000A466C" w:rsidP="007E5117">
            <w:pPr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466C" w:rsidRPr="00015DDA" w:rsidRDefault="00015DDA" w:rsidP="00015DDA">
            <w:pPr>
              <w:pStyle w:val="ValueCentered"/>
              <w:jc w:val="right"/>
              <w:rPr>
                <w:b/>
                <w:sz w:val="21"/>
                <w:szCs w:val="21"/>
              </w:rPr>
            </w:pPr>
            <w:r w:rsidRPr="00015DDA">
              <w:rPr>
                <w:b/>
                <w:sz w:val="21"/>
                <w:szCs w:val="21"/>
              </w:rPr>
              <w:t>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15DD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0,07%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Centered"/>
              <w:rPr>
                <w:sz w:val="21"/>
                <w:szCs w:val="21"/>
              </w:rPr>
            </w:pPr>
            <w:r w:rsidRPr="008569AF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466C" w:rsidRPr="008569AF" w:rsidRDefault="000A466C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0%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E1F13" w:rsidRDefault="006E1F13" w:rsidP="006E1F13"/>
    <w:p w:rsidR="006E1F13" w:rsidRPr="006E1F13" w:rsidRDefault="006E1F13" w:rsidP="006E1F13"/>
    <w:p w:rsid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ÚDAJE NA PODSÚVAHOVÝCH ÚČTOCH</w:t>
      </w:r>
    </w:p>
    <w:p w:rsidR="00C52023" w:rsidRDefault="00C52023" w:rsidP="00C52023">
      <w:pPr>
        <w:ind w:left="720"/>
        <w:rPr>
          <w:rFonts w:ascii="Tahoma" w:hAnsi="Tahoma" w:cs="Tahoma"/>
          <w:b/>
          <w:sz w:val="18"/>
          <w:szCs w:val="18"/>
        </w:rPr>
      </w:pP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BA1272">
        <w:rPr>
          <w:sz w:val="21"/>
          <w:szCs w:val="21"/>
        </w:rPr>
        <w:t>42</w:t>
      </w:r>
      <w:r w:rsidR="00F614CB" w:rsidRPr="00BA1272">
        <w:rPr>
          <w:sz w:val="21"/>
          <w:szCs w:val="21"/>
        </w:rPr>
        <w:t xml:space="preserve">. Informácie k </w:t>
      </w:r>
      <w:r w:rsidR="005F3646" w:rsidRPr="00BA1272">
        <w:rPr>
          <w:sz w:val="21"/>
          <w:szCs w:val="21"/>
        </w:rPr>
        <w:t>časť K. prílohy č. 3</w:t>
      </w:r>
      <w:r w:rsidR="009F2DF1" w:rsidRPr="00BA1272">
        <w:rPr>
          <w:sz w:val="21"/>
          <w:szCs w:val="21"/>
        </w:rPr>
        <w:t xml:space="preserve"> o podsúvahových položkách</w:t>
      </w:r>
    </w:p>
    <w:p w:rsidR="00C52023" w:rsidRPr="00B27DF0" w:rsidRDefault="00C52023" w:rsidP="00C52023">
      <w:r>
        <w:t>Účtovná jednotka nemá obsahovú náplň.</w:t>
      </w:r>
    </w:p>
    <w:p w:rsidR="00C52023" w:rsidRDefault="00C52023" w:rsidP="00C52023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764A5" w:rsidRPr="00A01A31" w:rsidRDefault="008764A5" w:rsidP="0023392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2835A9" w:rsidRP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INÉ AKTÍVA A INÉ PASÍVA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BA1272" w:rsidRDefault="00BA1272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BA1272">
        <w:rPr>
          <w:b w:val="0"/>
          <w:sz w:val="21"/>
          <w:szCs w:val="21"/>
        </w:rPr>
        <w:t>Účtovná jednotka nemá obsahovú náplň.</w:t>
      </w:r>
    </w:p>
    <w:p w:rsidR="00580C2C" w:rsidRPr="00A01A31" w:rsidRDefault="00580C2C" w:rsidP="00E5320F">
      <w:pPr>
        <w:pStyle w:val="Nzov"/>
        <w:spacing w:before="0" w:beforeAutospacing="0" w:after="60"/>
        <w:jc w:val="left"/>
        <w:rPr>
          <w:sz w:val="16"/>
          <w:szCs w:val="16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97137" w:rsidRDefault="00BA1272" w:rsidP="00197137">
      <w:pPr>
        <w:rPr>
          <w:sz w:val="21"/>
          <w:szCs w:val="21"/>
        </w:rPr>
      </w:pPr>
      <w:r>
        <w:rPr>
          <w:sz w:val="21"/>
          <w:szCs w:val="21"/>
        </w:rPr>
        <w:t>Účtovná jednotka nemá obsahovú náplň.</w:t>
      </w:r>
    </w:p>
    <w:p w:rsidR="00BA1272" w:rsidRPr="006E1F13" w:rsidRDefault="00BA1272" w:rsidP="00197137">
      <w:pPr>
        <w:rPr>
          <w:sz w:val="16"/>
          <w:szCs w:val="16"/>
        </w:rPr>
      </w:pPr>
    </w:p>
    <w:p w:rsidR="002835A9" w:rsidRPr="002835A9" w:rsidRDefault="002835A9" w:rsidP="002835A9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2835A9">
        <w:rPr>
          <w:rFonts w:ascii="Tahoma" w:hAnsi="Tahoma" w:cs="Tahoma"/>
          <w:b/>
          <w:sz w:val="18"/>
          <w:szCs w:val="18"/>
        </w:rPr>
        <w:t>PRÍJMY A VÝHODY ČLENOV ŠTATUTÁRNYCH ORGÁNOV, DOZORNÝCH ORGÁNOV A INÝCH ORGÁNOV</w:t>
      </w:r>
    </w:p>
    <w:p w:rsidR="002835A9" w:rsidRPr="00A01A31" w:rsidRDefault="002835A9" w:rsidP="002835A9">
      <w:pPr>
        <w:ind w:left="720"/>
        <w:rPr>
          <w:sz w:val="16"/>
          <w:szCs w:val="16"/>
        </w:rPr>
      </w:pPr>
    </w:p>
    <w:p w:rsidR="00B27DF0" w:rsidRDefault="00150E7E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B27DF0" w:rsidRPr="00B27DF0" w:rsidRDefault="00B27DF0" w:rsidP="00B27DF0">
      <w:r>
        <w:t>Účtovná jednotka nemá obsahovú náplň.</w:t>
      </w:r>
    </w:p>
    <w:p w:rsidR="00B27DF0" w:rsidRDefault="00B27DF0" w:rsidP="00B27DF0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Pr="002835A9" w:rsidRDefault="002835A9" w:rsidP="00824DF7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60"/>
        <w:jc w:val="both"/>
        <w:rPr>
          <w:rFonts w:ascii="Tahoma" w:hAnsi="Tahoma" w:cs="Tahoma"/>
          <w:b w:val="0"/>
          <w:sz w:val="18"/>
          <w:szCs w:val="18"/>
        </w:rPr>
      </w:pPr>
      <w:r w:rsidRPr="002835A9">
        <w:rPr>
          <w:rFonts w:ascii="Tahoma" w:hAnsi="Tahoma" w:cs="Tahoma"/>
          <w:sz w:val="18"/>
          <w:szCs w:val="18"/>
        </w:rPr>
        <w:t>EKONOMICKÉ VZŤAHY MEDZI ÚJ A SPRIAZNENÝMI OSOBAMI</w:t>
      </w:r>
    </w:p>
    <w:p w:rsidR="002835A9" w:rsidRDefault="002835A9" w:rsidP="003D0260"/>
    <w:p w:rsidR="003D0260" w:rsidRDefault="00150E7E" w:rsidP="00580C2C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24DF7" w:rsidRDefault="00824DF7" w:rsidP="00824DF7"/>
    <w:p w:rsidR="00824DF7" w:rsidRPr="00D26E73" w:rsidRDefault="00824DF7" w:rsidP="00824DF7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824DF7" w:rsidRPr="00D26E73" w:rsidTr="00641DDC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641DD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824DF7" w:rsidRPr="00D26E73" w:rsidTr="00641DDC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24DF7" w:rsidRPr="00D26E73" w:rsidTr="00641DDC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4DF7" w:rsidRPr="00CB41A9" w:rsidRDefault="00824DF7" w:rsidP="004D7304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824DF7" w:rsidRPr="00D26E73" w:rsidTr="00641DDC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24DF7" w:rsidRPr="00D26E73" w:rsidRDefault="00824DF7" w:rsidP="004D7304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PoettingerEntsorgungstechnikGmbH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24DF7" w:rsidRPr="00D26E73" w:rsidRDefault="00824DF7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4DF7" w:rsidRPr="00D26E73" w:rsidRDefault="00824DF7" w:rsidP="004D7304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Nákup priameho výrobného materiálu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21143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57040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 (reklamácie, prenájom automobilov)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pôžičiek materskej spoločnosti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23147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25782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výrobkov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5494136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5167744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služieb (preprava, reklamácie)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9223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5360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10108</w:t>
            </w: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majetku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641DDC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F1560" w:rsidRPr="00D26E73" w:rsidRDefault="005F1560" w:rsidP="004D7304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D7304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4D7304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24DF7" w:rsidRPr="00824DF7" w:rsidRDefault="00824DF7" w:rsidP="00824DF7"/>
    <w:p w:rsidR="002835A9" w:rsidRPr="002835A9" w:rsidRDefault="002835A9" w:rsidP="002835A9"/>
    <w:p w:rsidR="002E62AE" w:rsidRDefault="002835A9" w:rsidP="00E10771">
      <w:pPr>
        <w:numPr>
          <w:ilvl w:val="0"/>
          <w:numId w:val="7"/>
        </w:num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SKUTOŇOSTI, KTORÉ NASTALI PO DNI, KU KTORÉMU SA ZOSTAVUJE ÚČTOVNÁ ZÁVIERKA DO DŇA ZOSTAVENIA ÚČTOVNEJ ZÁVIERKY</w:t>
      </w:r>
    </w:p>
    <w:p w:rsidR="00E10771" w:rsidRPr="00E10771" w:rsidRDefault="00E10771" w:rsidP="00E10771">
      <w:pPr>
        <w:pStyle w:val="Zkladntext"/>
        <w:ind w:left="720"/>
        <w:rPr>
          <w:rFonts w:ascii="Tahoma" w:hAnsi="Tahoma" w:cs="Tahoma"/>
          <w:b w:val="0"/>
          <w:sz w:val="18"/>
          <w:szCs w:val="18"/>
        </w:rPr>
      </w:pPr>
      <w:r w:rsidRPr="00E10771">
        <w:rPr>
          <w:rFonts w:ascii="Tahoma" w:hAnsi="Tahoma" w:cs="Tahoma"/>
          <w:b w:val="0"/>
          <w:sz w:val="18"/>
          <w:szCs w:val="18"/>
        </w:rPr>
        <w:t>Skutočnosti nenastali.</w:t>
      </w:r>
    </w:p>
    <w:p w:rsidR="00E10771" w:rsidRDefault="00E10771" w:rsidP="00E10771">
      <w:pPr>
        <w:pStyle w:val="Zkladntext"/>
        <w:ind w:left="720"/>
        <w:rPr>
          <w:rFonts w:ascii="Tahoma" w:hAnsi="Tahoma" w:cs="Tahoma"/>
        </w:rPr>
      </w:pPr>
    </w:p>
    <w:p w:rsidR="00E10771" w:rsidRPr="00E10771" w:rsidRDefault="00E10771" w:rsidP="00E10771">
      <w:pPr>
        <w:pStyle w:val="Zkladntext"/>
        <w:numPr>
          <w:ilvl w:val="0"/>
          <w:numId w:val="7"/>
        </w:numPr>
        <w:rPr>
          <w:rFonts w:ascii="Tahoma" w:hAnsi="Tahoma" w:cs="Tahoma"/>
          <w:sz w:val="18"/>
          <w:szCs w:val="18"/>
        </w:rPr>
      </w:pPr>
      <w:r>
        <w:rPr>
          <w:rFonts w:ascii="Tahoma" w:hAnsi="Tahoma" w:cs="Tahoma"/>
          <w:sz w:val="18"/>
          <w:szCs w:val="18"/>
        </w:rPr>
        <w:t>PREHĽAD ZMIEN VLASTNÉHO IMANIA</w:t>
      </w:r>
    </w:p>
    <w:p w:rsidR="002835A9" w:rsidRPr="00D26E73" w:rsidRDefault="002835A9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5F1560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5F156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5F1560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305C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A217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B627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B6279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41660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A217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A217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-813525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8569AF" w:rsidRDefault="006E32F0" w:rsidP="00C1053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</w:t>
            </w:r>
            <w:r w:rsidR="00C10536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>826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8569AF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C1053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5006</w:t>
            </w:r>
            <w:r w:rsidR="006E32F0">
              <w:rPr>
                <w:sz w:val="21"/>
                <w:szCs w:val="21"/>
              </w:rPr>
              <w:t>99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318826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6E32F0" w:rsidP="006E32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6E32F0" w:rsidP="00795BA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318826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6E32F0" w:rsidP="006E32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4075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1E22CB" w:rsidRDefault="001E22CB">
      <w:pPr>
        <w:rPr>
          <w:sz w:val="21"/>
          <w:szCs w:val="21"/>
        </w:rPr>
      </w:pPr>
      <w:r>
        <w:rPr>
          <w:sz w:val="21"/>
          <w:szCs w:val="21"/>
        </w:rPr>
        <w:br w:type="page"/>
      </w:r>
    </w:p>
    <w:p w:rsidR="00276529" w:rsidRDefault="00276529" w:rsidP="00146201">
      <w:pPr>
        <w:rPr>
          <w:sz w:val="21"/>
          <w:szCs w:val="21"/>
        </w:rPr>
      </w:pPr>
    </w:p>
    <w:p w:rsidR="00276529" w:rsidRPr="00D26E73" w:rsidRDefault="00276529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5F1560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5F1560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5F1560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416597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35660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A122F9" w:rsidTr="005F1560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8569AF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-732567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8569AF" w:rsidRDefault="005F1560" w:rsidP="00B62793">
            <w:pPr>
              <w:pStyle w:val="Value"/>
              <w:rPr>
                <w:sz w:val="21"/>
                <w:szCs w:val="21"/>
              </w:rPr>
            </w:pPr>
            <w:r w:rsidRPr="008569AF">
              <w:rPr>
                <w:sz w:val="21"/>
                <w:szCs w:val="21"/>
              </w:rPr>
              <w:t>-</w:t>
            </w:r>
            <w:r>
              <w:rPr>
                <w:sz w:val="21"/>
                <w:szCs w:val="21"/>
              </w:rPr>
              <w:t>80958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8569AF" w:rsidRDefault="005F1560" w:rsidP="00B62793">
            <w:pPr>
              <w:pStyle w:val="Value"/>
              <w:rPr>
                <w:sz w:val="21"/>
                <w:szCs w:val="21"/>
              </w:rPr>
            </w:pPr>
          </w:p>
          <w:p w:rsidR="005F1560" w:rsidRPr="008569AF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-813525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-80958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318826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-80958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318826</w:t>
            </w: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5F1560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E22CB" w:rsidRDefault="001E22CB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1E22CB" w:rsidRDefault="001E22CB" w:rsidP="001E22CB">
      <w:pPr>
        <w:rPr>
          <w:kern w:val="28"/>
        </w:rPr>
      </w:pPr>
      <w:r>
        <w:br w:type="page"/>
      </w: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76529" w:rsidRPr="00E10771" w:rsidRDefault="00E10771" w:rsidP="00276529">
      <w:pPr>
        <w:rPr>
          <w:rFonts w:ascii="Tahoma" w:hAnsi="Tahoma" w:cs="Tahoma"/>
          <w:b/>
          <w:sz w:val="18"/>
          <w:szCs w:val="18"/>
        </w:rPr>
      </w:pPr>
      <w:r w:rsidRPr="00E10771">
        <w:rPr>
          <w:rFonts w:ascii="Tahoma" w:hAnsi="Tahoma" w:cs="Tahoma"/>
          <w:b/>
          <w:sz w:val="18"/>
          <w:szCs w:val="18"/>
        </w:rPr>
        <w:t>T. PREHĽAD PEŇAŽNÝCH TOKOV</w:t>
      </w:r>
    </w:p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62"/>
        <w:gridCol w:w="5117"/>
        <w:gridCol w:w="1404"/>
        <w:gridCol w:w="1558"/>
      </w:tblGrid>
      <w:tr w:rsidR="005013CA" w:rsidRPr="00D26E73" w:rsidTr="0072474B">
        <w:trPr>
          <w:trHeight w:val="300"/>
          <w:tblHeader/>
          <w:jc w:val="center"/>
        </w:trPr>
        <w:tc>
          <w:tcPr>
            <w:tcW w:w="116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40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72474B">
        <w:trPr>
          <w:trHeight w:val="770"/>
          <w:tblHeader/>
          <w:jc w:val="center"/>
        </w:trPr>
        <w:tc>
          <w:tcPr>
            <w:tcW w:w="116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40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5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4076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318834</w:t>
            </w: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296807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227193</w:t>
            </w:r>
          </w:p>
        </w:tc>
      </w:tr>
      <w:tr w:rsidR="005F1560" w:rsidRPr="00D26E73" w:rsidTr="0072474B">
        <w:trPr>
          <w:trHeight w:val="4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253808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196940</w:t>
            </w:r>
          </w:p>
        </w:tc>
      </w:tr>
      <w:tr w:rsidR="005F1560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12690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-17178</w:t>
            </w: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12997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-2588</w:t>
            </w: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33406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29101</w:t>
            </w: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-4600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-1989</w:t>
            </w:r>
          </w:p>
        </w:tc>
      </w:tr>
      <w:tr w:rsidR="005F1560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7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54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-11494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22907</w:t>
            </w:r>
          </w:p>
        </w:tc>
      </w:tr>
      <w:tr w:rsidR="005F1560" w:rsidRPr="00D26E73" w:rsidTr="0072474B">
        <w:trPr>
          <w:trHeight w:val="27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záväzkamis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559065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65397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418839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-386077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216250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313725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-76024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137749</w:t>
            </w: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10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52180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859948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611424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-33406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-29101</w:t>
            </w:r>
          </w:p>
        </w:tc>
      </w:tr>
      <w:tr w:rsidR="005F1560" w:rsidRPr="00D26E73" w:rsidTr="0072474B">
        <w:trPr>
          <w:trHeight w:val="55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1989</w:t>
            </w:r>
          </w:p>
        </w:tc>
      </w:tr>
      <w:tr w:rsidR="005F1560" w:rsidRPr="00D26E73" w:rsidTr="0072474B">
        <w:trPr>
          <w:trHeight w:val="46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831142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584312</w:t>
            </w: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59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831142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584312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-35363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-162972</w:t>
            </w:r>
          </w:p>
        </w:tc>
      </w:tr>
      <w:tr w:rsidR="005F1560" w:rsidRPr="00D26E73" w:rsidTr="0072474B">
        <w:trPr>
          <w:trHeight w:val="1242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-740843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-166792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2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16600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51127</w:t>
            </w:r>
          </w:p>
        </w:tc>
      </w:tr>
      <w:tr w:rsidR="005F1560" w:rsidRPr="00D26E73" w:rsidTr="0072474B">
        <w:trPr>
          <w:trHeight w:val="42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21429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93000</w:t>
            </w: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11.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0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7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80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13135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-738177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-172502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58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83403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568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-59518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-486325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484969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969202</w:t>
            </w: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864C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-544487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-1455527</w:t>
            </w:r>
          </w:p>
        </w:tc>
      </w:tr>
      <w:tr w:rsidR="005F1560" w:rsidRPr="00D26E73" w:rsidTr="0072474B">
        <w:trPr>
          <w:trHeight w:val="58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9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59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271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66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767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494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62793">
            <w:pPr>
              <w:pStyle w:val="Value"/>
              <w:rPr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33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-59518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-402922</w:t>
            </w:r>
          </w:p>
        </w:tc>
      </w:tr>
      <w:tr w:rsidR="005F1560" w:rsidRPr="00D26E73" w:rsidTr="0072474B">
        <w:trPr>
          <w:trHeight w:val="529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33447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8888</w:t>
            </w:r>
          </w:p>
        </w:tc>
      </w:tr>
      <w:tr w:rsidR="005F1560" w:rsidRPr="00D26E73" w:rsidTr="0072474B">
        <w:trPr>
          <w:trHeight w:val="553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12438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3550</w:t>
            </w:r>
          </w:p>
        </w:tc>
      </w:tr>
      <w:tr w:rsidR="005F1560" w:rsidRPr="00D26E73" w:rsidTr="0072474B">
        <w:trPr>
          <w:trHeight w:val="102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12438</w:t>
            </w:r>
          </w:p>
        </w:tc>
      </w:tr>
      <w:tr w:rsidR="005F1560" w:rsidRPr="00D26E73" w:rsidTr="0072474B">
        <w:trPr>
          <w:trHeight w:val="690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1560" w:rsidRPr="00D26E73" w:rsidRDefault="005F1560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F1560" w:rsidRPr="00D26E73" w:rsidTr="0072474B">
        <w:trPr>
          <w:trHeight w:val="1035"/>
          <w:jc w:val="center"/>
        </w:trPr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D26E73" w:rsidRDefault="005F1560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4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864C3" w:rsidP="0072747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45885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560" w:rsidRPr="00542A47" w:rsidRDefault="005F1560" w:rsidP="00B6279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12438</w:t>
            </w: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sectPr w:rsidR="00DA3DFE" w:rsidRPr="00D26E73" w:rsidSect="006E1F13">
      <w:footerReference w:type="default" r:id="rId9"/>
      <w:pgSz w:w="11907" w:h="16839" w:code="9"/>
      <w:pgMar w:top="567" w:right="1361" w:bottom="284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321" w:rsidRPr="00D26E73" w:rsidRDefault="00F6232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62321" w:rsidRPr="00D26E73" w:rsidRDefault="00F62321">
      <w:pPr>
        <w:rPr>
          <w:sz w:val="21"/>
          <w:szCs w:val="21"/>
        </w:rPr>
      </w:pPr>
    </w:p>
  </w:endnote>
  <w:endnote w:type="continuationSeparator" w:id="0">
    <w:p w:rsidR="00F62321" w:rsidRPr="00D26E73" w:rsidRDefault="00F6232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62321" w:rsidRPr="00D26E73" w:rsidRDefault="00F6232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B99" w:rsidRPr="00D26E73" w:rsidRDefault="00345B9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21D2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345B99" w:rsidRPr="00D26E73" w:rsidRDefault="00345B99">
    <w:pPr>
      <w:pStyle w:val="Pta"/>
      <w:rPr>
        <w:sz w:val="19"/>
        <w:szCs w:val="19"/>
      </w:rPr>
    </w:pPr>
  </w:p>
  <w:p w:rsidR="00345B99" w:rsidRPr="00D26E73" w:rsidRDefault="00345B99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321" w:rsidRPr="00D26E73" w:rsidRDefault="00F6232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62321" w:rsidRPr="00D26E73" w:rsidRDefault="00F62321">
      <w:pPr>
        <w:rPr>
          <w:sz w:val="21"/>
          <w:szCs w:val="21"/>
        </w:rPr>
      </w:pPr>
    </w:p>
  </w:footnote>
  <w:footnote w:type="continuationSeparator" w:id="0">
    <w:p w:rsidR="00F62321" w:rsidRPr="00D26E73" w:rsidRDefault="00F6232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62321" w:rsidRPr="00D26E73" w:rsidRDefault="00F62321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D7BE9"/>
    <w:multiLevelType w:val="hybridMultilevel"/>
    <w:tmpl w:val="FA32EAC2"/>
    <w:lvl w:ilvl="0" w:tplc="4FA6FD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5537CD"/>
    <w:multiLevelType w:val="multilevel"/>
    <w:tmpl w:val="03D2E02A"/>
    <w:lvl w:ilvl="0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>
      <w:start w:val="1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>
      <w:start w:val="15"/>
      <w:numFmt w:val="bullet"/>
      <w:lvlText w:val="-"/>
      <w:lvlJc w:val="left"/>
      <w:pPr>
        <w:ind w:left="2812" w:hanging="360"/>
      </w:pPr>
      <w:rPr>
        <w:rFonts w:ascii="Arial Narrow" w:eastAsia="Times New Roman" w:hAnsi="Arial Narrow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2">
    <w:nsid w:val="116A468E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DC2BB8"/>
    <w:multiLevelType w:val="hybridMultilevel"/>
    <w:tmpl w:val="F6247B1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A985356"/>
    <w:multiLevelType w:val="hybridMultilevel"/>
    <w:tmpl w:val="C2C215D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F33FC"/>
    <w:multiLevelType w:val="singleLevel"/>
    <w:tmpl w:val="DDB87C2A"/>
    <w:lvl w:ilvl="0">
      <w:numFmt w:val="bullet"/>
      <w:pStyle w:val="Pismenka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36BE61C3"/>
    <w:multiLevelType w:val="singleLevel"/>
    <w:tmpl w:val="4FA6FD9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D50DE0"/>
    <w:multiLevelType w:val="hybridMultilevel"/>
    <w:tmpl w:val="67440314"/>
    <w:lvl w:ilvl="0" w:tplc="563833C4">
      <w:start w:val="3"/>
      <w:numFmt w:val="lowerLetter"/>
      <w:lvlText w:val="%1."/>
      <w:lvlJc w:val="left"/>
      <w:pPr>
        <w:ind w:left="720" w:hanging="360"/>
      </w:pPr>
      <w:rPr>
        <w:rFonts w:ascii="Arial Narrow" w:hAnsi="Arial Narrow" w:cs="Times New Roman" w:hint="default"/>
        <w:b w:val="0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F60540"/>
    <w:multiLevelType w:val="hybridMultilevel"/>
    <w:tmpl w:val="6628939E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4"/>
  </w:num>
  <w:num w:numId="8">
    <w:abstractNumId w:val="3"/>
  </w:num>
  <w:num w:numId="9">
    <w:abstractNumId w:val="2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4965"/>
    <w:rsid w:val="00015DDA"/>
    <w:rsid w:val="000169C0"/>
    <w:rsid w:val="00016E12"/>
    <w:rsid w:val="000247CD"/>
    <w:rsid w:val="00024B40"/>
    <w:rsid w:val="00031A48"/>
    <w:rsid w:val="00047292"/>
    <w:rsid w:val="000500D2"/>
    <w:rsid w:val="00052F6D"/>
    <w:rsid w:val="00052F8B"/>
    <w:rsid w:val="00056D07"/>
    <w:rsid w:val="0006196E"/>
    <w:rsid w:val="00061B5A"/>
    <w:rsid w:val="00061CE4"/>
    <w:rsid w:val="00063B56"/>
    <w:rsid w:val="00065D62"/>
    <w:rsid w:val="00074E75"/>
    <w:rsid w:val="00075AEB"/>
    <w:rsid w:val="000771FE"/>
    <w:rsid w:val="00082CD0"/>
    <w:rsid w:val="00084610"/>
    <w:rsid w:val="00085793"/>
    <w:rsid w:val="00085E53"/>
    <w:rsid w:val="00090F6B"/>
    <w:rsid w:val="000923BC"/>
    <w:rsid w:val="000A2ADD"/>
    <w:rsid w:val="000A466C"/>
    <w:rsid w:val="000A4733"/>
    <w:rsid w:val="000A55A3"/>
    <w:rsid w:val="000A5993"/>
    <w:rsid w:val="000A758F"/>
    <w:rsid w:val="000A7F45"/>
    <w:rsid w:val="000B227D"/>
    <w:rsid w:val="000B7B40"/>
    <w:rsid w:val="000C145B"/>
    <w:rsid w:val="000C38FE"/>
    <w:rsid w:val="000C65F1"/>
    <w:rsid w:val="000C7FB7"/>
    <w:rsid w:val="000D273B"/>
    <w:rsid w:val="000D3089"/>
    <w:rsid w:val="000D7105"/>
    <w:rsid w:val="000E3551"/>
    <w:rsid w:val="000E4E31"/>
    <w:rsid w:val="000F1BE3"/>
    <w:rsid w:val="000F1C9E"/>
    <w:rsid w:val="000F2275"/>
    <w:rsid w:val="000F26EC"/>
    <w:rsid w:val="00106469"/>
    <w:rsid w:val="00111969"/>
    <w:rsid w:val="00113CBB"/>
    <w:rsid w:val="00115DCE"/>
    <w:rsid w:val="00116640"/>
    <w:rsid w:val="001210B1"/>
    <w:rsid w:val="00124F5B"/>
    <w:rsid w:val="00131CD2"/>
    <w:rsid w:val="001326CB"/>
    <w:rsid w:val="00136A28"/>
    <w:rsid w:val="0014342B"/>
    <w:rsid w:val="0014565D"/>
    <w:rsid w:val="00146201"/>
    <w:rsid w:val="001501C5"/>
    <w:rsid w:val="00150E7E"/>
    <w:rsid w:val="00151D57"/>
    <w:rsid w:val="001564E7"/>
    <w:rsid w:val="0017192B"/>
    <w:rsid w:val="00180861"/>
    <w:rsid w:val="0018141C"/>
    <w:rsid w:val="00186B91"/>
    <w:rsid w:val="00191806"/>
    <w:rsid w:val="00191D17"/>
    <w:rsid w:val="00194DD4"/>
    <w:rsid w:val="00195E21"/>
    <w:rsid w:val="00197137"/>
    <w:rsid w:val="001A1FD1"/>
    <w:rsid w:val="001A6F05"/>
    <w:rsid w:val="001B13F4"/>
    <w:rsid w:val="001C0FB7"/>
    <w:rsid w:val="001C11E9"/>
    <w:rsid w:val="001C224D"/>
    <w:rsid w:val="001C7319"/>
    <w:rsid w:val="001D26D7"/>
    <w:rsid w:val="001D331E"/>
    <w:rsid w:val="001D3B33"/>
    <w:rsid w:val="001E22CB"/>
    <w:rsid w:val="001E4437"/>
    <w:rsid w:val="001E5921"/>
    <w:rsid w:val="001E60E5"/>
    <w:rsid w:val="001E695E"/>
    <w:rsid w:val="001F0BA0"/>
    <w:rsid w:val="001F2DD0"/>
    <w:rsid w:val="001F3791"/>
    <w:rsid w:val="001F6492"/>
    <w:rsid w:val="001F7479"/>
    <w:rsid w:val="00202548"/>
    <w:rsid w:val="00204817"/>
    <w:rsid w:val="00204EF4"/>
    <w:rsid w:val="00205F85"/>
    <w:rsid w:val="0020703C"/>
    <w:rsid w:val="00212D3C"/>
    <w:rsid w:val="0021300E"/>
    <w:rsid w:val="00225DE3"/>
    <w:rsid w:val="00227B7F"/>
    <w:rsid w:val="00233922"/>
    <w:rsid w:val="002436E2"/>
    <w:rsid w:val="00247BEA"/>
    <w:rsid w:val="002507B0"/>
    <w:rsid w:val="002546F2"/>
    <w:rsid w:val="00256348"/>
    <w:rsid w:val="00262F7A"/>
    <w:rsid w:val="00267D57"/>
    <w:rsid w:val="00271754"/>
    <w:rsid w:val="002738BD"/>
    <w:rsid w:val="00275847"/>
    <w:rsid w:val="00276529"/>
    <w:rsid w:val="0028309C"/>
    <w:rsid w:val="002835A9"/>
    <w:rsid w:val="002842EE"/>
    <w:rsid w:val="00290896"/>
    <w:rsid w:val="00293653"/>
    <w:rsid w:val="00294F14"/>
    <w:rsid w:val="002961B3"/>
    <w:rsid w:val="00297350"/>
    <w:rsid w:val="002A46B5"/>
    <w:rsid w:val="002A4B55"/>
    <w:rsid w:val="002A5796"/>
    <w:rsid w:val="002A6963"/>
    <w:rsid w:val="002A7291"/>
    <w:rsid w:val="002B03F2"/>
    <w:rsid w:val="002B2272"/>
    <w:rsid w:val="002B2E75"/>
    <w:rsid w:val="002C393C"/>
    <w:rsid w:val="002C41CC"/>
    <w:rsid w:val="002C7A15"/>
    <w:rsid w:val="002D2B9B"/>
    <w:rsid w:val="002D6145"/>
    <w:rsid w:val="002E325E"/>
    <w:rsid w:val="002E4BC3"/>
    <w:rsid w:val="002E62AE"/>
    <w:rsid w:val="002E7805"/>
    <w:rsid w:val="002F0F56"/>
    <w:rsid w:val="002F4594"/>
    <w:rsid w:val="002F62C7"/>
    <w:rsid w:val="002F6401"/>
    <w:rsid w:val="002F665C"/>
    <w:rsid w:val="002F7346"/>
    <w:rsid w:val="00302E77"/>
    <w:rsid w:val="003054DB"/>
    <w:rsid w:val="00305C27"/>
    <w:rsid w:val="00307EED"/>
    <w:rsid w:val="00311C3D"/>
    <w:rsid w:val="003132CA"/>
    <w:rsid w:val="003134CC"/>
    <w:rsid w:val="00313B9F"/>
    <w:rsid w:val="0031402C"/>
    <w:rsid w:val="00315CAD"/>
    <w:rsid w:val="00316F2D"/>
    <w:rsid w:val="0032196D"/>
    <w:rsid w:val="00324C96"/>
    <w:rsid w:val="00330138"/>
    <w:rsid w:val="00330954"/>
    <w:rsid w:val="00337B82"/>
    <w:rsid w:val="00340BBA"/>
    <w:rsid w:val="00345278"/>
    <w:rsid w:val="00345B99"/>
    <w:rsid w:val="00350E75"/>
    <w:rsid w:val="00351494"/>
    <w:rsid w:val="00353C16"/>
    <w:rsid w:val="00354CF9"/>
    <w:rsid w:val="00360B00"/>
    <w:rsid w:val="00360DAC"/>
    <w:rsid w:val="00363386"/>
    <w:rsid w:val="00363608"/>
    <w:rsid w:val="00365FF2"/>
    <w:rsid w:val="00366C8B"/>
    <w:rsid w:val="0036702E"/>
    <w:rsid w:val="00371F74"/>
    <w:rsid w:val="00374CF4"/>
    <w:rsid w:val="00375BAD"/>
    <w:rsid w:val="00377535"/>
    <w:rsid w:val="0038099B"/>
    <w:rsid w:val="00384744"/>
    <w:rsid w:val="00387D30"/>
    <w:rsid w:val="003920E7"/>
    <w:rsid w:val="00394B73"/>
    <w:rsid w:val="0039715E"/>
    <w:rsid w:val="003A2D1D"/>
    <w:rsid w:val="003A5CA2"/>
    <w:rsid w:val="003B1B28"/>
    <w:rsid w:val="003B3071"/>
    <w:rsid w:val="003B70DE"/>
    <w:rsid w:val="003C4853"/>
    <w:rsid w:val="003C619E"/>
    <w:rsid w:val="003C712D"/>
    <w:rsid w:val="003C75DE"/>
    <w:rsid w:val="003D0260"/>
    <w:rsid w:val="003D334A"/>
    <w:rsid w:val="003D55DB"/>
    <w:rsid w:val="003D6F89"/>
    <w:rsid w:val="003D7EC7"/>
    <w:rsid w:val="003E0F37"/>
    <w:rsid w:val="003F38A9"/>
    <w:rsid w:val="00400B6D"/>
    <w:rsid w:val="00401B9D"/>
    <w:rsid w:val="0040263B"/>
    <w:rsid w:val="004060FA"/>
    <w:rsid w:val="004068AD"/>
    <w:rsid w:val="00410E89"/>
    <w:rsid w:val="00412563"/>
    <w:rsid w:val="00416E5B"/>
    <w:rsid w:val="00421987"/>
    <w:rsid w:val="00421D23"/>
    <w:rsid w:val="00424A60"/>
    <w:rsid w:val="004256DF"/>
    <w:rsid w:val="00426E29"/>
    <w:rsid w:val="0043270A"/>
    <w:rsid w:val="00433E8C"/>
    <w:rsid w:val="004358EA"/>
    <w:rsid w:val="00437778"/>
    <w:rsid w:val="00440D26"/>
    <w:rsid w:val="0044306F"/>
    <w:rsid w:val="00447448"/>
    <w:rsid w:val="00453B94"/>
    <w:rsid w:val="00454B93"/>
    <w:rsid w:val="00455407"/>
    <w:rsid w:val="004576AF"/>
    <w:rsid w:val="00460112"/>
    <w:rsid w:val="00462BF0"/>
    <w:rsid w:val="00465B39"/>
    <w:rsid w:val="004660BA"/>
    <w:rsid w:val="004700F3"/>
    <w:rsid w:val="00476D13"/>
    <w:rsid w:val="00480433"/>
    <w:rsid w:val="00482742"/>
    <w:rsid w:val="00492324"/>
    <w:rsid w:val="004A0E14"/>
    <w:rsid w:val="004A6209"/>
    <w:rsid w:val="004C10D5"/>
    <w:rsid w:val="004C2789"/>
    <w:rsid w:val="004C3FA6"/>
    <w:rsid w:val="004C6E98"/>
    <w:rsid w:val="004D7304"/>
    <w:rsid w:val="004E5933"/>
    <w:rsid w:val="004F3181"/>
    <w:rsid w:val="004F6A58"/>
    <w:rsid w:val="004F7D56"/>
    <w:rsid w:val="0050056D"/>
    <w:rsid w:val="005013CA"/>
    <w:rsid w:val="00510E28"/>
    <w:rsid w:val="0051251D"/>
    <w:rsid w:val="0051294A"/>
    <w:rsid w:val="00517A7A"/>
    <w:rsid w:val="00521805"/>
    <w:rsid w:val="00524073"/>
    <w:rsid w:val="00525A7B"/>
    <w:rsid w:val="00536923"/>
    <w:rsid w:val="00542A47"/>
    <w:rsid w:val="005440C4"/>
    <w:rsid w:val="00546689"/>
    <w:rsid w:val="00556033"/>
    <w:rsid w:val="0055714A"/>
    <w:rsid w:val="0056114A"/>
    <w:rsid w:val="00561709"/>
    <w:rsid w:val="00561E1F"/>
    <w:rsid w:val="00563995"/>
    <w:rsid w:val="00565C1D"/>
    <w:rsid w:val="00572215"/>
    <w:rsid w:val="00576DC5"/>
    <w:rsid w:val="005803C8"/>
    <w:rsid w:val="00580682"/>
    <w:rsid w:val="00580C2C"/>
    <w:rsid w:val="005864C3"/>
    <w:rsid w:val="00586763"/>
    <w:rsid w:val="00593B73"/>
    <w:rsid w:val="00597D51"/>
    <w:rsid w:val="005A3D73"/>
    <w:rsid w:val="005A6E3A"/>
    <w:rsid w:val="005A725E"/>
    <w:rsid w:val="005B09BD"/>
    <w:rsid w:val="005B2EFD"/>
    <w:rsid w:val="005B32EC"/>
    <w:rsid w:val="005B4BA3"/>
    <w:rsid w:val="005B5D8A"/>
    <w:rsid w:val="005B773F"/>
    <w:rsid w:val="005C0ACD"/>
    <w:rsid w:val="005C1D80"/>
    <w:rsid w:val="005C73F5"/>
    <w:rsid w:val="005D1DD6"/>
    <w:rsid w:val="005D43C0"/>
    <w:rsid w:val="005D4910"/>
    <w:rsid w:val="005D4EC4"/>
    <w:rsid w:val="005E396B"/>
    <w:rsid w:val="005E4905"/>
    <w:rsid w:val="005E503C"/>
    <w:rsid w:val="005F1560"/>
    <w:rsid w:val="005F15FA"/>
    <w:rsid w:val="005F3646"/>
    <w:rsid w:val="005F4162"/>
    <w:rsid w:val="005F7836"/>
    <w:rsid w:val="006018B5"/>
    <w:rsid w:val="00602B4C"/>
    <w:rsid w:val="00606FCF"/>
    <w:rsid w:val="00612254"/>
    <w:rsid w:val="006134C3"/>
    <w:rsid w:val="006175F0"/>
    <w:rsid w:val="0062000F"/>
    <w:rsid w:val="0062053D"/>
    <w:rsid w:val="00623D5A"/>
    <w:rsid w:val="0062757A"/>
    <w:rsid w:val="00635270"/>
    <w:rsid w:val="006418FD"/>
    <w:rsid w:val="00641DDC"/>
    <w:rsid w:val="006456EB"/>
    <w:rsid w:val="00652B41"/>
    <w:rsid w:val="00653A28"/>
    <w:rsid w:val="006555D7"/>
    <w:rsid w:val="00655718"/>
    <w:rsid w:val="00655B8F"/>
    <w:rsid w:val="00656EFC"/>
    <w:rsid w:val="0065765B"/>
    <w:rsid w:val="00660D2D"/>
    <w:rsid w:val="00661483"/>
    <w:rsid w:val="0066278A"/>
    <w:rsid w:val="006633D7"/>
    <w:rsid w:val="00670D3F"/>
    <w:rsid w:val="00670EC7"/>
    <w:rsid w:val="00672C83"/>
    <w:rsid w:val="00674FE6"/>
    <w:rsid w:val="00677F3D"/>
    <w:rsid w:val="006816D3"/>
    <w:rsid w:val="00681E5E"/>
    <w:rsid w:val="006827DA"/>
    <w:rsid w:val="006838A9"/>
    <w:rsid w:val="006842F9"/>
    <w:rsid w:val="00684448"/>
    <w:rsid w:val="00685B52"/>
    <w:rsid w:val="006942BB"/>
    <w:rsid w:val="00694D1A"/>
    <w:rsid w:val="006962CC"/>
    <w:rsid w:val="006A39C1"/>
    <w:rsid w:val="006A468C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0C30"/>
    <w:rsid w:val="006E1F13"/>
    <w:rsid w:val="006E32F0"/>
    <w:rsid w:val="006E3977"/>
    <w:rsid w:val="006F1588"/>
    <w:rsid w:val="006F50F2"/>
    <w:rsid w:val="006F5DF3"/>
    <w:rsid w:val="007000BD"/>
    <w:rsid w:val="007031C8"/>
    <w:rsid w:val="0070502C"/>
    <w:rsid w:val="0070743D"/>
    <w:rsid w:val="007079C1"/>
    <w:rsid w:val="0071182F"/>
    <w:rsid w:val="0071668C"/>
    <w:rsid w:val="0072474B"/>
    <w:rsid w:val="00727478"/>
    <w:rsid w:val="00732008"/>
    <w:rsid w:val="0073586D"/>
    <w:rsid w:val="00737761"/>
    <w:rsid w:val="00740AFE"/>
    <w:rsid w:val="00741D46"/>
    <w:rsid w:val="007433F5"/>
    <w:rsid w:val="00744F06"/>
    <w:rsid w:val="0075313C"/>
    <w:rsid w:val="00770199"/>
    <w:rsid w:val="00782112"/>
    <w:rsid w:val="00793AD4"/>
    <w:rsid w:val="00795BA0"/>
    <w:rsid w:val="0079602E"/>
    <w:rsid w:val="007960F4"/>
    <w:rsid w:val="007970E4"/>
    <w:rsid w:val="007A1018"/>
    <w:rsid w:val="007A4117"/>
    <w:rsid w:val="007A4346"/>
    <w:rsid w:val="007A4890"/>
    <w:rsid w:val="007B19C0"/>
    <w:rsid w:val="007B1C8B"/>
    <w:rsid w:val="007B34E0"/>
    <w:rsid w:val="007C0FCE"/>
    <w:rsid w:val="007C3558"/>
    <w:rsid w:val="007C3CD9"/>
    <w:rsid w:val="007C40F2"/>
    <w:rsid w:val="007C771E"/>
    <w:rsid w:val="007D5258"/>
    <w:rsid w:val="007E087F"/>
    <w:rsid w:val="007E368E"/>
    <w:rsid w:val="007E5117"/>
    <w:rsid w:val="007E5B41"/>
    <w:rsid w:val="007E5C83"/>
    <w:rsid w:val="007E5E7A"/>
    <w:rsid w:val="007E7B36"/>
    <w:rsid w:val="007F026B"/>
    <w:rsid w:val="007F2BF6"/>
    <w:rsid w:val="007F592F"/>
    <w:rsid w:val="008008A4"/>
    <w:rsid w:val="00804441"/>
    <w:rsid w:val="00805704"/>
    <w:rsid w:val="008060E5"/>
    <w:rsid w:val="0081036F"/>
    <w:rsid w:val="00810738"/>
    <w:rsid w:val="008123F7"/>
    <w:rsid w:val="00812CDD"/>
    <w:rsid w:val="008141FA"/>
    <w:rsid w:val="008207D6"/>
    <w:rsid w:val="00824926"/>
    <w:rsid w:val="00824DF7"/>
    <w:rsid w:val="0082671E"/>
    <w:rsid w:val="00830390"/>
    <w:rsid w:val="00831D0C"/>
    <w:rsid w:val="00833173"/>
    <w:rsid w:val="00843862"/>
    <w:rsid w:val="008439CA"/>
    <w:rsid w:val="0084517F"/>
    <w:rsid w:val="008477CA"/>
    <w:rsid w:val="008554E1"/>
    <w:rsid w:val="008569AF"/>
    <w:rsid w:val="00857E56"/>
    <w:rsid w:val="00861361"/>
    <w:rsid w:val="008626A4"/>
    <w:rsid w:val="008644D7"/>
    <w:rsid w:val="008654F7"/>
    <w:rsid w:val="00867974"/>
    <w:rsid w:val="008725EA"/>
    <w:rsid w:val="008764A5"/>
    <w:rsid w:val="00881512"/>
    <w:rsid w:val="00884666"/>
    <w:rsid w:val="00884877"/>
    <w:rsid w:val="008A043F"/>
    <w:rsid w:val="008A6054"/>
    <w:rsid w:val="008A7BBA"/>
    <w:rsid w:val="008B6EBB"/>
    <w:rsid w:val="008C0B36"/>
    <w:rsid w:val="008C47DE"/>
    <w:rsid w:val="008C5E3E"/>
    <w:rsid w:val="008C74A6"/>
    <w:rsid w:val="008C7B9A"/>
    <w:rsid w:val="008D6E2D"/>
    <w:rsid w:val="008E42B0"/>
    <w:rsid w:val="008E59C8"/>
    <w:rsid w:val="008E78DE"/>
    <w:rsid w:val="008F025D"/>
    <w:rsid w:val="008F4E43"/>
    <w:rsid w:val="009006E7"/>
    <w:rsid w:val="00904C6E"/>
    <w:rsid w:val="00906CB4"/>
    <w:rsid w:val="00907263"/>
    <w:rsid w:val="009102A8"/>
    <w:rsid w:val="009207AD"/>
    <w:rsid w:val="00923040"/>
    <w:rsid w:val="00923A55"/>
    <w:rsid w:val="0092651F"/>
    <w:rsid w:val="00934BBA"/>
    <w:rsid w:val="00937580"/>
    <w:rsid w:val="009400A7"/>
    <w:rsid w:val="009407F7"/>
    <w:rsid w:val="00940925"/>
    <w:rsid w:val="00940AF6"/>
    <w:rsid w:val="00943B22"/>
    <w:rsid w:val="00946110"/>
    <w:rsid w:val="00950578"/>
    <w:rsid w:val="0095109B"/>
    <w:rsid w:val="00954DB7"/>
    <w:rsid w:val="00967134"/>
    <w:rsid w:val="0097098D"/>
    <w:rsid w:val="009735DB"/>
    <w:rsid w:val="00973762"/>
    <w:rsid w:val="00987D5F"/>
    <w:rsid w:val="00990545"/>
    <w:rsid w:val="009A1F2E"/>
    <w:rsid w:val="009A2701"/>
    <w:rsid w:val="009A5A14"/>
    <w:rsid w:val="009A651E"/>
    <w:rsid w:val="009A70F0"/>
    <w:rsid w:val="009A76B8"/>
    <w:rsid w:val="009B1125"/>
    <w:rsid w:val="009C59E3"/>
    <w:rsid w:val="009C7191"/>
    <w:rsid w:val="009C7DE1"/>
    <w:rsid w:val="009D4EAD"/>
    <w:rsid w:val="009D7A19"/>
    <w:rsid w:val="009E30DA"/>
    <w:rsid w:val="009E5CF1"/>
    <w:rsid w:val="009E6C99"/>
    <w:rsid w:val="009E7710"/>
    <w:rsid w:val="009E7A85"/>
    <w:rsid w:val="009F2DF1"/>
    <w:rsid w:val="009F5CE6"/>
    <w:rsid w:val="00A01A31"/>
    <w:rsid w:val="00A06C39"/>
    <w:rsid w:val="00A122F9"/>
    <w:rsid w:val="00A13DDF"/>
    <w:rsid w:val="00A13FCD"/>
    <w:rsid w:val="00A160E7"/>
    <w:rsid w:val="00A21089"/>
    <w:rsid w:val="00A212D4"/>
    <w:rsid w:val="00A21740"/>
    <w:rsid w:val="00A248C1"/>
    <w:rsid w:val="00A25E96"/>
    <w:rsid w:val="00A30662"/>
    <w:rsid w:val="00A31958"/>
    <w:rsid w:val="00A37014"/>
    <w:rsid w:val="00A374BA"/>
    <w:rsid w:val="00A4011B"/>
    <w:rsid w:val="00A43492"/>
    <w:rsid w:val="00A450C5"/>
    <w:rsid w:val="00A46B44"/>
    <w:rsid w:val="00A6037A"/>
    <w:rsid w:val="00A64A2C"/>
    <w:rsid w:val="00A73167"/>
    <w:rsid w:val="00A8290E"/>
    <w:rsid w:val="00A8607C"/>
    <w:rsid w:val="00A96741"/>
    <w:rsid w:val="00A97B9A"/>
    <w:rsid w:val="00AA48E7"/>
    <w:rsid w:val="00AB008B"/>
    <w:rsid w:val="00AC0C34"/>
    <w:rsid w:val="00AC13D7"/>
    <w:rsid w:val="00AC3C68"/>
    <w:rsid w:val="00AD02F5"/>
    <w:rsid w:val="00AD2D9A"/>
    <w:rsid w:val="00AD73A8"/>
    <w:rsid w:val="00AE1431"/>
    <w:rsid w:val="00AE1E70"/>
    <w:rsid w:val="00AE35F3"/>
    <w:rsid w:val="00AE3CAD"/>
    <w:rsid w:val="00AE7B6B"/>
    <w:rsid w:val="00AF1000"/>
    <w:rsid w:val="00B01C95"/>
    <w:rsid w:val="00B01EFC"/>
    <w:rsid w:val="00B02AA4"/>
    <w:rsid w:val="00B06CA1"/>
    <w:rsid w:val="00B10775"/>
    <w:rsid w:val="00B13B48"/>
    <w:rsid w:val="00B17A56"/>
    <w:rsid w:val="00B22212"/>
    <w:rsid w:val="00B24AC0"/>
    <w:rsid w:val="00B24D4D"/>
    <w:rsid w:val="00B27DF0"/>
    <w:rsid w:val="00B33099"/>
    <w:rsid w:val="00B51558"/>
    <w:rsid w:val="00B61F66"/>
    <w:rsid w:val="00B62793"/>
    <w:rsid w:val="00B70A75"/>
    <w:rsid w:val="00B721F6"/>
    <w:rsid w:val="00B831FF"/>
    <w:rsid w:val="00B91660"/>
    <w:rsid w:val="00B92972"/>
    <w:rsid w:val="00B92A03"/>
    <w:rsid w:val="00B958BA"/>
    <w:rsid w:val="00B95935"/>
    <w:rsid w:val="00B9630A"/>
    <w:rsid w:val="00BA1272"/>
    <w:rsid w:val="00BA27B1"/>
    <w:rsid w:val="00BA2B2B"/>
    <w:rsid w:val="00BA486C"/>
    <w:rsid w:val="00BB1081"/>
    <w:rsid w:val="00BB5016"/>
    <w:rsid w:val="00BB51F2"/>
    <w:rsid w:val="00BB53B0"/>
    <w:rsid w:val="00BB68DB"/>
    <w:rsid w:val="00BC165E"/>
    <w:rsid w:val="00BC2488"/>
    <w:rsid w:val="00BC3638"/>
    <w:rsid w:val="00BC4F85"/>
    <w:rsid w:val="00BC54FA"/>
    <w:rsid w:val="00BC757A"/>
    <w:rsid w:val="00BC7EC5"/>
    <w:rsid w:val="00BD2A1D"/>
    <w:rsid w:val="00BD2BA5"/>
    <w:rsid w:val="00BD3AC9"/>
    <w:rsid w:val="00BD41D5"/>
    <w:rsid w:val="00BD4D2D"/>
    <w:rsid w:val="00BD5A46"/>
    <w:rsid w:val="00BD6A27"/>
    <w:rsid w:val="00BE0230"/>
    <w:rsid w:val="00BE4FFF"/>
    <w:rsid w:val="00BE78E3"/>
    <w:rsid w:val="00BF055A"/>
    <w:rsid w:val="00BF2C43"/>
    <w:rsid w:val="00BF7A9F"/>
    <w:rsid w:val="00C03A30"/>
    <w:rsid w:val="00C057F0"/>
    <w:rsid w:val="00C10536"/>
    <w:rsid w:val="00C12330"/>
    <w:rsid w:val="00C20450"/>
    <w:rsid w:val="00C2255F"/>
    <w:rsid w:val="00C22D81"/>
    <w:rsid w:val="00C232E1"/>
    <w:rsid w:val="00C24E22"/>
    <w:rsid w:val="00C26E65"/>
    <w:rsid w:val="00C30921"/>
    <w:rsid w:val="00C30B11"/>
    <w:rsid w:val="00C336BA"/>
    <w:rsid w:val="00C36265"/>
    <w:rsid w:val="00C3790A"/>
    <w:rsid w:val="00C408DF"/>
    <w:rsid w:val="00C46C1E"/>
    <w:rsid w:val="00C47B78"/>
    <w:rsid w:val="00C52023"/>
    <w:rsid w:val="00C5295F"/>
    <w:rsid w:val="00C54C53"/>
    <w:rsid w:val="00C56549"/>
    <w:rsid w:val="00C61289"/>
    <w:rsid w:val="00C64005"/>
    <w:rsid w:val="00C6517C"/>
    <w:rsid w:val="00C67C5C"/>
    <w:rsid w:val="00C73380"/>
    <w:rsid w:val="00C7387F"/>
    <w:rsid w:val="00C76FFB"/>
    <w:rsid w:val="00C83611"/>
    <w:rsid w:val="00C925A3"/>
    <w:rsid w:val="00C963E6"/>
    <w:rsid w:val="00CA037E"/>
    <w:rsid w:val="00CA0ED2"/>
    <w:rsid w:val="00CA2327"/>
    <w:rsid w:val="00CA71D2"/>
    <w:rsid w:val="00CB41A9"/>
    <w:rsid w:val="00CC1140"/>
    <w:rsid w:val="00CC1FF1"/>
    <w:rsid w:val="00CC5D25"/>
    <w:rsid w:val="00CC63F1"/>
    <w:rsid w:val="00CD0C87"/>
    <w:rsid w:val="00CD1793"/>
    <w:rsid w:val="00CD3B27"/>
    <w:rsid w:val="00CD692E"/>
    <w:rsid w:val="00CD7078"/>
    <w:rsid w:val="00CE0E61"/>
    <w:rsid w:val="00CE4CC1"/>
    <w:rsid w:val="00CF1D92"/>
    <w:rsid w:val="00D00B9E"/>
    <w:rsid w:val="00D031B3"/>
    <w:rsid w:val="00D10334"/>
    <w:rsid w:val="00D14B81"/>
    <w:rsid w:val="00D15E12"/>
    <w:rsid w:val="00D234CA"/>
    <w:rsid w:val="00D26E73"/>
    <w:rsid w:val="00D315A3"/>
    <w:rsid w:val="00D36E0C"/>
    <w:rsid w:val="00D3730E"/>
    <w:rsid w:val="00D407BC"/>
    <w:rsid w:val="00D47A0C"/>
    <w:rsid w:val="00D54AE3"/>
    <w:rsid w:val="00D54FDA"/>
    <w:rsid w:val="00D55617"/>
    <w:rsid w:val="00D57DDE"/>
    <w:rsid w:val="00D61742"/>
    <w:rsid w:val="00D6507B"/>
    <w:rsid w:val="00D72173"/>
    <w:rsid w:val="00D72F2C"/>
    <w:rsid w:val="00D84695"/>
    <w:rsid w:val="00D8570E"/>
    <w:rsid w:val="00D90752"/>
    <w:rsid w:val="00D911D9"/>
    <w:rsid w:val="00D94126"/>
    <w:rsid w:val="00D97050"/>
    <w:rsid w:val="00DA0F48"/>
    <w:rsid w:val="00DA1BB3"/>
    <w:rsid w:val="00DA2769"/>
    <w:rsid w:val="00DA3DFE"/>
    <w:rsid w:val="00DA4C73"/>
    <w:rsid w:val="00DA5CC6"/>
    <w:rsid w:val="00DA5FDE"/>
    <w:rsid w:val="00DA6AF3"/>
    <w:rsid w:val="00DB0A03"/>
    <w:rsid w:val="00DC42FA"/>
    <w:rsid w:val="00DD0F73"/>
    <w:rsid w:val="00DD1779"/>
    <w:rsid w:val="00DD5636"/>
    <w:rsid w:val="00DE1126"/>
    <w:rsid w:val="00DE373D"/>
    <w:rsid w:val="00DE3F6E"/>
    <w:rsid w:val="00DE678D"/>
    <w:rsid w:val="00DE6A97"/>
    <w:rsid w:val="00DF11DD"/>
    <w:rsid w:val="00DF3DD4"/>
    <w:rsid w:val="00DF4604"/>
    <w:rsid w:val="00DF7554"/>
    <w:rsid w:val="00E045AB"/>
    <w:rsid w:val="00E0735C"/>
    <w:rsid w:val="00E1029F"/>
    <w:rsid w:val="00E10771"/>
    <w:rsid w:val="00E21DFF"/>
    <w:rsid w:val="00E21EEF"/>
    <w:rsid w:val="00E31FDD"/>
    <w:rsid w:val="00E34840"/>
    <w:rsid w:val="00E36056"/>
    <w:rsid w:val="00E36F78"/>
    <w:rsid w:val="00E3763F"/>
    <w:rsid w:val="00E5320F"/>
    <w:rsid w:val="00E56806"/>
    <w:rsid w:val="00E6200C"/>
    <w:rsid w:val="00E62593"/>
    <w:rsid w:val="00E62BE2"/>
    <w:rsid w:val="00E62E31"/>
    <w:rsid w:val="00E66242"/>
    <w:rsid w:val="00E67E28"/>
    <w:rsid w:val="00E727AA"/>
    <w:rsid w:val="00E808FA"/>
    <w:rsid w:val="00E811FB"/>
    <w:rsid w:val="00E8125C"/>
    <w:rsid w:val="00E9049B"/>
    <w:rsid w:val="00E90AFD"/>
    <w:rsid w:val="00E90C6F"/>
    <w:rsid w:val="00E92638"/>
    <w:rsid w:val="00E96184"/>
    <w:rsid w:val="00EA0B60"/>
    <w:rsid w:val="00EA2869"/>
    <w:rsid w:val="00EA3E59"/>
    <w:rsid w:val="00EA48E8"/>
    <w:rsid w:val="00EB0103"/>
    <w:rsid w:val="00EB1AC4"/>
    <w:rsid w:val="00EB1DC9"/>
    <w:rsid w:val="00EB676B"/>
    <w:rsid w:val="00EC04B2"/>
    <w:rsid w:val="00ED0275"/>
    <w:rsid w:val="00ED449C"/>
    <w:rsid w:val="00ED47B8"/>
    <w:rsid w:val="00EE668C"/>
    <w:rsid w:val="00EF3D95"/>
    <w:rsid w:val="00EF6A82"/>
    <w:rsid w:val="00F01E03"/>
    <w:rsid w:val="00F118DE"/>
    <w:rsid w:val="00F14C2A"/>
    <w:rsid w:val="00F154B7"/>
    <w:rsid w:val="00F15898"/>
    <w:rsid w:val="00F168D2"/>
    <w:rsid w:val="00F21409"/>
    <w:rsid w:val="00F2325A"/>
    <w:rsid w:val="00F32510"/>
    <w:rsid w:val="00F3410E"/>
    <w:rsid w:val="00F3486D"/>
    <w:rsid w:val="00F34878"/>
    <w:rsid w:val="00F418C7"/>
    <w:rsid w:val="00F41C36"/>
    <w:rsid w:val="00F423EA"/>
    <w:rsid w:val="00F46718"/>
    <w:rsid w:val="00F46FD7"/>
    <w:rsid w:val="00F5050F"/>
    <w:rsid w:val="00F51676"/>
    <w:rsid w:val="00F521EA"/>
    <w:rsid w:val="00F55204"/>
    <w:rsid w:val="00F56C09"/>
    <w:rsid w:val="00F614CB"/>
    <w:rsid w:val="00F62321"/>
    <w:rsid w:val="00F62FD6"/>
    <w:rsid w:val="00F71A47"/>
    <w:rsid w:val="00F71D62"/>
    <w:rsid w:val="00F73267"/>
    <w:rsid w:val="00F76BCB"/>
    <w:rsid w:val="00F8136A"/>
    <w:rsid w:val="00F81B13"/>
    <w:rsid w:val="00F9084E"/>
    <w:rsid w:val="00F92DD8"/>
    <w:rsid w:val="00F934F2"/>
    <w:rsid w:val="00F94F27"/>
    <w:rsid w:val="00F9635E"/>
    <w:rsid w:val="00FA05B8"/>
    <w:rsid w:val="00FA28CE"/>
    <w:rsid w:val="00FA5C30"/>
    <w:rsid w:val="00FB4D41"/>
    <w:rsid w:val="00FB4FC7"/>
    <w:rsid w:val="00FB643B"/>
    <w:rsid w:val="00FB6EC9"/>
    <w:rsid w:val="00FD1B24"/>
    <w:rsid w:val="00FD3F17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  <w:rsid w:val="00FF7E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customStyle="1" w:styleId="Pismenka">
    <w:name w:val="Pismenka"/>
    <w:basedOn w:val="Zkladntext"/>
    <w:rsid w:val="000A2ADD"/>
    <w:pPr>
      <w:numPr>
        <w:numId w:val="2"/>
      </w:numPr>
      <w:tabs>
        <w:tab w:val="num" w:pos="426"/>
      </w:tabs>
      <w:ind w:left="426" w:hanging="426"/>
    </w:pPr>
    <w:rPr>
      <w:bCs w:val="0"/>
      <w:sz w:val="18"/>
      <w:szCs w:val="20"/>
      <w:lang w:eastAsia="sk-SK"/>
    </w:rPr>
  </w:style>
  <w:style w:type="paragraph" w:customStyle="1" w:styleId="Tabulka">
    <w:name w:val="Tabulka"/>
    <w:basedOn w:val="Normlny"/>
    <w:rsid w:val="000A2ADD"/>
    <w:rPr>
      <w:rFonts w:ascii="Times New Roman" w:hAnsi="Times New Roman"/>
      <w:color w:val="000000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6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4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54222B-9526-4FBD-AA1C-DA7B918EF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25</Pages>
  <Words>6982</Words>
  <Characters>39804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46693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Martina</cp:lastModifiedBy>
  <cp:revision>62</cp:revision>
  <cp:lastPrinted>2014-06-04T09:43:00Z</cp:lastPrinted>
  <dcterms:created xsi:type="dcterms:W3CDTF">2013-06-27T07:58:00Z</dcterms:created>
  <dcterms:modified xsi:type="dcterms:W3CDTF">2014-06-04T09:49:00Z</dcterms:modified>
</cp:coreProperties>
</file>