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Default="004C419D">
      <w:r>
        <w:t>Uznesenie z výročného valného zhromaždenia obchodnej spoločnosti</w:t>
      </w:r>
    </w:p>
    <w:p w:rsidR="004C419D" w:rsidRDefault="004C419D"/>
    <w:p w:rsidR="004C419D" w:rsidRDefault="004C419D"/>
    <w:p w:rsidR="004C419D" w:rsidRDefault="004C419D">
      <w:r>
        <w:t xml:space="preserve">                 </w:t>
      </w:r>
      <w:r w:rsidR="00110DDC">
        <w:t xml:space="preserve">            </w:t>
      </w:r>
      <w:r>
        <w:t xml:space="preserve">        </w:t>
      </w:r>
      <w:r w:rsidR="004E6129">
        <w:t xml:space="preserve">LED - </w:t>
      </w:r>
      <w:proofErr w:type="spellStart"/>
      <w:r w:rsidR="004E6129">
        <w:t>Studio</w:t>
      </w:r>
      <w:proofErr w:type="spellEnd"/>
      <w:r w:rsidR="004E6129">
        <w:t xml:space="preserve"> s.r.o. </w:t>
      </w:r>
      <w:r w:rsidR="00B54F1A">
        <w:t>, 040 01 Košice</w:t>
      </w:r>
      <w:r w:rsidR="004E6129">
        <w:t>, Garbiarska 2</w:t>
      </w:r>
    </w:p>
    <w:p w:rsidR="004C419D" w:rsidRDefault="004C419D"/>
    <w:p w:rsidR="004C419D" w:rsidRDefault="004C419D"/>
    <w:p w:rsidR="004C419D" w:rsidRPr="004C419D" w:rsidRDefault="004C419D" w:rsidP="004C419D">
      <w:pPr>
        <w:pStyle w:val="Bezriadkovania"/>
      </w:pPr>
      <w:r w:rsidRPr="004C419D">
        <w:t>Valné zhromaždenie</w:t>
      </w:r>
    </w:p>
    <w:p w:rsidR="004C419D" w:rsidRDefault="004C419D"/>
    <w:p w:rsidR="004C419D" w:rsidRDefault="004C419D" w:rsidP="004C419D">
      <w:pPr>
        <w:pStyle w:val="Bezriadkovania"/>
      </w:pPr>
      <w:r>
        <w:t xml:space="preserve">           schvaľuje riadnu  účtovnú závierku za rok 2013 spoločnost</w:t>
      </w:r>
      <w:r w:rsidR="004E6129">
        <w:t xml:space="preserve">i  LED – </w:t>
      </w:r>
      <w:proofErr w:type="spellStart"/>
      <w:r w:rsidR="004E6129">
        <w:t>Studio</w:t>
      </w:r>
      <w:proofErr w:type="spellEnd"/>
      <w:r w:rsidR="004E6129">
        <w:t xml:space="preserve"> </w:t>
      </w:r>
      <w:r w:rsidR="00B54F1A">
        <w:t xml:space="preserve"> s.r.o. </w:t>
      </w:r>
    </w:p>
    <w:p w:rsidR="004C419D" w:rsidRDefault="004C419D" w:rsidP="004C419D">
      <w:pPr>
        <w:pStyle w:val="Bezriadkovania"/>
      </w:pPr>
      <w:r>
        <w:t>IČO</w:t>
      </w:r>
      <w:r w:rsidR="004E6129">
        <w:t xml:space="preserve">  46604821</w:t>
      </w:r>
      <w:r w:rsidR="00B6050F">
        <w:t xml:space="preserve">, </w:t>
      </w:r>
      <w:r w:rsidR="00B54F1A">
        <w:t>IČ DPH 202</w:t>
      </w:r>
      <w:r w:rsidR="004E6129">
        <w:t xml:space="preserve">3492119 </w:t>
      </w:r>
      <w:r>
        <w:t xml:space="preserve"> so sídlom  Košice, </w:t>
      </w:r>
      <w:r w:rsidR="004E6129">
        <w:t xml:space="preserve">Garbiarska 2 </w:t>
      </w:r>
      <w:r>
        <w:t xml:space="preserve">, zapísanej v obchodnom </w:t>
      </w:r>
    </w:p>
    <w:p w:rsidR="004C419D" w:rsidRDefault="004C419D" w:rsidP="004C419D">
      <w:pPr>
        <w:pStyle w:val="Bezriadkovania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4E6129">
        <w:t>29642</w:t>
      </w:r>
      <w:r w:rsidR="00B54F1A">
        <w:t>/</w:t>
      </w:r>
      <w:r>
        <w:t xml:space="preserve">V, </w:t>
      </w:r>
      <w:r w:rsidR="00A26B73">
        <w:t xml:space="preserve">dňa 03.04.2012 </w:t>
      </w:r>
      <w:r>
        <w:t>a to na základe</w:t>
      </w:r>
    </w:p>
    <w:p w:rsidR="004C419D" w:rsidRDefault="004E6129" w:rsidP="004C419D">
      <w:pPr>
        <w:pStyle w:val="Bezriadkovania"/>
      </w:pPr>
      <w:r>
        <w:t xml:space="preserve">zakladateľskej listiny </w:t>
      </w:r>
      <w:r w:rsidR="004C419D">
        <w:t>, ktorú uzatvorili  dňa</w:t>
      </w:r>
      <w:r>
        <w:t xml:space="preserve"> 05.03.201</w:t>
      </w:r>
      <w:r w:rsidR="004F54E3">
        <w:t>2</w:t>
      </w:r>
      <w:r>
        <w:t xml:space="preserve"> </w:t>
      </w:r>
      <w:r w:rsidR="00B54F1A">
        <w:t xml:space="preserve"> </w:t>
      </w:r>
      <w:r w:rsidR="004C419D">
        <w:t xml:space="preserve"> v zmysle zákona č. 513/1991 </w:t>
      </w:r>
      <w:r w:rsidR="00110DDC">
        <w:t>Z</w:t>
      </w:r>
      <w:r w:rsidR="004C419D">
        <w:t xml:space="preserve">b. </w:t>
      </w:r>
      <w:r w:rsidR="00110DDC">
        <w:t>v</w:t>
      </w:r>
      <w:r w:rsidR="004C419D">
        <w:t> platnom znení / Obchodný zákonník/</w:t>
      </w:r>
    </w:p>
    <w:p w:rsidR="004E6129" w:rsidRDefault="00110DDC">
      <w:r>
        <w:t xml:space="preserve">                        </w:t>
      </w:r>
    </w:p>
    <w:p w:rsidR="004C419D" w:rsidRDefault="004E6129">
      <w:r>
        <w:t xml:space="preserve">                                   </w:t>
      </w:r>
      <w:r w:rsidR="00110DDC">
        <w:t xml:space="preserve">  </w:t>
      </w:r>
      <w:r w:rsidR="004C419D">
        <w:t xml:space="preserve">na </w:t>
      </w:r>
      <w:r w:rsidR="00110DDC">
        <w:t xml:space="preserve"> </w:t>
      </w:r>
      <w:r w:rsidR="004C419D">
        <w:t xml:space="preserve">valnom zhromaždení spoločnosti, konanom dňa </w:t>
      </w:r>
      <w:r w:rsidR="00B6050F">
        <w:t>26</w:t>
      </w:r>
      <w:r w:rsidR="00B54F1A">
        <w:t>.0</w:t>
      </w:r>
      <w:r w:rsidR="00B6050F">
        <w:t>5</w:t>
      </w:r>
      <w:r w:rsidR="004C419D">
        <w:t>.2014</w:t>
      </w:r>
    </w:p>
    <w:p w:rsidR="004C419D" w:rsidRDefault="004C419D">
      <w:r>
        <w:t xml:space="preserve">                                     </w:t>
      </w:r>
    </w:p>
    <w:p w:rsidR="004C419D" w:rsidRDefault="004C419D" w:rsidP="004C419D">
      <w:pPr>
        <w:pStyle w:val="Bezriadkovania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:rsidR="004C419D" w:rsidRDefault="004C419D"/>
    <w:p w:rsidR="004C419D" w:rsidRDefault="004C419D" w:rsidP="004C419D">
      <w:pPr>
        <w:pStyle w:val="Bezriadkovania"/>
      </w:pPr>
      <w:r>
        <w:t>1/ schvaľujeme ročnú účtovnú uzávierku spoločnosti za rok 2013</w:t>
      </w:r>
    </w:p>
    <w:p w:rsidR="004C419D" w:rsidRDefault="004C419D" w:rsidP="004C419D">
      <w:pPr>
        <w:pStyle w:val="Bezriadkovania"/>
      </w:pPr>
      <w:r>
        <w:t xml:space="preserve">2/ </w:t>
      </w:r>
      <w:r w:rsidR="004E6129">
        <w:t xml:space="preserve">stratu </w:t>
      </w:r>
      <w:r w:rsidR="00B54F1A">
        <w:t xml:space="preserve"> </w:t>
      </w:r>
      <w:r>
        <w:t xml:space="preserve"> spoločnosti za rok 201</w:t>
      </w:r>
      <w:r w:rsidR="00110DDC">
        <w:t>3</w:t>
      </w:r>
      <w:r>
        <w:t xml:space="preserve"> </w:t>
      </w:r>
      <w:r w:rsidR="00B54F1A">
        <w:t xml:space="preserve"> </w:t>
      </w:r>
      <w:r w:rsidR="00B6050F">
        <w:t>uhradi</w:t>
      </w:r>
      <w:r w:rsidR="004E6129">
        <w:t xml:space="preserve">ť zo zisku v ďalšom období </w:t>
      </w:r>
    </w:p>
    <w:p w:rsidR="004C419D" w:rsidRDefault="004C419D"/>
    <w:p w:rsidR="004C419D" w:rsidRDefault="004C419D"/>
    <w:p w:rsidR="004C419D" w:rsidRDefault="00B6050F">
      <w:r>
        <w:t>V Košiciach, 26</w:t>
      </w:r>
      <w:r w:rsidR="004C419D">
        <w:t>.0</w:t>
      </w:r>
      <w:r>
        <w:t>5</w:t>
      </w:r>
      <w:r w:rsidR="004C419D">
        <w:t>.2014</w:t>
      </w:r>
    </w:p>
    <w:p w:rsidR="004C419D" w:rsidRDefault="004C419D">
      <w:r>
        <w:t xml:space="preserve">                                </w:t>
      </w:r>
    </w:p>
    <w:p w:rsidR="004C419D" w:rsidRDefault="004C419D" w:rsidP="00B54F1A">
      <w:pPr>
        <w:pStyle w:val="Bezriadkovania"/>
      </w:pPr>
      <w:r>
        <w:t xml:space="preserve">                        </w:t>
      </w:r>
      <w:r w:rsidR="00B54F1A">
        <w:t xml:space="preserve">                                                              </w:t>
      </w:r>
      <w:r w:rsidR="004E6129">
        <w:t>Ing. Kamil Sv</w:t>
      </w:r>
      <w:r w:rsidR="003856B4">
        <w:t>ä</w:t>
      </w:r>
      <w:r w:rsidR="004E6129">
        <w:t xml:space="preserve">tokrížny </w:t>
      </w:r>
    </w:p>
    <w:p w:rsidR="00B54F1A" w:rsidRDefault="00B54F1A">
      <w:r>
        <w:t xml:space="preserve">                                                             </w:t>
      </w:r>
      <w:r w:rsidR="004E6129">
        <w:t xml:space="preserve">                     </w:t>
      </w:r>
      <w:r w:rsidR="00B6050F">
        <w:t xml:space="preserve"> </w:t>
      </w:r>
      <w:r w:rsidR="004E6129">
        <w:t xml:space="preserve">   Konateľ</w:t>
      </w:r>
      <w:r>
        <w:t xml:space="preserve"> </w:t>
      </w:r>
    </w:p>
    <w:sectPr w:rsidR="00B54F1A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4C419D"/>
    <w:rsid w:val="00110DDC"/>
    <w:rsid w:val="00147685"/>
    <w:rsid w:val="001A645E"/>
    <w:rsid w:val="00244071"/>
    <w:rsid w:val="00361F30"/>
    <w:rsid w:val="003856B4"/>
    <w:rsid w:val="0039218F"/>
    <w:rsid w:val="004C419D"/>
    <w:rsid w:val="004E6129"/>
    <w:rsid w:val="004F54E3"/>
    <w:rsid w:val="006C5EBC"/>
    <w:rsid w:val="006D3883"/>
    <w:rsid w:val="00833701"/>
    <w:rsid w:val="00993A73"/>
    <w:rsid w:val="00A26B73"/>
    <w:rsid w:val="00B54F1A"/>
    <w:rsid w:val="00B6050F"/>
    <w:rsid w:val="00CA07A8"/>
    <w:rsid w:val="00CF0A9D"/>
    <w:rsid w:val="00D942BC"/>
    <w:rsid w:val="00E77187"/>
    <w:rsid w:val="00EC0C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1042</Characters>
  <Application>Microsoft Office Word</Application>
  <DocSecurity>0</DocSecurity>
  <Lines>8</Lines>
  <Paragraphs>2</Paragraphs>
  <ScaleCrop>false</ScaleCrop>
  <Company/>
  <LinksUpToDate>false</LinksUpToDate>
  <CharactersWithSpaces>1222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2014-03-11T16:04:00Z</cp:lastPrinted>
  <dcterms:created xsi:type="dcterms:W3CDTF">2014-06-09T14:14:00Z</dcterms:created>
  <dcterms:modified xsi:type="dcterms:W3CDTF">2014-06-09T14:14:00Z</dcterms:modified>
</cp:coreProperties>
</file>