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29281C" w:rsidRDefault="0029281C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9281C" w:rsidRDefault="0029281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 20</w:t>
      </w:r>
      <w:bookmarkStart w:id="1" w:name="ROK1"/>
      <w:bookmarkEnd w:id="1"/>
      <w:r>
        <w:rPr>
          <w:rFonts w:ascii="Arial" w:hAnsi="Arial" w:cs="Arial"/>
        </w:rPr>
        <w:t>1</w:t>
      </w:r>
      <w:bookmarkStart w:id="2" w:name="ROK1_END"/>
      <w:bookmarkEnd w:id="2"/>
      <w:r w:rsidR="00293B3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A6693F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A6693F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" w:name="MESIC2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4" w:name="MESIC2_END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5" w:name="MESIC2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6" w:name="MESIC2_END"/>
                      <w:bookmarkEnd w:id="6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7" w:name="MESIC1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8" w:name="MESIC1_END"/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9" w:name="MESIC1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10" w:name="MESIC1_END"/>
                      <w:bookmarkEnd w:id="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1" w:name="ROK3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2" w:name="ROK3_END"/>
                            <w:bookmarkEnd w:id="1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3" w:name="ROK3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4" w:name="ROK3_END"/>
                      <w:bookmarkEnd w:id="14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5" w:name="ROK2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6" w:name="ROK2_END"/>
                            <w:bookmarkEnd w:id="1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7" w:name="ROK2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8" w:name="ROK2_END"/>
                      <w:bookmarkEnd w:id="18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Za obdobie od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  <w:r w:rsidR="0029281C">
        <w:rPr>
          <w:rFonts w:ascii="Arial" w:hAnsi="Arial" w:cs="Arial"/>
          <w:sz w:val="20"/>
          <w:szCs w:val="20"/>
        </w:rPr>
        <w:t xml:space="preserve"> 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A6693F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9" w:name="MESIC4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20" w:name="MESIC4_END"/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1" w:name="MESIC4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2" w:name="MESIC4_END"/>
                      <w:bookmarkEnd w:id="2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3" w:name="MESIC3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24" w:name="MESIC3_END"/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5" w:name="MESIC3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6" w:name="MESIC3_END"/>
                      <w:bookmarkEnd w:id="26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7" w:name="ROK5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8" w:name="ROK5_END"/>
                            <w:bookmarkEnd w:id="2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9" w:name="ROK5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0" w:name="ROK5_END"/>
                      <w:bookmarkEnd w:id="30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1" w:name="ROK4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32" w:name="ROK4_END"/>
                            <w:bookmarkEnd w:id="3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3" w:name="ROK4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4" w:name="ROK4_END"/>
                      <w:bookmarkEnd w:id="34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  <w:t xml:space="preserve">  </w:t>
      </w:r>
      <w:r w:rsidR="0029281C">
        <w:rPr>
          <w:rFonts w:ascii="Arial" w:hAnsi="Arial" w:cs="Arial"/>
          <w:b/>
          <w:bCs/>
          <w:sz w:val="16"/>
          <w:szCs w:val="16"/>
        </w:rPr>
        <w:t>Za bezprostredne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</w:p>
    <w:p w:rsidR="0029281C" w:rsidRDefault="0029281C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9281C" w:rsidRDefault="00A6693F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09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09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1994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1994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21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21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zostavená</w:t>
      </w:r>
    </w:p>
    <w:p w:rsidR="0029281C" w:rsidRDefault="00A6693F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mimoriadna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schválená</w:t>
      </w:r>
    </w:p>
    <w:p w:rsidR="0029281C" w:rsidRDefault="00A6693F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priebežná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A6693F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70</w:t>
                            </w:r>
                          </w:p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70</w:t>
                      </w:r>
                    </w:p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0" t="0" r="0" b="0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Pr="00153D0C" w:rsidRDefault="00293B3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2020466613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293B34" w:rsidRPr="00153D0C" w:rsidRDefault="00293B3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2020466613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Pr="00153D0C" w:rsidRDefault="00293B3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31380 174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Pr="00153D0C" w:rsidRDefault="00293B3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31380 174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b/>
          <w:bCs/>
          <w:sz w:val="16"/>
          <w:szCs w:val="16"/>
        </w:rPr>
        <w:t>IČO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DIČ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Kód SK NACE</w:t>
      </w:r>
    </w:p>
    <w:p w:rsidR="0029281C" w:rsidRDefault="0029281C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9281C" w:rsidRDefault="00A6693F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ENTERCON,  spol. s r. 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ENTERCON,  spol. s r. o.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9281C" w:rsidRDefault="00A6693F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5" w:name="ULICE"/>
                            <w:bookmarkEnd w:id="3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Miletičova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36" w:name="ULICE"/>
                      <w:bookmarkEnd w:id="36"/>
                      <w:r>
                        <w:rPr>
                          <w:rFonts w:ascii="Arial" w:hAnsi="Arial" w:cs="Arial"/>
                          <w:lang w:val="cs-CZ"/>
                        </w:rPr>
                        <w:t>Miletičova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Ulica</w:t>
      </w:r>
      <w:r w:rsidR="0029281C">
        <w:rPr>
          <w:rFonts w:ascii="Arial" w:hAnsi="Arial" w:cs="Arial"/>
          <w:sz w:val="16"/>
          <w:szCs w:val="16"/>
        </w:rPr>
        <w:tab/>
        <w:t>Číslo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9281C" w:rsidRDefault="00A6693F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BRATISLAVA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82108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82108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9281C" w:rsidRDefault="00A6693F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37" w:name="FAX"/>
                            <w:bookmarkStart w:id="38" w:name="FAX_END"/>
                            <w:bookmarkEnd w:id="37"/>
                            <w:bookmarkEnd w:id="3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55575803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39" w:name="FAX"/>
                      <w:bookmarkStart w:id="40" w:name="FAX_END"/>
                      <w:bookmarkEnd w:id="39"/>
                      <w:bookmarkEnd w:id="40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55575803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55575803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55575803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ab/>
        <w:t>/</w:t>
      </w:r>
      <w:r w:rsidR="0029281C">
        <w:rPr>
          <w:rFonts w:ascii="Arial" w:hAnsi="Arial" w:cs="Arial"/>
          <w:sz w:val="16"/>
          <w:szCs w:val="16"/>
        </w:rPr>
        <w:tab/>
        <w:t>/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9281C" w:rsidRDefault="00A6693F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1" w:name="EMAIL"/>
                            <w:bookmarkStart w:id="42" w:name="EMAIL_END"/>
                            <w:bookmarkEnd w:id="41"/>
                            <w:bookmarkEnd w:id="42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3" w:name="EMAIL"/>
                      <w:bookmarkStart w:id="44" w:name="EMAIL_END"/>
                      <w:bookmarkEnd w:id="43"/>
                      <w:bookmarkEnd w:id="44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9281C" w:rsidRPr="00712198">
        <w:trPr>
          <w:cantSplit/>
          <w:trHeight w:val="924"/>
        </w:trPr>
        <w:tc>
          <w:tcPr>
            <w:tcW w:w="2242" w:type="dxa"/>
          </w:tcPr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E52B8F" w:rsidRPr="009832AE" w:rsidRDefault="00293B34">
            <w:pPr>
              <w:rPr>
                <w:rFonts w:ascii="Arial" w:hAnsi="Arial" w:cs="Arial"/>
                <w:b/>
                <w:bCs/>
              </w:rPr>
            </w:pPr>
            <w:bookmarkStart w:id="45" w:name="DATUM"/>
            <w:bookmarkStart w:id="46" w:name="DATUM_END"/>
            <w:bookmarkEnd w:id="45"/>
            <w:bookmarkEnd w:id="46"/>
            <w:r>
              <w:rPr>
                <w:rFonts w:ascii="Arial" w:hAnsi="Arial" w:cs="Arial"/>
                <w:b/>
                <w:bCs/>
              </w:rPr>
              <w:t>27.03.2014</w:t>
            </w:r>
          </w:p>
        </w:tc>
        <w:tc>
          <w:tcPr>
            <w:tcW w:w="2312" w:type="dxa"/>
            <w:vMerge w:val="restart"/>
          </w:tcPr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9281C" w:rsidRPr="009832AE" w:rsidRDefault="0029281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9281C" w:rsidRPr="00712198">
        <w:trPr>
          <w:cantSplit/>
          <w:trHeight w:val="1020"/>
        </w:trPr>
        <w:tc>
          <w:tcPr>
            <w:tcW w:w="2242" w:type="dxa"/>
          </w:tcPr>
          <w:p w:rsidR="0029281C" w:rsidRPr="009832AE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32AE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9281C" w:rsidRPr="00293B34" w:rsidRDefault="00293B34">
            <w:pPr>
              <w:rPr>
                <w:rFonts w:ascii="Arial" w:hAnsi="Arial" w:cs="Arial"/>
                <w:b/>
                <w:bCs/>
              </w:rPr>
            </w:pPr>
            <w:r w:rsidRPr="00293B34">
              <w:rPr>
                <w:rFonts w:ascii="Arial" w:hAnsi="Arial" w:cs="Arial"/>
                <w:b/>
                <w:bCs/>
              </w:rPr>
              <w:t>28.3.2014</w:t>
            </w:r>
          </w:p>
        </w:tc>
        <w:tc>
          <w:tcPr>
            <w:tcW w:w="2312" w:type="dxa"/>
            <w:vMerge/>
          </w:tcPr>
          <w:p w:rsidR="0029281C" w:rsidRPr="009832AE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9281C" w:rsidRPr="009832AE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281C" w:rsidRPr="009832AE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281C" w:rsidRDefault="00A6693F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B34" w:rsidRDefault="00293B3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93B34" w:rsidRDefault="00293B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9281C" w:rsidRPr="00FD1074" w:rsidRDefault="0029281C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475F" w:rsidRPr="00FD1074">
        <w:rPr>
          <w:rFonts w:ascii="Arial" w:hAnsi="Arial" w:cs="Arial"/>
          <w:b/>
          <w:sz w:val="22"/>
          <w:szCs w:val="22"/>
        </w:rPr>
        <w:lastRenderedPageBreak/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F1656E">
        <w:rPr>
          <w:rFonts w:ascii="Arial" w:hAnsi="Arial" w:cs="Arial"/>
          <w:b/>
          <w:sz w:val="22"/>
          <w:szCs w:val="22"/>
        </w:rPr>
        <w:t>ENTERCON</w:t>
      </w:r>
      <w:r w:rsidR="00E76698">
        <w:rPr>
          <w:rFonts w:ascii="Arial" w:hAnsi="Arial" w:cs="Arial"/>
          <w:b/>
          <w:sz w:val="22"/>
          <w:szCs w:val="22"/>
        </w:rPr>
        <w:t>, spol. s r. o.</w:t>
      </w:r>
      <w:r w:rsidRPr="00FD1074">
        <w:rPr>
          <w:rFonts w:ascii="Arial" w:hAnsi="Arial" w:cs="Arial"/>
          <w:b/>
          <w:sz w:val="22"/>
          <w:szCs w:val="22"/>
        </w:rPr>
        <w:t xml:space="preserve">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F1656E">
        <w:rPr>
          <w:rFonts w:ascii="Arial" w:hAnsi="Arial" w:cs="Arial"/>
          <w:sz w:val="22"/>
          <w:szCs w:val="22"/>
        </w:rPr>
        <w:t>Miletičova</w:t>
      </w:r>
      <w:r w:rsidR="006A0449">
        <w:rPr>
          <w:rFonts w:ascii="Arial" w:hAnsi="Arial" w:cs="Arial"/>
          <w:sz w:val="22"/>
          <w:szCs w:val="22"/>
        </w:rPr>
        <w:t xml:space="preserve"> 1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6A0449">
        <w:rPr>
          <w:rFonts w:ascii="Arial" w:hAnsi="Arial" w:cs="Arial"/>
          <w:sz w:val="22"/>
          <w:szCs w:val="22"/>
        </w:rPr>
        <w:t>1</w:t>
      </w:r>
      <w:r w:rsidR="00F1656E">
        <w:rPr>
          <w:rFonts w:ascii="Arial" w:hAnsi="Arial" w:cs="Arial"/>
          <w:sz w:val="22"/>
          <w:szCs w:val="22"/>
        </w:rPr>
        <w:t>3</w:t>
      </w:r>
      <w:r w:rsidR="006A0449">
        <w:rPr>
          <w:rFonts w:ascii="Arial" w:hAnsi="Arial" w:cs="Arial"/>
          <w:sz w:val="22"/>
          <w:szCs w:val="22"/>
        </w:rPr>
        <w:t>.0</w:t>
      </w:r>
      <w:r w:rsidR="00F1656E">
        <w:rPr>
          <w:rFonts w:ascii="Arial" w:hAnsi="Arial" w:cs="Arial"/>
          <w:sz w:val="22"/>
          <w:szCs w:val="22"/>
        </w:rPr>
        <w:t>7</w:t>
      </w:r>
      <w:r w:rsidR="006A0449">
        <w:rPr>
          <w:rFonts w:ascii="Arial" w:hAnsi="Arial" w:cs="Arial"/>
          <w:sz w:val="22"/>
          <w:szCs w:val="22"/>
        </w:rPr>
        <w:t>.1994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F1656E">
        <w:rPr>
          <w:rFonts w:ascii="Arial" w:hAnsi="Arial" w:cs="Arial"/>
          <w:sz w:val="22"/>
          <w:szCs w:val="22"/>
        </w:rPr>
        <w:t>21</w:t>
      </w:r>
      <w:r w:rsidR="006A0449">
        <w:rPr>
          <w:rFonts w:ascii="Arial" w:hAnsi="Arial" w:cs="Arial"/>
          <w:sz w:val="22"/>
          <w:szCs w:val="22"/>
        </w:rPr>
        <w:t>.0</w:t>
      </w:r>
      <w:r w:rsidR="00F1656E">
        <w:rPr>
          <w:rFonts w:ascii="Arial" w:hAnsi="Arial" w:cs="Arial"/>
          <w:sz w:val="22"/>
          <w:szCs w:val="22"/>
        </w:rPr>
        <w:t>9</w:t>
      </w:r>
      <w:r w:rsidR="006A0449">
        <w:rPr>
          <w:rFonts w:ascii="Arial" w:hAnsi="Arial" w:cs="Arial"/>
          <w:sz w:val="22"/>
          <w:szCs w:val="22"/>
        </w:rPr>
        <w:t>.1994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</w:t>
      </w:r>
      <w:r w:rsidR="006A0449">
        <w:rPr>
          <w:rFonts w:ascii="Arial" w:hAnsi="Arial" w:cs="Arial"/>
          <w:sz w:val="22"/>
          <w:szCs w:val="22"/>
        </w:rPr>
        <w:t>31 </w:t>
      </w:r>
      <w:r w:rsidR="00F1656E">
        <w:rPr>
          <w:rFonts w:ascii="Arial" w:hAnsi="Arial" w:cs="Arial"/>
          <w:sz w:val="22"/>
          <w:szCs w:val="22"/>
        </w:rPr>
        <w:t>380</w:t>
      </w:r>
      <w:r w:rsidR="006A0449">
        <w:rPr>
          <w:rFonts w:ascii="Arial" w:hAnsi="Arial" w:cs="Arial"/>
          <w:sz w:val="22"/>
          <w:szCs w:val="22"/>
        </w:rPr>
        <w:t xml:space="preserve"> </w:t>
      </w:r>
      <w:r w:rsidR="00F1656E">
        <w:rPr>
          <w:rFonts w:ascii="Arial" w:hAnsi="Arial" w:cs="Arial"/>
          <w:sz w:val="22"/>
          <w:szCs w:val="22"/>
        </w:rPr>
        <w:t>174</w:t>
      </w:r>
    </w:p>
    <w:p w:rsidR="00FD1074" w:rsidRPr="00FD1074" w:rsidRDefault="00FD1074" w:rsidP="00E76698">
      <w:pPr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0E2E9A" w:rsidRPr="009033BC" w:rsidRDefault="006A0449" w:rsidP="00293B34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sprostredkovanie </w:t>
      </w:r>
      <w:r w:rsidR="00F1656E">
        <w:rPr>
          <w:rFonts w:ascii="Arial" w:hAnsi="Arial" w:cs="Arial"/>
          <w:sz w:val="22"/>
          <w:szCs w:val="22"/>
        </w:rPr>
        <w:t>výroby, obchodu a služieb</w:t>
      </w:r>
      <w:r w:rsidR="00E76698">
        <w:rPr>
          <w:rFonts w:ascii="Arial" w:hAnsi="Arial" w:cs="Arial"/>
          <w:sz w:val="22"/>
          <w:szCs w:val="22"/>
        </w:rPr>
        <w:t>,</w:t>
      </w:r>
      <w:r w:rsidR="000E2E9A" w:rsidRPr="009033BC">
        <w:rPr>
          <w:rFonts w:ascii="Arial" w:hAnsi="Arial" w:cs="Arial"/>
          <w:sz w:val="22"/>
          <w:szCs w:val="22"/>
        </w:rPr>
        <w:t xml:space="preserve"> </w:t>
      </w:r>
    </w:p>
    <w:p w:rsidR="000E2E9A" w:rsidRPr="009033BC" w:rsidRDefault="006A0449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nákup a predaj tovaru v rozsahu voľnej živnosti,</w:t>
      </w:r>
    </w:p>
    <w:p w:rsidR="000E2E9A" w:rsidRDefault="006A0449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poradenská činnosť v oblasti </w:t>
      </w:r>
      <w:r w:rsidR="00F1656E">
        <w:rPr>
          <w:rFonts w:ascii="Arial" w:hAnsi="Arial" w:cs="Arial"/>
          <w:sz w:val="22"/>
          <w:szCs w:val="22"/>
        </w:rPr>
        <w:t xml:space="preserve">obchodu, </w:t>
      </w:r>
      <w:r>
        <w:rPr>
          <w:rFonts w:ascii="Arial" w:hAnsi="Arial" w:cs="Arial"/>
          <w:sz w:val="22"/>
          <w:szCs w:val="22"/>
        </w:rPr>
        <w:t xml:space="preserve">ekonomiky </w:t>
      </w:r>
      <w:r w:rsidR="00F1656E">
        <w:rPr>
          <w:rFonts w:ascii="Arial" w:hAnsi="Arial" w:cs="Arial"/>
          <w:sz w:val="22"/>
          <w:szCs w:val="22"/>
        </w:rPr>
        <w:t>a služieb</w:t>
      </w:r>
      <w:r w:rsidR="000E2E9A" w:rsidRPr="009033BC">
        <w:rPr>
          <w:rFonts w:ascii="Arial" w:hAnsi="Arial" w:cs="Arial"/>
          <w:sz w:val="22"/>
          <w:szCs w:val="22"/>
        </w:rPr>
        <w:t>,</w:t>
      </w:r>
    </w:p>
    <w:p w:rsidR="00F1656E" w:rsidRPr="009033BC" w:rsidRDefault="00F1656E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organizačné poradenstvo,</w:t>
      </w:r>
    </w:p>
    <w:p w:rsidR="000E2E9A" w:rsidRDefault="006A0449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inžinierska činnosť</w:t>
      </w:r>
      <w:r w:rsidR="00E76698">
        <w:rPr>
          <w:rFonts w:ascii="Arial" w:hAnsi="Arial" w:cs="Arial"/>
          <w:sz w:val="22"/>
          <w:szCs w:val="22"/>
        </w:rPr>
        <w:t>.</w:t>
      </w:r>
    </w:p>
    <w:p w:rsidR="00293B34" w:rsidRPr="009033BC" w:rsidRDefault="00293B34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6A0449" w:rsidRPr="006A0449" w:rsidRDefault="006A0449" w:rsidP="00FD1074">
      <w:pPr>
        <w:pStyle w:val="TaxEdit"/>
        <w:numPr>
          <w:ilvl w:val="0"/>
          <w:numId w:val="0"/>
        </w:numPr>
        <w:rPr>
          <w:b w:val="0"/>
        </w:rPr>
      </w:pPr>
      <w:r w:rsidRPr="006A0449">
        <w:rPr>
          <w:b w:val="0"/>
        </w:rPr>
        <w:t>Účtovná jednotka</w:t>
      </w:r>
      <w:r>
        <w:rPr>
          <w:b w:val="0"/>
        </w:rPr>
        <w:t xml:space="preserve"> zamestnávala </w:t>
      </w:r>
      <w:r w:rsidR="004E0E5D">
        <w:rPr>
          <w:b w:val="0"/>
        </w:rPr>
        <w:t>dvoch</w:t>
      </w:r>
      <w:r>
        <w:rPr>
          <w:b w:val="0"/>
        </w:rPr>
        <w:t xml:space="preserve"> pracovník</w:t>
      </w:r>
      <w:r w:rsidR="004E0E5D">
        <w:rPr>
          <w:b w:val="0"/>
        </w:rPr>
        <w:t>ov</w:t>
      </w:r>
      <w:r>
        <w:rPr>
          <w:b w:val="0"/>
        </w:rPr>
        <w:t xml:space="preserve"> na dohodu.</w:t>
      </w:r>
    </w:p>
    <w:p w:rsidR="006A0449" w:rsidRDefault="006A0449" w:rsidP="00FD1074">
      <w:pPr>
        <w:pStyle w:val="TaxEdit"/>
        <w:numPr>
          <w:ilvl w:val="0"/>
          <w:numId w:val="0"/>
        </w:numPr>
      </w:pPr>
    </w:p>
    <w:p w:rsidR="007719E8" w:rsidRPr="007719E8" w:rsidRDefault="007719E8" w:rsidP="00293B34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293B34" w:rsidRDefault="007719E8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293B3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293B34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293B34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>.</w:t>
      </w:r>
      <w:r w:rsidR="00293B34">
        <w:rPr>
          <w:rFonts w:ascii="Arial" w:hAnsi="Arial" w:cs="Arial"/>
          <w:sz w:val="22"/>
          <w:szCs w:val="22"/>
        </w:rPr>
        <w:t xml:space="preserve"> Spoločnosť sa zlúčila k 1.1.2014 so spoločnosťou SAHA spol. s r. o,  Závodská cesta 10, Žilina.</w:t>
      </w:r>
    </w:p>
    <w:p w:rsidR="007719E8" w:rsidRPr="007719E8" w:rsidRDefault="007719E8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 </w:t>
      </w:r>
    </w:p>
    <w:p w:rsidR="007719E8" w:rsidRPr="007719E8" w:rsidRDefault="007719E8" w:rsidP="00293B34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293B34">
        <w:rPr>
          <w:rFonts w:ascii="Arial" w:hAnsi="Arial" w:cs="Arial"/>
          <w:sz w:val="22"/>
          <w:szCs w:val="22"/>
        </w:rPr>
        <w:t>2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293B34">
        <w:rPr>
          <w:rFonts w:ascii="Arial" w:hAnsi="Arial" w:cs="Arial"/>
          <w:sz w:val="22"/>
          <w:szCs w:val="22"/>
        </w:rPr>
        <w:t>29</w:t>
      </w:r>
      <w:r w:rsidRPr="0092008F">
        <w:rPr>
          <w:rFonts w:ascii="Arial" w:hAnsi="Arial" w:cs="Arial"/>
          <w:sz w:val="22"/>
          <w:szCs w:val="22"/>
        </w:rPr>
        <w:t>.</w:t>
      </w:r>
      <w:r w:rsidR="009033BC">
        <w:rPr>
          <w:rFonts w:ascii="Arial" w:hAnsi="Arial" w:cs="Arial"/>
          <w:sz w:val="22"/>
          <w:szCs w:val="22"/>
        </w:rPr>
        <w:t>6</w:t>
      </w:r>
      <w:r w:rsidRPr="0092008F">
        <w:rPr>
          <w:rFonts w:ascii="Arial" w:hAnsi="Arial" w:cs="Arial"/>
          <w:sz w:val="22"/>
          <w:szCs w:val="22"/>
        </w:rPr>
        <w:t>.201</w:t>
      </w:r>
      <w:r w:rsidR="00293B34">
        <w:rPr>
          <w:rFonts w:ascii="Arial" w:hAnsi="Arial" w:cs="Arial"/>
          <w:sz w:val="22"/>
          <w:szCs w:val="22"/>
        </w:rPr>
        <w:t>3</w:t>
      </w:r>
      <w:r w:rsidRPr="0092008F">
        <w:rPr>
          <w:rFonts w:ascii="Arial" w:hAnsi="Arial" w:cs="Arial"/>
          <w:sz w:val="22"/>
          <w:szCs w:val="22"/>
        </w:rPr>
        <w:t>.</w:t>
      </w:r>
    </w:p>
    <w:p w:rsidR="007719E8" w:rsidRDefault="00FC2D76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6A0449" w:rsidRDefault="006A0449" w:rsidP="006A0449">
      <w:pPr>
        <w:pStyle w:val="Zkladntext2"/>
        <w:spacing w:line="240" w:lineRule="auto"/>
        <w:rPr>
          <w:b/>
        </w:rPr>
      </w:pPr>
    </w:p>
    <w:p w:rsidR="00FC2D76" w:rsidRPr="00FC2D76" w:rsidRDefault="00FC2D76" w:rsidP="006A0449">
      <w:pPr>
        <w:pStyle w:val="Zkladntext2"/>
        <w:spacing w:line="240" w:lineRule="auto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 xml:space="preserve"> </w:t>
      </w:r>
      <w:r w:rsidRPr="00FC2D76">
        <w:rPr>
          <w:rFonts w:ascii="Arial" w:hAnsi="Arial" w:cs="Arial"/>
          <w:sz w:val="22"/>
          <w:szCs w:val="22"/>
        </w:rPr>
        <w:t xml:space="preserve">     Štatutárny orgán   :   </w:t>
      </w:r>
      <w:r w:rsidR="009033BC">
        <w:rPr>
          <w:rFonts w:ascii="Arial" w:hAnsi="Arial" w:cs="Arial"/>
          <w:sz w:val="22"/>
          <w:szCs w:val="22"/>
        </w:rPr>
        <w:t xml:space="preserve">Ing. </w:t>
      </w:r>
      <w:r w:rsidR="00F1656E">
        <w:rPr>
          <w:rFonts w:ascii="Arial" w:hAnsi="Arial" w:cs="Arial"/>
          <w:sz w:val="22"/>
          <w:szCs w:val="22"/>
        </w:rPr>
        <w:t>Ľubomír Mažár</w:t>
      </w:r>
      <w:r w:rsidRPr="00FC2D76">
        <w:rPr>
          <w:rFonts w:ascii="Arial" w:hAnsi="Arial" w:cs="Arial"/>
          <w:b/>
          <w:sz w:val="22"/>
          <w:szCs w:val="22"/>
        </w:rPr>
        <w:t xml:space="preserve">, </w:t>
      </w:r>
      <w:r w:rsidRPr="00FC2D76">
        <w:rPr>
          <w:rFonts w:ascii="Arial" w:hAnsi="Arial" w:cs="Arial"/>
          <w:sz w:val="22"/>
          <w:szCs w:val="22"/>
        </w:rPr>
        <w:t xml:space="preserve">konateľ spoločnosti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6A0449" w:rsidRDefault="006A0449" w:rsidP="00FC2D76">
      <w:pPr>
        <w:rPr>
          <w:rFonts w:ascii="Arial" w:hAnsi="Arial" w:cs="Arial"/>
          <w:b/>
          <w:sz w:val="22"/>
          <w:szCs w:val="22"/>
        </w:rPr>
      </w:pPr>
    </w:p>
    <w:p w:rsidR="00FC2D76" w:rsidRPr="00FC2D76" w:rsidRDefault="00FC2D76" w:rsidP="00FC2D76">
      <w:pPr>
        <w:rPr>
          <w:rFonts w:ascii="Arial" w:hAnsi="Arial" w:cs="Arial"/>
          <w:b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>C. 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pStyle w:val="Nadpis1"/>
              <w:jc w:val="center"/>
            </w:pPr>
            <w:r w:rsidRPr="009832AE">
              <w:t>Výška podielu</w:t>
            </w:r>
          </w:p>
          <w:p w:rsidR="0029281C" w:rsidRPr="009832AE" w:rsidRDefault="0029281C">
            <w:pPr>
              <w:pStyle w:val="Nadpis1"/>
              <w:jc w:val="center"/>
            </w:pPr>
            <w:r w:rsidRPr="009832AE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9832AE" w:rsidRDefault="00F1656E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SAHA, spol. s r.o.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9832AE" w:rsidRDefault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3 320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9832AE" w:rsidRDefault="00F1656E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9832AE" w:rsidRDefault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9832AE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656E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F1656E" w:rsidRPr="009832AE" w:rsidRDefault="00F1656E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Ing. Milan Vaňko, CSc.</w:t>
            </w:r>
          </w:p>
        </w:tc>
        <w:tc>
          <w:tcPr>
            <w:tcW w:w="1275" w:type="dxa"/>
            <w:vAlign w:val="center"/>
          </w:tcPr>
          <w:p w:rsidR="00F1656E" w:rsidRPr="009832AE" w:rsidRDefault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2 324</w:t>
            </w:r>
          </w:p>
        </w:tc>
        <w:tc>
          <w:tcPr>
            <w:tcW w:w="1418" w:type="dxa"/>
            <w:vAlign w:val="center"/>
          </w:tcPr>
          <w:p w:rsidR="00F1656E" w:rsidRPr="009832AE" w:rsidRDefault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35</w:t>
            </w:r>
          </w:p>
        </w:tc>
        <w:tc>
          <w:tcPr>
            <w:tcW w:w="1701" w:type="dxa"/>
            <w:vAlign w:val="center"/>
          </w:tcPr>
          <w:p w:rsidR="00F1656E" w:rsidRPr="009832AE" w:rsidRDefault="00F1656E" w:rsidP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C59E2" w:rsidRPr="009832AE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F1656E" w:rsidRPr="009832AE" w:rsidRDefault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9832AE" w:rsidRDefault="006A0449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Bc. Milan Vaňko, MSc.</w:t>
            </w:r>
          </w:p>
        </w:tc>
        <w:tc>
          <w:tcPr>
            <w:tcW w:w="1275" w:type="dxa"/>
            <w:vAlign w:val="center"/>
          </w:tcPr>
          <w:p w:rsidR="0029281C" w:rsidRPr="009832AE" w:rsidRDefault="006A0449" w:rsidP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F1656E" w:rsidRPr="009832AE">
              <w:rPr>
                <w:rFonts w:ascii="Arial Narrow" w:hAnsi="Arial Narrow" w:cs="Arial Narrow"/>
                <w:sz w:val="18"/>
                <w:szCs w:val="18"/>
              </w:rPr>
              <w:t>996</w:t>
            </w:r>
          </w:p>
        </w:tc>
        <w:tc>
          <w:tcPr>
            <w:tcW w:w="1418" w:type="dxa"/>
            <w:vAlign w:val="center"/>
          </w:tcPr>
          <w:p w:rsidR="0029281C" w:rsidRPr="009832AE" w:rsidRDefault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center"/>
          </w:tcPr>
          <w:p w:rsidR="0029281C" w:rsidRPr="009832AE" w:rsidRDefault="00F1656E" w:rsidP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C59E2" w:rsidRPr="009832AE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6A0449" w:rsidRPr="009832AE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9832AE" w:rsidRDefault="000C77D1" w:rsidP="006A0449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sz w:val="18"/>
                <w:szCs w:val="18"/>
              </w:rPr>
              <w:t>6 6</w:t>
            </w:r>
            <w:r w:rsidR="006A0449" w:rsidRPr="009832AE">
              <w:rPr>
                <w:rFonts w:ascii="Arial Narrow" w:hAnsi="Arial Narrow" w:cs="Arial Narrow"/>
                <w:b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9832AE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6A0449" w:rsidRDefault="006A0449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</w:p>
    <w:p w:rsidR="005B7DFC" w:rsidRP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>D.  INFORMÁCIE O ÚČTOVNÝCH ZÁSADÁCH A ÚČTOVNÝCH METÓDACH.</w:t>
      </w:r>
    </w:p>
    <w:p w:rsidR="005B7DFC" w:rsidRPr="00E40C2F" w:rsidRDefault="005B7DFC" w:rsidP="00293B34">
      <w:pPr>
        <w:rPr>
          <w:rFonts w:ascii="Arial" w:hAnsi="Arial" w:cs="Arial"/>
          <w:sz w:val="22"/>
          <w:szCs w:val="22"/>
        </w:rPr>
      </w:pPr>
      <w:r>
        <w:t xml:space="preserve">      </w:t>
      </w:r>
      <w:r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5B7DFC" w:rsidRPr="00E40C2F" w:rsidRDefault="005B7DFC" w:rsidP="00293B34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5B7DFC" w:rsidRPr="00E40C2F" w:rsidRDefault="005B7DFC" w:rsidP="00293B34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Účtovníctvo je vedené na základe dodržiavania časovej a  vecnej </w:t>
      </w:r>
    </w:p>
    <w:p w:rsidR="005B7DFC" w:rsidRPr="00E40C2F" w:rsidRDefault="005B7DFC" w:rsidP="00293B34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 xml:space="preserve">      súvislosti  nákladov  a  výnosov  </w:t>
      </w:r>
      <w:r w:rsidR="0002650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za  účtovné obdobie s </w:t>
      </w:r>
      <w:r w:rsidR="0002650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ohľadom na zákon o  účtovníctve </w:t>
      </w:r>
    </w:p>
    <w:p w:rsidR="005B7DFC" w:rsidRPr="00E40C2F" w:rsidRDefault="005B7DFC" w:rsidP="00293B34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č. 431/2002 Z. z. a  Zákona  o  daniach  z  príjmov  č. 595/2003  Z. z.  v  znení  neskorších </w:t>
      </w:r>
    </w:p>
    <w:p w:rsidR="005B7DFC" w:rsidRPr="00E40C2F" w:rsidRDefault="005B7DFC" w:rsidP="00293B34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doplnkov.</w:t>
      </w:r>
    </w:p>
    <w:p w:rsidR="005B7DFC" w:rsidRPr="00E40C2F" w:rsidRDefault="005B7DFC" w:rsidP="00293B34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Postupy účtovania, usporiadania položiek  účtovnej  závierky a ich obsahové vymedzenie </w:t>
      </w:r>
    </w:p>
    <w:p w:rsidR="005B7DFC" w:rsidRPr="00E40C2F" w:rsidRDefault="005B7DFC" w:rsidP="00293B34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boli zmenené </w:t>
      </w:r>
      <w:r w:rsidR="00131F89">
        <w:rPr>
          <w:rFonts w:ascii="Arial" w:hAnsi="Arial" w:cs="Arial"/>
          <w:sz w:val="22"/>
          <w:szCs w:val="22"/>
        </w:rPr>
        <w:t xml:space="preserve">doplnené </w:t>
      </w:r>
      <w:r w:rsidRPr="00E40C2F">
        <w:rPr>
          <w:rFonts w:ascii="Arial" w:hAnsi="Arial" w:cs="Arial"/>
          <w:sz w:val="22"/>
          <w:szCs w:val="22"/>
        </w:rPr>
        <w:t>v súlade s legislatívnymi  úpravami platnými pre rok 201</w:t>
      </w:r>
      <w:r w:rsidR="00293B34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5B7DFC" w:rsidRPr="00E40C2F" w:rsidRDefault="005B7DFC" w:rsidP="00F8113A">
      <w:pPr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40C2F">
        <w:rPr>
          <w:rFonts w:ascii="Arial" w:hAnsi="Arial" w:cs="Arial"/>
          <w:b/>
          <w:sz w:val="22"/>
          <w:szCs w:val="22"/>
        </w:rPr>
        <w:t xml:space="preserve">      Pri vedení účtovníctva rešpektuje :</w:t>
      </w:r>
    </w:p>
    <w:p w:rsidR="00293B34" w:rsidRDefault="005B7DFC" w:rsidP="00293B34">
      <w:pPr>
        <w:ind w:left="708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- opatrenie MF SR zo dňa 16. decembra 2002 č. 23054/2002-92, ktorým sa ustanovujú podrobnosti o postupoch účtovania a rámcovej účtovej osnove pre podnikateľov účtujúcich v sústave podvojného účtovníctva v znení neskorších predpisov a opatrenie MF SR č. 4455/2003-92, ktorým sa ustanovujú podrobnosti  o usporiadaní, označovaní a obsahovom vymedzení položiek individuálnej účtovnej závierky a  rozsahu údajov určených z  individuálnej účtovnej závierky na zverejnenie pre podnikateľov účtujúcich v  sústave podvojného účtovníctva</w:t>
      </w:r>
      <w:r w:rsidR="00131F89">
        <w:rPr>
          <w:rFonts w:ascii="Arial" w:hAnsi="Arial" w:cs="Arial"/>
          <w:sz w:val="22"/>
          <w:szCs w:val="22"/>
        </w:rPr>
        <w:t xml:space="preserve"> v znení neskorších predpisov</w:t>
      </w:r>
    </w:p>
    <w:p w:rsidR="005B7DFC" w:rsidRPr="00E40C2F" w:rsidRDefault="005B7DFC" w:rsidP="00293B34">
      <w:pPr>
        <w:ind w:left="708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.  </w:t>
      </w: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293B34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293B34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293B34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293B34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</w:t>
      </w:r>
      <w:r w:rsidR="0002650A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>eviduje dlhodobý nehmotný majetok</w:t>
      </w:r>
      <w:r w:rsidR="004F2A12">
        <w:rPr>
          <w:rFonts w:ascii="Arial" w:hAnsi="Arial" w:cs="Arial"/>
          <w:sz w:val="22"/>
          <w:szCs w:val="22"/>
        </w:rPr>
        <w:t xml:space="preserve"> </w:t>
      </w:r>
      <w:r w:rsidR="00A11A31">
        <w:rPr>
          <w:rFonts w:ascii="Arial" w:hAnsi="Arial" w:cs="Arial"/>
          <w:sz w:val="22"/>
          <w:szCs w:val="22"/>
        </w:rPr>
        <w:t>–</w:t>
      </w:r>
      <w:r w:rsidR="004F2A12">
        <w:rPr>
          <w:rFonts w:ascii="Arial" w:hAnsi="Arial" w:cs="Arial"/>
          <w:sz w:val="22"/>
          <w:szCs w:val="22"/>
        </w:rPr>
        <w:t xml:space="preserve"> software</w:t>
      </w:r>
      <w:r w:rsidR="00A11A31">
        <w:rPr>
          <w:rFonts w:ascii="Arial" w:hAnsi="Arial" w:cs="Arial"/>
          <w:sz w:val="22"/>
          <w:szCs w:val="22"/>
        </w:rPr>
        <w:t xml:space="preserve"> nad 2 400 eur</w:t>
      </w:r>
      <w:r w:rsidR="0002650A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293B34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</w:t>
      </w:r>
      <w:r w:rsidR="0002650A">
        <w:rPr>
          <w:rFonts w:ascii="Arial" w:hAnsi="Arial" w:cs="Arial"/>
          <w:sz w:val="22"/>
          <w:szCs w:val="22"/>
        </w:rPr>
        <w:t xml:space="preserve">        </w:t>
      </w:r>
      <w:r w:rsidRPr="00E40C2F">
        <w:rPr>
          <w:rFonts w:ascii="Arial" w:hAnsi="Arial" w:cs="Arial"/>
          <w:sz w:val="22"/>
          <w:szCs w:val="22"/>
        </w:rPr>
        <w:t xml:space="preserve">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 xml:space="preserve">O dlhodobom hmotnom majetku, ktorého obstarávacia cena je 1700 eur a nižšia sa účtuje </w:t>
      </w:r>
      <w:r w:rsidR="006D4483">
        <w:rPr>
          <w:rFonts w:ascii="Arial" w:hAnsi="Arial" w:cs="Arial"/>
          <w:sz w:val="22"/>
          <w:szCs w:val="22"/>
        </w:rPr>
        <w:t>priamo do nákladov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293B34" w:rsidRDefault="00293B34" w:rsidP="00293B34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293B34" w:rsidRDefault="005B7DFC" w:rsidP="00293B34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02650A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</w:t>
      </w:r>
      <w:r w:rsidR="006D4483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 xml:space="preserve">eviduje cenné papiere a podiely. </w:t>
      </w:r>
    </w:p>
    <w:p w:rsidR="005B7DFC" w:rsidRPr="00E40C2F" w:rsidRDefault="005B7DFC" w:rsidP="00293B34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Default="005B7DFC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</w:p>
    <w:p w:rsidR="00293B34" w:rsidRPr="00E40C2F" w:rsidRDefault="00293B34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Default="005B7DFC" w:rsidP="00293B34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293B34" w:rsidRPr="00E40C2F" w:rsidRDefault="00293B34" w:rsidP="00293B34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293B34">
      <w:pPr>
        <w:pStyle w:val="Zkladntext"/>
        <w:ind w:left="709" w:firstLine="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293B34" w:rsidRPr="00E40C2F" w:rsidRDefault="00293B34" w:rsidP="00293B34">
      <w:pPr>
        <w:pStyle w:val="Zkladntext"/>
        <w:ind w:left="709" w:firstLine="11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>Peňažné prostriedky a ceniny</w:t>
      </w:r>
    </w:p>
    <w:p w:rsidR="005B7DFC" w:rsidRDefault="005B7DFC" w:rsidP="00293B34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293B34" w:rsidRPr="00E40C2F" w:rsidRDefault="00293B34" w:rsidP="00293B34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293B34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293B34" w:rsidRPr="00E40C2F" w:rsidRDefault="00293B34" w:rsidP="00293B34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293B34" w:rsidRPr="00E40C2F" w:rsidRDefault="00293B34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293B34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293B34" w:rsidRPr="00E40C2F" w:rsidRDefault="00293B34" w:rsidP="00293B34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293B34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293B34" w:rsidRPr="00E40C2F" w:rsidRDefault="00293B34" w:rsidP="00293B34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5B7DFC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</w:t>
      </w:r>
      <w:r w:rsidR="0002650A">
        <w:rPr>
          <w:rFonts w:ascii="Arial" w:hAnsi="Arial" w:cs="Arial"/>
          <w:b w:val="0"/>
          <w:bCs/>
          <w:sz w:val="22"/>
          <w:szCs w:val="22"/>
        </w:rPr>
        <w:t>t</w:t>
      </w:r>
      <w:r w:rsidRPr="00E40C2F">
        <w:rPr>
          <w:rFonts w:ascii="Arial" w:hAnsi="Arial" w:cs="Arial"/>
          <w:b w:val="0"/>
          <w:bCs/>
          <w:sz w:val="22"/>
          <w:szCs w:val="22"/>
        </w:rPr>
        <w:t>vorila</w:t>
      </w:r>
      <w:r w:rsidR="0002650A">
        <w:rPr>
          <w:rFonts w:ascii="Arial" w:hAnsi="Arial" w:cs="Arial"/>
          <w:b w:val="0"/>
          <w:bCs/>
          <w:sz w:val="22"/>
          <w:szCs w:val="22"/>
        </w:rPr>
        <w:t xml:space="preserve"> a to na pohľadávky nevymožiteľné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:rsidR="00293B34" w:rsidRPr="00E40C2F" w:rsidRDefault="00293B34" w:rsidP="00293B3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293B34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7DFC" w:rsidRDefault="005543AE" w:rsidP="00293B34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Od 1.1.2008 sa prijaté a poskytnuté preddavky v cudzej mene ku dňu, ku ktorému sa zostavuje účtovná závierka, neprepočítavajú na eurá. </w:t>
      </w:r>
    </w:p>
    <w:p w:rsidR="00293B34" w:rsidRDefault="00293B34" w:rsidP="00293B34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407B8B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407B8B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5B7DFC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407B8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Default="004B354C" w:rsidP="00407B8B">
      <w:pPr>
        <w:ind w:left="30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 xml:space="preserve">nehmotný majetok </w:t>
      </w:r>
      <w:r w:rsidR="00407B8B">
        <w:rPr>
          <w:rFonts w:ascii="Arial" w:hAnsi="Arial" w:cs="Arial"/>
          <w:sz w:val="22"/>
          <w:szCs w:val="22"/>
        </w:rPr>
        <w:t xml:space="preserve">   </w:t>
      </w:r>
      <w:r w:rsidRPr="00A073DB">
        <w:rPr>
          <w:rFonts w:ascii="Arial" w:hAnsi="Arial" w:cs="Arial"/>
          <w:sz w:val="22"/>
          <w:szCs w:val="22"/>
        </w:rPr>
        <w:t>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2A4532" w:rsidRDefault="002A4532" w:rsidP="00407B8B">
      <w:pPr>
        <w:rPr>
          <w:rFonts w:ascii="Arial Narrow" w:hAnsi="Arial Narrow" w:cs="Arial Narrow"/>
          <w:sz w:val="18"/>
          <w:szCs w:val="18"/>
        </w:rPr>
      </w:pPr>
    </w:p>
    <w:p w:rsidR="00D343B0" w:rsidRPr="00A073DB" w:rsidRDefault="00236B8A" w:rsidP="00407B8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407B8B" w:rsidP="00407B8B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D343B0" w:rsidRPr="00A073DB">
        <w:rPr>
          <w:rFonts w:ascii="Arial" w:hAnsi="Arial" w:cs="Arial"/>
          <w:sz w:val="22"/>
          <w:szCs w:val="22"/>
          <w:lang w:val="cs-CZ"/>
        </w:rPr>
        <w:t>V</w:t>
      </w:r>
      <w:r w:rsidR="00D343B0" w:rsidRPr="00A073DB">
        <w:rPr>
          <w:rFonts w:ascii="Arial" w:hAnsi="Arial" w:cs="Arial"/>
          <w:sz w:val="22"/>
          <w:szCs w:val="22"/>
        </w:rPr>
        <w:t> tomto účtovnom období dlhodobý</w:t>
      </w:r>
      <w:r w:rsidR="00D343B0"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="00D343B0" w:rsidRPr="00A073DB">
        <w:rPr>
          <w:rFonts w:ascii="Arial" w:hAnsi="Arial" w:cs="Arial"/>
          <w:sz w:val="22"/>
          <w:szCs w:val="22"/>
        </w:rPr>
        <w:t>hmotný majetok spoločnosť nakupovala.</w:t>
      </w:r>
      <w:r w:rsidR="00D343B0"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407B8B" w:rsidP="00407B8B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343B0">
        <w:rPr>
          <w:rFonts w:ascii="Arial" w:hAnsi="Arial" w:cs="Arial"/>
          <w:sz w:val="22"/>
          <w:szCs w:val="22"/>
        </w:rPr>
        <w:t xml:space="preserve">Prehľad o pohybe dlhodobého hmotného majetku za bežné účtovné obdobie a  za    </w:t>
      </w:r>
      <w:r>
        <w:rPr>
          <w:rFonts w:ascii="Arial" w:hAnsi="Arial" w:cs="Arial"/>
          <w:sz w:val="22"/>
          <w:szCs w:val="22"/>
        </w:rPr>
        <w:t xml:space="preserve">     </w:t>
      </w:r>
      <w:r w:rsidR="00D343B0">
        <w:rPr>
          <w:rFonts w:ascii="Arial" w:hAnsi="Arial" w:cs="Arial"/>
          <w:sz w:val="22"/>
          <w:szCs w:val="22"/>
        </w:rPr>
        <w:t>bezprostredne predchádzajúce účtovné obdobie je uvedený v nasledujúcich tabuľkách</w:t>
      </w:r>
    </w:p>
    <w:p w:rsidR="00D343B0" w:rsidRDefault="00D343B0" w:rsidP="00407B8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>Prvotné ocenenie</w:t>
            </w:r>
          </w:p>
        </w:tc>
        <w:tc>
          <w:tcPr>
            <w:tcW w:w="8091" w:type="dxa"/>
            <w:gridSpan w:val="9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7D1F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29281C" w:rsidRPr="009832AE" w:rsidRDefault="007D1F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61 392</w:t>
            </w:r>
          </w:p>
        </w:tc>
        <w:tc>
          <w:tcPr>
            <w:tcW w:w="993" w:type="dxa"/>
            <w:vAlign w:val="center"/>
          </w:tcPr>
          <w:p w:rsidR="0029281C" w:rsidRPr="009832AE" w:rsidRDefault="00DC59E2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7D1F54" w:rsidP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73 775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29281C" w:rsidRPr="009832AE" w:rsidRDefault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61 392</w:t>
            </w:r>
          </w:p>
        </w:tc>
        <w:tc>
          <w:tcPr>
            <w:tcW w:w="993" w:type="dxa"/>
            <w:vAlign w:val="center"/>
          </w:tcPr>
          <w:p w:rsidR="0029281C" w:rsidRPr="009832AE" w:rsidRDefault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DC59E2" w:rsidP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73 775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6 974</w:t>
            </w:r>
          </w:p>
        </w:tc>
        <w:tc>
          <w:tcPr>
            <w:tcW w:w="993" w:type="dxa"/>
            <w:vAlign w:val="center"/>
          </w:tcPr>
          <w:p w:rsidR="00407B8B" w:rsidRPr="009832AE" w:rsidRDefault="00407B8B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10 064</w:t>
            </w: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3 058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993" w:type="dxa"/>
            <w:vAlign w:val="center"/>
          </w:tcPr>
          <w:p w:rsidR="00407B8B" w:rsidRPr="009832AE" w:rsidRDefault="00407B8B" w:rsidP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3 058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</w:tcPr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</w:tcPr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10 032</w:t>
            </w:r>
          </w:p>
        </w:tc>
        <w:tc>
          <w:tcPr>
            <w:tcW w:w="993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13 112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7D1F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29281C" w:rsidRPr="009832AE" w:rsidRDefault="00794F39" w:rsidP="00794F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54 418</w:t>
            </w:r>
          </w:p>
        </w:tc>
        <w:tc>
          <w:tcPr>
            <w:tcW w:w="993" w:type="dxa"/>
            <w:vAlign w:val="center"/>
          </w:tcPr>
          <w:p w:rsidR="0029281C" w:rsidRPr="009832AE" w:rsidRDefault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43045C" w:rsidP="00794F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794F39">
              <w:rPr>
                <w:rFonts w:ascii="Arial Narrow" w:hAnsi="Arial Narrow" w:cs="Arial Narrow"/>
                <w:sz w:val="18"/>
                <w:szCs w:val="18"/>
              </w:rPr>
              <w:t>63 721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D1F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D1F54" w:rsidP="00794F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794F39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94F39">
              <w:rPr>
                <w:rFonts w:ascii="Arial Narrow" w:hAnsi="Arial Narrow" w:cs="Arial Narrow"/>
                <w:sz w:val="18"/>
                <w:szCs w:val="18"/>
              </w:rPr>
              <w:t>360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9832AE" w:rsidRDefault="00B33DF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D1F54" w:rsidP="00794F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794F39">
              <w:rPr>
                <w:rFonts w:ascii="Arial Narrow" w:hAnsi="Arial Narrow" w:cs="Arial Narrow"/>
                <w:sz w:val="18"/>
                <w:szCs w:val="18"/>
              </w:rPr>
              <w:t>60 663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A4532" w:rsidRDefault="002A4532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2A52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842A52" w:rsidRPr="009832AE" w:rsidRDefault="00842A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42A52" w:rsidRPr="009832AE" w:rsidRDefault="00842A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1 892</w:t>
            </w:r>
          </w:p>
        </w:tc>
        <w:tc>
          <w:tcPr>
            <w:tcW w:w="993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4 972</w:t>
            </w:r>
          </w:p>
        </w:tc>
      </w:tr>
      <w:tr w:rsidR="00842A52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842A52" w:rsidRPr="009832AE" w:rsidRDefault="00842A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59 500</w:t>
            </w:r>
          </w:p>
        </w:tc>
        <w:tc>
          <w:tcPr>
            <w:tcW w:w="993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68 803</w:t>
            </w:r>
          </w:p>
        </w:tc>
      </w:tr>
      <w:tr w:rsidR="00842A52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842A52" w:rsidRPr="009832AE" w:rsidRDefault="00842A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2A52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842A52" w:rsidRPr="009832AE" w:rsidRDefault="00842A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42A52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842A52" w:rsidRPr="009832AE" w:rsidRDefault="00842A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konci</w:t>
            </w:r>
          </w:p>
          <w:p w:rsidR="00842A52" w:rsidRPr="009832AE" w:rsidRDefault="00842A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61 392</w:t>
            </w:r>
          </w:p>
        </w:tc>
        <w:tc>
          <w:tcPr>
            <w:tcW w:w="993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73 775</w:t>
            </w:r>
          </w:p>
        </w:tc>
      </w:tr>
      <w:tr w:rsidR="00842A52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842A52" w:rsidRPr="009832AE" w:rsidRDefault="00842A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42A52" w:rsidRPr="009832AE" w:rsidRDefault="00842A52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7B8B" w:rsidRPr="009832AE" w:rsidRDefault="00407B8B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3 905</w:t>
            </w:r>
          </w:p>
        </w:tc>
        <w:tc>
          <w:tcPr>
            <w:tcW w:w="993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6 985</w:t>
            </w: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07B8B" w:rsidRPr="009832AE" w:rsidRDefault="00407B8B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3 069</w:t>
            </w:r>
          </w:p>
        </w:tc>
        <w:tc>
          <w:tcPr>
            <w:tcW w:w="993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3 069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</w:tcPr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07B8B" w:rsidRPr="009832AE" w:rsidRDefault="00407B8B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</w:tcPr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7B8B" w:rsidRPr="009832AE" w:rsidRDefault="00407B8B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6 974</w:t>
            </w:r>
          </w:p>
        </w:tc>
        <w:tc>
          <w:tcPr>
            <w:tcW w:w="993" w:type="dxa"/>
            <w:vAlign w:val="center"/>
          </w:tcPr>
          <w:p w:rsidR="00407B8B" w:rsidRPr="009832AE" w:rsidRDefault="00794F39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10 054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</w:tcPr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57 487 </w:t>
            </w:r>
          </w:p>
        </w:tc>
        <w:tc>
          <w:tcPr>
            <w:tcW w:w="993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66 790</w:t>
            </w: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54 418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07B8B" w:rsidRPr="009832AE" w:rsidRDefault="00407B8B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63 721</w:t>
            </w:r>
          </w:p>
        </w:tc>
      </w:tr>
    </w:tbl>
    <w:p w:rsidR="0043045C" w:rsidRDefault="0043045C" w:rsidP="00236B8A">
      <w:pPr>
        <w:pStyle w:val="TaxEdit"/>
        <w:numPr>
          <w:ilvl w:val="0"/>
          <w:numId w:val="0"/>
        </w:numPr>
        <w:ind w:left="-76"/>
      </w:pPr>
    </w:p>
    <w:p w:rsidR="0029281C" w:rsidRDefault="00236B8A" w:rsidP="00794F39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794F39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</w:t>
      </w:r>
      <w:r w:rsidR="0043045C">
        <w:rPr>
          <w:rFonts w:ascii="Arial" w:hAnsi="Arial" w:cs="Arial"/>
          <w:sz w:val="22"/>
          <w:szCs w:val="22"/>
        </w:rPr>
        <w:t>nevlastní žiadne cenné papiere ani iné majetkové účastiny v tu</w:t>
      </w:r>
      <w:r w:rsidR="00A6071C">
        <w:rPr>
          <w:rFonts w:ascii="Arial" w:hAnsi="Arial" w:cs="Arial"/>
          <w:sz w:val="22"/>
          <w:szCs w:val="22"/>
        </w:rPr>
        <w:t>z</w:t>
      </w:r>
      <w:r w:rsidR="0043045C">
        <w:rPr>
          <w:rFonts w:ascii="Arial" w:hAnsi="Arial" w:cs="Arial"/>
          <w:sz w:val="22"/>
          <w:szCs w:val="22"/>
        </w:rPr>
        <w:t>emsku ani v zahraničí.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850421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E367E" w:rsidP="008E367E">
      <w:pPr>
        <w:pStyle w:val="WW-Zkladntext2"/>
        <w:spacing w:line="360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826DF1">
        <w:rPr>
          <w:sz w:val="22"/>
          <w:szCs w:val="22"/>
          <w:lang w:val="sk-SK"/>
        </w:rPr>
        <w:t>Spoločnosť v roku 201</w:t>
      </w:r>
      <w:r w:rsidR="00794F39">
        <w:rPr>
          <w:sz w:val="22"/>
          <w:szCs w:val="22"/>
          <w:lang w:val="sk-SK"/>
        </w:rPr>
        <w:t>3</w:t>
      </w:r>
      <w:r w:rsidR="00556C01">
        <w:rPr>
          <w:sz w:val="22"/>
          <w:szCs w:val="22"/>
          <w:lang w:val="sk-SK"/>
        </w:rPr>
        <w:t xml:space="preserve"> účtovala </w:t>
      </w:r>
      <w:r w:rsidR="00A6071C">
        <w:rPr>
          <w:sz w:val="22"/>
          <w:szCs w:val="22"/>
          <w:lang w:val="sk-SK"/>
        </w:rPr>
        <w:t>iba spotrebu kancelárskych potrieb</w:t>
      </w:r>
      <w:r w:rsidR="00387123">
        <w:rPr>
          <w:sz w:val="22"/>
          <w:szCs w:val="22"/>
          <w:lang w:val="sk-SK"/>
        </w:rPr>
        <w:t>.</w:t>
      </w:r>
    </w:p>
    <w:p w:rsidR="00236B8A" w:rsidRDefault="00236B8A">
      <w:pPr>
        <w:rPr>
          <w:rFonts w:ascii="Arial Narrow" w:hAnsi="Arial Narrow" w:cs="Arial Narrow"/>
          <w:sz w:val="18"/>
          <w:szCs w:val="18"/>
        </w:rPr>
      </w:pP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29281C" w:rsidRPr="00567C9D" w:rsidRDefault="00567C9D" w:rsidP="00794F39">
      <w:pPr>
        <w:ind w:left="225"/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 xml:space="preserve">Účtovná jednotka v bežnom účtovnom období ani v predchádzajúcom účtovnom období </w:t>
      </w:r>
      <w:r w:rsidR="008E367E">
        <w:rPr>
          <w:rFonts w:ascii="Arial" w:hAnsi="Arial" w:cs="Arial"/>
          <w:sz w:val="22"/>
          <w:szCs w:val="22"/>
        </w:rPr>
        <w:t>ne</w:t>
      </w:r>
      <w:r w:rsidRPr="00567C9D">
        <w:rPr>
          <w:rFonts w:ascii="Arial" w:hAnsi="Arial" w:cs="Arial"/>
          <w:sz w:val="22"/>
          <w:szCs w:val="22"/>
        </w:rPr>
        <w:t xml:space="preserve">tvorila </w:t>
      </w:r>
      <w:r w:rsidR="008E367E">
        <w:rPr>
          <w:rFonts w:ascii="Arial" w:hAnsi="Arial" w:cs="Arial"/>
          <w:sz w:val="22"/>
          <w:szCs w:val="22"/>
        </w:rPr>
        <w:t xml:space="preserve"> </w:t>
      </w:r>
      <w:r w:rsidRPr="00567C9D">
        <w:rPr>
          <w:rFonts w:ascii="Arial" w:hAnsi="Arial" w:cs="Arial"/>
          <w:sz w:val="22"/>
          <w:szCs w:val="22"/>
        </w:rPr>
        <w:t>opravné položky k</w:t>
      </w:r>
      <w:r w:rsidR="008E367E"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 w:rsidR="008E367E">
        <w:rPr>
          <w:rFonts w:ascii="Arial" w:hAnsi="Arial" w:cs="Arial"/>
          <w:sz w:val="22"/>
          <w:szCs w:val="22"/>
        </w:rPr>
        <w:t xml:space="preserve">. </w:t>
      </w:r>
    </w:p>
    <w:p w:rsidR="0029281C" w:rsidRDefault="0029281C" w:rsidP="00794F39">
      <w:pPr>
        <w:rPr>
          <w:rFonts w:ascii="Arial Narrow" w:hAnsi="Arial Narrow" w:cs="Arial Narrow"/>
          <w:sz w:val="18"/>
          <w:szCs w:val="18"/>
        </w:rPr>
      </w:pPr>
    </w:p>
    <w:p w:rsidR="00387123" w:rsidRDefault="00387123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29281C" w:rsidRDefault="00777B3B" w:rsidP="00FE4B22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  <w:r>
        <w:rPr>
          <w:b w:val="0"/>
        </w:rP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9832AE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9832AE" w:rsidRDefault="009807D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3 888</w:t>
            </w:r>
          </w:p>
        </w:tc>
        <w:tc>
          <w:tcPr>
            <w:tcW w:w="1984" w:type="dxa"/>
            <w:vAlign w:val="center"/>
          </w:tcPr>
          <w:p w:rsidR="0029281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1 800</w:t>
            </w:r>
          </w:p>
        </w:tc>
        <w:tc>
          <w:tcPr>
            <w:tcW w:w="2268" w:type="dxa"/>
            <w:vAlign w:val="center"/>
          </w:tcPr>
          <w:p w:rsidR="0029281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5 688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9832AE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9832AE" w:rsidRDefault="009807D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3 888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1 800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9807DC" w:rsidP="001F7C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5 688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C6329E" w:rsidRDefault="00C6329E" w:rsidP="009807D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7D0EA0" w:rsidRDefault="007D0EA0" w:rsidP="009807D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03C9E" w:rsidRPr="00712198">
        <w:trPr>
          <w:trHeight w:val="423"/>
        </w:trPr>
        <w:tc>
          <w:tcPr>
            <w:tcW w:w="3472" w:type="dxa"/>
            <w:vAlign w:val="center"/>
          </w:tcPr>
          <w:p w:rsidR="00D03C9E" w:rsidRPr="009832AE" w:rsidRDefault="00D03C9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D03C9E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1 800</w:t>
            </w:r>
          </w:p>
        </w:tc>
        <w:tc>
          <w:tcPr>
            <w:tcW w:w="3260" w:type="dxa"/>
            <w:vAlign w:val="center"/>
          </w:tcPr>
          <w:p w:rsidR="00D03C9E" w:rsidRPr="009832AE" w:rsidRDefault="009807DC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807DC" w:rsidRPr="00712198">
        <w:trPr>
          <w:trHeight w:val="423"/>
        </w:trPr>
        <w:tc>
          <w:tcPr>
            <w:tcW w:w="3472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9807DC" w:rsidRPr="009832AE" w:rsidRDefault="009807DC" w:rsidP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3 888</w:t>
            </w:r>
          </w:p>
        </w:tc>
        <w:tc>
          <w:tcPr>
            <w:tcW w:w="3260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3 648</w:t>
            </w:r>
          </w:p>
        </w:tc>
      </w:tr>
      <w:tr w:rsidR="009807DC" w:rsidRPr="00712198">
        <w:trPr>
          <w:trHeight w:val="423"/>
        </w:trPr>
        <w:tc>
          <w:tcPr>
            <w:tcW w:w="3472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9807DC" w:rsidRPr="009832AE" w:rsidRDefault="009807DC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5 688</w:t>
            </w:r>
          </w:p>
        </w:tc>
        <w:tc>
          <w:tcPr>
            <w:tcW w:w="3260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3 648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9832AE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9832AE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9807DC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9807DC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0E5631" w:rsidRDefault="000E5631" w:rsidP="009807DC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7D0EA0" w:rsidP="000E5631">
      <w:pPr>
        <w:pStyle w:val="TaxEdit"/>
        <w:numPr>
          <w:ilvl w:val="0"/>
          <w:numId w:val="0"/>
        </w:numPr>
        <w:ind w:left="149"/>
        <w:rPr>
          <w:rFonts w:ascii="Arial Narrow" w:hAnsi="Arial Narrow" w:cs="Arial Narrow"/>
          <w:b w:val="0"/>
          <w:sz w:val="18"/>
          <w:szCs w:val="18"/>
        </w:rPr>
      </w:pPr>
    </w:p>
    <w:p w:rsidR="0029281C" w:rsidRPr="000E5631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807DC" w:rsidRPr="00712198">
        <w:trPr>
          <w:trHeight w:val="423"/>
        </w:trPr>
        <w:tc>
          <w:tcPr>
            <w:tcW w:w="3472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9807DC" w:rsidRPr="009832AE" w:rsidRDefault="009807DC" w:rsidP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92</w:t>
            </w:r>
          </w:p>
        </w:tc>
        <w:tc>
          <w:tcPr>
            <w:tcW w:w="3260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</w:tr>
      <w:tr w:rsidR="009807DC" w:rsidRPr="00712198">
        <w:trPr>
          <w:trHeight w:val="423"/>
        </w:trPr>
        <w:tc>
          <w:tcPr>
            <w:tcW w:w="3472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9807DC" w:rsidRPr="009832AE" w:rsidRDefault="009807DC" w:rsidP="00E972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49 015</w:t>
            </w:r>
          </w:p>
        </w:tc>
        <w:tc>
          <w:tcPr>
            <w:tcW w:w="3260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50 </w:t>
            </w:r>
            <w:r>
              <w:rPr>
                <w:rFonts w:ascii="Arial Narrow" w:hAnsi="Arial Narrow" w:cs="Arial Narrow"/>
                <w:sz w:val="18"/>
                <w:szCs w:val="18"/>
              </w:rPr>
              <w:t>680</w:t>
            </w:r>
          </w:p>
        </w:tc>
      </w:tr>
      <w:tr w:rsidR="009807DC" w:rsidRPr="00712198">
        <w:trPr>
          <w:trHeight w:val="503"/>
        </w:trPr>
        <w:tc>
          <w:tcPr>
            <w:tcW w:w="3472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7DC" w:rsidRPr="00712198">
        <w:trPr>
          <w:trHeight w:val="503"/>
        </w:trPr>
        <w:tc>
          <w:tcPr>
            <w:tcW w:w="3472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>Peniaze na ceste</w:t>
            </w:r>
          </w:p>
        </w:tc>
        <w:tc>
          <w:tcPr>
            <w:tcW w:w="3119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7D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 w:rsidP="00C66B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49 107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50 774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Default="007D0EA0">
      <w:pPr>
        <w:rPr>
          <w:rFonts w:ascii="Arial" w:hAnsi="Arial" w:cs="Arial"/>
          <w:b/>
          <w:sz w:val="22"/>
          <w:szCs w:val="22"/>
        </w:rPr>
      </w:pP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9832AE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9832AE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9832AE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9832AE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9729D" w:rsidRPr="00712198">
        <w:trPr>
          <w:trHeight w:val="420"/>
        </w:trPr>
        <w:tc>
          <w:tcPr>
            <w:tcW w:w="4111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E9729D" w:rsidRPr="009832AE" w:rsidRDefault="00E972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105</w:t>
            </w:r>
          </w:p>
        </w:tc>
        <w:tc>
          <w:tcPr>
            <w:tcW w:w="2835" w:type="dxa"/>
            <w:vAlign w:val="center"/>
          </w:tcPr>
          <w:p w:rsidR="00E9729D" w:rsidRPr="009832AE" w:rsidRDefault="00E9729D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105</w:t>
            </w:r>
          </w:p>
        </w:tc>
      </w:tr>
      <w:tr w:rsidR="00E9729D" w:rsidRPr="00712198">
        <w:trPr>
          <w:trHeight w:val="420"/>
        </w:trPr>
        <w:tc>
          <w:tcPr>
            <w:tcW w:w="4111" w:type="dxa"/>
            <w:vAlign w:val="center"/>
          </w:tcPr>
          <w:p w:rsidR="00E9729D" w:rsidRPr="009832AE" w:rsidRDefault="00E9729D" w:rsidP="002F79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Poistenie mal.a  sterd.. podnikateľ. </w:t>
            </w:r>
          </w:p>
        </w:tc>
        <w:tc>
          <w:tcPr>
            <w:tcW w:w="2977" w:type="dxa"/>
            <w:vAlign w:val="center"/>
          </w:tcPr>
          <w:p w:rsidR="00E9729D" w:rsidRPr="009832AE" w:rsidRDefault="00E9729D" w:rsidP="00C66B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105</w:t>
            </w:r>
          </w:p>
        </w:tc>
        <w:tc>
          <w:tcPr>
            <w:tcW w:w="2835" w:type="dxa"/>
            <w:vAlign w:val="center"/>
          </w:tcPr>
          <w:p w:rsidR="00E9729D" w:rsidRPr="009832AE" w:rsidRDefault="00E9729D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105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9832AE" w:rsidRDefault="001844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9832AE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9281C" w:rsidRPr="009832AE" w:rsidRDefault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9832AE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FA1C9F" w:rsidRDefault="00FA1C9F">
      <w:pPr>
        <w:rPr>
          <w:rFonts w:ascii="Arial" w:hAnsi="Arial" w:cs="Arial"/>
          <w:sz w:val="22"/>
          <w:szCs w:val="22"/>
        </w:rPr>
      </w:pPr>
    </w:p>
    <w:p w:rsidR="0029281C" w:rsidRPr="00FA1C9F" w:rsidRDefault="00FA1C9F" w:rsidP="009807DC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844BB" w:rsidP="001545E3">
      <w:pPr>
        <w:spacing w:line="360" w:lineRule="auto"/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rezervách v bežnom ani v predchádzajúcom účtovnom období.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9807DC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9807D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9832AE" w:rsidRDefault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9832AE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807DC" w:rsidRPr="00712198">
        <w:trPr>
          <w:trHeight w:val="423"/>
        </w:trPr>
        <w:tc>
          <w:tcPr>
            <w:tcW w:w="3472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104 923</w:t>
            </w:r>
          </w:p>
        </w:tc>
        <w:tc>
          <w:tcPr>
            <w:tcW w:w="3260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95 864</w:t>
            </w:r>
          </w:p>
        </w:tc>
      </w:tr>
      <w:tr w:rsidR="009807DC" w:rsidRPr="00712198">
        <w:trPr>
          <w:trHeight w:val="503"/>
        </w:trPr>
        <w:tc>
          <w:tcPr>
            <w:tcW w:w="3472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104 923</w:t>
            </w:r>
          </w:p>
        </w:tc>
        <w:tc>
          <w:tcPr>
            <w:tcW w:w="3260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95 864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Default="007B43A5">
      <w:pPr>
        <w:rPr>
          <w:rFonts w:ascii="Arial" w:hAnsi="Arial" w:cs="Arial"/>
          <w:b/>
          <w:sz w:val="22"/>
          <w:szCs w:val="22"/>
        </w:rPr>
      </w:pPr>
    </w:p>
    <w:p w:rsidR="007B43A5" w:rsidRPr="004461E5" w:rsidRDefault="007B43A5" w:rsidP="009807DC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lastRenderedPageBreak/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Pr="004461E5" w:rsidRDefault="007B43A5" w:rsidP="00BD46F2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29281C" w:rsidRPr="00021178" w:rsidRDefault="00021178" w:rsidP="00562DA3">
      <w:pPr>
        <w:pStyle w:val="TaxEdit"/>
        <w:numPr>
          <w:ilvl w:val="0"/>
          <w:numId w:val="0"/>
        </w:numPr>
        <w:spacing w:line="360" w:lineRule="auto"/>
        <w:ind w:left="329"/>
        <w:jc w:val="both"/>
        <w:rPr>
          <w:b w:val="0"/>
        </w:rPr>
      </w:pPr>
      <w:r w:rsidRPr="00021178">
        <w:rPr>
          <w:b w:val="0"/>
        </w:rPr>
        <w:t xml:space="preserve">Účtovná jednotka </w:t>
      </w:r>
      <w:r w:rsidR="00FB75F8">
        <w:rPr>
          <w:b w:val="0"/>
        </w:rPr>
        <w:t>neúčtuje na účte</w:t>
      </w:r>
      <w:r>
        <w:rPr>
          <w:b w:val="0"/>
        </w:rPr>
        <w:t xml:space="preserve"> sociáln</w:t>
      </w:r>
      <w:r w:rsidR="00FB75F8">
        <w:rPr>
          <w:b w:val="0"/>
        </w:rPr>
        <w:t>eho</w:t>
      </w:r>
      <w:r>
        <w:rPr>
          <w:b w:val="0"/>
        </w:rPr>
        <w:t xml:space="preserve"> fond</w:t>
      </w:r>
      <w:r w:rsidR="00FB75F8">
        <w:rPr>
          <w:b w:val="0"/>
        </w:rPr>
        <w:t>u.</w:t>
      </w:r>
      <w:r>
        <w:rPr>
          <w:b w:val="0"/>
        </w:rPr>
        <w:t xml:space="preserve">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Pr="001E3614" w:rsidRDefault="001E3614" w:rsidP="009807DC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Default="006B47A1">
      <w:pPr>
        <w:rPr>
          <w:rFonts w:ascii="Arial" w:hAnsi="Arial" w:cs="Arial"/>
          <w:b/>
          <w:sz w:val="22"/>
          <w:szCs w:val="22"/>
        </w:rPr>
      </w:pP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9832AE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9832AE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9832AE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9832AE" w:rsidRDefault="0029281C">
            <w:pPr>
              <w:pStyle w:val="Nadpis1"/>
              <w:jc w:val="center"/>
            </w:pPr>
            <w:r w:rsidRPr="009832AE">
              <w:t>a</w:t>
            </w:r>
          </w:p>
        </w:tc>
        <w:tc>
          <w:tcPr>
            <w:tcW w:w="134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807DC" w:rsidRPr="00712198">
        <w:trPr>
          <w:trHeight w:val="420"/>
        </w:trPr>
        <w:tc>
          <w:tcPr>
            <w:tcW w:w="2053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9807DC" w:rsidRPr="009832AE" w:rsidRDefault="009807DC" w:rsidP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12 680</w:t>
            </w:r>
          </w:p>
        </w:tc>
        <w:tc>
          <w:tcPr>
            <w:tcW w:w="1275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11 880</w:t>
            </w:r>
          </w:p>
        </w:tc>
        <w:tc>
          <w:tcPr>
            <w:tcW w:w="1276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7DC" w:rsidRPr="00712198">
        <w:trPr>
          <w:trHeight w:val="420"/>
        </w:trPr>
        <w:tc>
          <w:tcPr>
            <w:tcW w:w="2053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7DC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12 680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11 880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29281C" w:rsidRPr="009832AE" w:rsidRDefault="00EF6AC4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9832AE" w:rsidRDefault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EF6AC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29281C" w:rsidRPr="009832AE" w:rsidRDefault="00EF6AC4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9832AE" w:rsidRDefault="00C758C8" w:rsidP="00FD00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9832AE" w:rsidRDefault="00C758C8" w:rsidP="00FD00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C758C8" w:rsidRPr="009832AE" w:rsidRDefault="00C758C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9832AE" w:rsidRDefault="00C758C8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758C8" w:rsidRPr="009832AE" w:rsidRDefault="00C758C8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C758C8" w:rsidRPr="009832AE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</w:tr>
      <w:tr w:rsidR="00E9729D" w:rsidRPr="00712198">
        <w:trPr>
          <w:trHeight w:val="340"/>
        </w:trPr>
        <w:tc>
          <w:tcPr>
            <w:tcW w:w="3898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E9729D" w:rsidRPr="009832AE" w:rsidRDefault="00E9729D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9729D" w:rsidRPr="009832AE" w:rsidRDefault="009807DC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9729D" w:rsidRPr="00712198">
        <w:trPr>
          <w:trHeight w:val="340"/>
        </w:trPr>
        <w:tc>
          <w:tcPr>
            <w:tcW w:w="3898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E9729D" w:rsidRPr="009832AE" w:rsidRDefault="00E9729D" w:rsidP="0045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E9729D" w:rsidRPr="009832AE" w:rsidRDefault="009807DC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9729D" w:rsidRPr="00712198">
        <w:trPr>
          <w:trHeight w:val="340"/>
        </w:trPr>
        <w:tc>
          <w:tcPr>
            <w:tcW w:w="3898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E9729D" w:rsidRPr="009832AE" w:rsidRDefault="00E9729D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3118" w:type="dxa"/>
            <w:vAlign w:val="center"/>
          </w:tcPr>
          <w:p w:rsidR="00E9729D" w:rsidRPr="009832AE" w:rsidRDefault="00E9729D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E9729D" w:rsidRPr="00712198">
        <w:trPr>
          <w:trHeight w:val="340"/>
        </w:trPr>
        <w:tc>
          <w:tcPr>
            <w:tcW w:w="3898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9832AE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E9729D" w:rsidRPr="009832AE" w:rsidRDefault="00E9729D" w:rsidP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9807DC"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  <w:tc>
          <w:tcPr>
            <w:tcW w:w="3118" w:type="dxa"/>
            <w:vAlign w:val="center"/>
          </w:tcPr>
          <w:p w:rsidR="00E9729D" w:rsidRPr="009832AE" w:rsidRDefault="00E9729D" w:rsidP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54927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9807DC">
              <w:rPr>
                <w:rFonts w:ascii="Arial Narrow" w:hAnsi="Arial Narrow" w:cs="Arial Narrow"/>
                <w:sz w:val="18"/>
                <w:szCs w:val="18"/>
              </w:rPr>
              <w:t>284</w:t>
            </w:r>
          </w:p>
        </w:tc>
      </w:tr>
      <w:tr w:rsidR="00E9729D" w:rsidRPr="00712198">
        <w:trPr>
          <w:trHeight w:val="340"/>
        </w:trPr>
        <w:tc>
          <w:tcPr>
            <w:tcW w:w="3898" w:type="dxa"/>
            <w:vAlign w:val="center"/>
          </w:tcPr>
          <w:p w:rsidR="00E9729D" w:rsidRPr="009832AE" w:rsidRDefault="00E9729D" w:rsidP="00BE7B7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 xml:space="preserve">Úroky ,  </w:t>
            </w:r>
          </w:p>
        </w:tc>
        <w:tc>
          <w:tcPr>
            <w:tcW w:w="2835" w:type="dxa"/>
            <w:vAlign w:val="center"/>
          </w:tcPr>
          <w:p w:rsidR="00E9729D" w:rsidRPr="009832AE" w:rsidRDefault="009807DC" w:rsidP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  <w:tc>
          <w:tcPr>
            <w:tcW w:w="3118" w:type="dxa"/>
            <w:vAlign w:val="center"/>
          </w:tcPr>
          <w:p w:rsidR="00E9729D" w:rsidRPr="009832AE" w:rsidRDefault="00554927" w:rsidP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9807DC">
              <w:rPr>
                <w:rFonts w:ascii="Arial Narrow" w:hAnsi="Arial Narrow" w:cs="Arial Narrow"/>
                <w:sz w:val="18"/>
                <w:szCs w:val="18"/>
              </w:rPr>
              <w:t>284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9832AE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9832AE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9832AE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9832AE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9832AE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807DC" w:rsidRPr="00712198">
        <w:trPr>
          <w:trHeight w:val="340"/>
        </w:trPr>
        <w:tc>
          <w:tcPr>
            <w:tcW w:w="3898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12 680</w:t>
            </w:r>
          </w:p>
        </w:tc>
        <w:tc>
          <w:tcPr>
            <w:tcW w:w="3118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11 880</w:t>
            </w:r>
          </w:p>
        </w:tc>
      </w:tr>
      <w:tr w:rsidR="009807DC" w:rsidRPr="00712198">
        <w:trPr>
          <w:trHeight w:val="340"/>
        </w:trPr>
        <w:tc>
          <w:tcPr>
            <w:tcW w:w="3898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9807DC" w:rsidRPr="009832AE" w:rsidRDefault="009807DC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807DC" w:rsidRPr="00712198">
        <w:trPr>
          <w:trHeight w:val="340"/>
        </w:trPr>
        <w:tc>
          <w:tcPr>
            <w:tcW w:w="3898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807DC" w:rsidRPr="00712198">
        <w:trPr>
          <w:trHeight w:val="340"/>
        </w:trPr>
        <w:tc>
          <w:tcPr>
            <w:tcW w:w="3898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807DC" w:rsidRPr="00712198">
        <w:trPr>
          <w:trHeight w:val="340"/>
        </w:trPr>
        <w:tc>
          <w:tcPr>
            <w:tcW w:w="3898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9807DC" w:rsidRPr="009832AE" w:rsidRDefault="009807DC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  <w:tc>
          <w:tcPr>
            <w:tcW w:w="3118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</w:tr>
      <w:tr w:rsidR="009807DC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12 680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11 880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Pr="00D31DEC" w:rsidRDefault="009807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31DEC"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9807DC" w:rsidRPr="009832AE" w:rsidRDefault="009D3FEC" w:rsidP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5 267</w:t>
            </w: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4 554</w:t>
            </w: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807DC" w:rsidRPr="009832AE" w:rsidRDefault="009807DC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807DC" w:rsidRPr="009832AE" w:rsidRDefault="009807DC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807DC" w:rsidRPr="009832AE" w:rsidRDefault="009807DC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9807DC" w:rsidRPr="009832AE" w:rsidRDefault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9807D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5 267</w:t>
            </w: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4 554</w:t>
            </w: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 w:rsidP="009C5C6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Cestovné, nájomné, tel. popl ., ekon. služby.</w:t>
            </w:r>
          </w:p>
        </w:tc>
        <w:tc>
          <w:tcPr>
            <w:tcW w:w="2694" w:type="dxa"/>
            <w:vAlign w:val="center"/>
          </w:tcPr>
          <w:p w:rsidR="009807DC" w:rsidRPr="009832AE" w:rsidRDefault="009D3FEC" w:rsidP="00B26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5 267</w:t>
            </w: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4 554</w:t>
            </w:r>
          </w:p>
        </w:tc>
      </w:tr>
      <w:tr w:rsidR="009807DC" w:rsidRPr="00712198">
        <w:trPr>
          <w:trHeight w:val="340"/>
        </w:trPr>
        <w:tc>
          <w:tcPr>
            <w:tcW w:w="4606" w:type="dxa"/>
            <w:vAlign w:val="center"/>
          </w:tcPr>
          <w:p w:rsidR="009807DC" w:rsidRPr="009832AE" w:rsidRDefault="009807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9807DC" w:rsidRPr="009832AE" w:rsidRDefault="009807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9807DC" w:rsidRPr="009832AE" w:rsidRDefault="009807DC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</w:t>
            </w:r>
          </w:p>
        </w:tc>
        <w:tc>
          <w:tcPr>
            <w:tcW w:w="2551" w:type="dxa"/>
            <w:vAlign w:val="center"/>
          </w:tcPr>
          <w:p w:rsidR="009807DC" w:rsidRPr="009832AE" w:rsidRDefault="009807D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</w:t>
            </w:r>
          </w:p>
        </w:tc>
      </w:tr>
      <w:tr w:rsidR="00E9729D" w:rsidRPr="00712198">
        <w:trPr>
          <w:trHeight w:val="340"/>
        </w:trPr>
        <w:tc>
          <w:tcPr>
            <w:tcW w:w="4606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E9729D" w:rsidRPr="009832AE" w:rsidRDefault="002D1D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E9729D" w:rsidRPr="009832AE" w:rsidRDefault="009D3FEC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9729D" w:rsidRPr="00712198">
        <w:trPr>
          <w:trHeight w:val="340"/>
        </w:trPr>
        <w:tc>
          <w:tcPr>
            <w:tcW w:w="4606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E9729D" w:rsidRPr="009832AE" w:rsidRDefault="002D1D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E9729D" w:rsidRPr="009832AE" w:rsidRDefault="009D3FEC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9729D" w:rsidRPr="00712198">
        <w:trPr>
          <w:trHeight w:val="340"/>
        </w:trPr>
        <w:tc>
          <w:tcPr>
            <w:tcW w:w="4606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E9729D" w:rsidRPr="009832AE" w:rsidRDefault="00E972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E9729D" w:rsidRPr="009832AE" w:rsidRDefault="00E9729D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D3FEC" w:rsidRPr="00712198">
        <w:trPr>
          <w:trHeight w:val="340"/>
        </w:trPr>
        <w:tc>
          <w:tcPr>
            <w:tcW w:w="4606" w:type="dxa"/>
            <w:vAlign w:val="center"/>
          </w:tcPr>
          <w:p w:rsidR="009D3FEC" w:rsidRPr="009832AE" w:rsidRDefault="009D3FEC" w:rsidP="004173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9832AE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9D3FEC" w:rsidRPr="009832AE" w:rsidRDefault="009D3FEC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</w:t>
            </w:r>
          </w:p>
        </w:tc>
        <w:tc>
          <w:tcPr>
            <w:tcW w:w="2551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</w:tr>
      <w:tr w:rsidR="009D3FEC" w:rsidRPr="00712198">
        <w:trPr>
          <w:trHeight w:val="340"/>
        </w:trPr>
        <w:tc>
          <w:tcPr>
            <w:tcW w:w="4606" w:type="dxa"/>
            <w:vAlign w:val="center"/>
          </w:tcPr>
          <w:p w:rsidR="009D3FEC" w:rsidRPr="009832AE" w:rsidRDefault="009D3FEC" w:rsidP="004D2F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Bankové poplatky</w:t>
            </w:r>
          </w:p>
        </w:tc>
        <w:tc>
          <w:tcPr>
            <w:tcW w:w="2694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</w:t>
            </w:r>
          </w:p>
        </w:tc>
        <w:tc>
          <w:tcPr>
            <w:tcW w:w="2551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</w:t>
            </w:r>
          </w:p>
        </w:tc>
      </w:tr>
      <w:tr w:rsidR="002D1D2F" w:rsidRPr="00712198">
        <w:trPr>
          <w:trHeight w:val="340"/>
        </w:trPr>
        <w:tc>
          <w:tcPr>
            <w:tcW w:w="4606" w:type="dxa"/>
            <w:vAlign w:val="center"/>
          </w:tcPr>
          <w:p w:rsidR="002D1D2F" w:rsidRPr="009832AE" w:rsidRDefault="002D1D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2D1D2F" w:rsidRPr="009832AE" w:rsidRDefault="002D1D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D1D2F" w:rsidRPr="009832AE" w:rsidRDefault="002D1D2F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D3FEC" w:rsidRDefault="009D3FEC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445CC4" w:rsidRDefault="00FD00F8" w:rsidP="009D3F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29281C" w:rsidRPr="000D5DB9" w:rsidRDefault="0029281C" w:rsidP="009D3FEC">
      <w:pPr>
        <w:rPr>
          <w:rFonts w:ascii="Arial" w:hAnsi="Arial" w:cs="Arial"/>
          <w:sz w:val="22"/>
          <w:szCs w:val="22"/>
        </w:rPr>
      </w:pP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</w:t>
            </w:r>
          </w:p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9832AE" w:rsidRDefault="0029281C">
            <w:pPr>
              <w:pStyle w:val="Nadpis1"/>
              <w:jc w:val="center"/>
            </w:pPr>
            <w:r w:rsidRPr="009832AE">
              <w:t>a</w:t>
            </w:r>
          </w:p>
        </w:tc>
        <w:tc>
          <w:tcPr>
            <w:tcW w:w="191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9D3FEC" w:rsidRPr="009832AE" w:rsidRDefault="009D3FEC" w:rsidP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328</w:t>
            </w:r>
          </w:p>
        </w:tc>
        <w:tc>
          <w:tcPr>
            <w:tcW w:w="992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763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</w:t>
            </w:r>
          </w:p>
        </w:tc>
        <w:tc>
          <w:tcPr>
            <w:tcW w:w="992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145</w:t>
            </w:r>
          </w:p>
        </w:tc>
        <w:tc>
          <w:tcPr>
            <w:tcW w:w="1134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9D3FEC" w:rsidRPr="009832AE" w:rsidRDefault="009D3FEC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535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1134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9D3FEC" w:rsidRPr="009832AE" w:rsidRDefault="009D3FEC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284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9D3FEC" w:rsidRPr="009832AE" w:rsidRDefault="009D3FEC" w:rsidP="009D3FEC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9D3FEC" w:rsidRPr="009832AE" w:rsidRDefault="009D3FEC" w:rsidP="000F3261">
            <w:pPr>
              <w:numPr>
                <w:ilvl w:val="0"/>
                <w:numId w:val="35"/>
              </w:num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479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  <w:tc>
          <w:tcPr>
            <w:tcW w:w="1134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D3FEC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D3FEC" w:rsidRPr="009832AE" w:rsidRDefault="009D3FEC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8C0F0B" w:rsidRDefault="008C0F0B" w:rsidP="00B92A49">
      <w:pPr>
        <w:pStyle w:val="TaxEdit"/>
        <w:numPr>
          <w:ilvl w:val="0"/>
          <w:numId w:val="0"/>
        </w:numPr>
        <w:ind w:left="-76"/>
      </w:pPr>
    </w:p>
    <w:p w:rsidR="00D17668" w:rsidRPr="00902027" w:rsidRDefault="009D3FEC" w:rsidP="00D17668">
      <w:pPr>
        <w:pStyle w:val="TaxEdit"/>
        <w:numPr>
          <w:ilvl w:val="0"/>
          <w:numId w:val="0"/>
        </w:numPr>
        <w:spacing w:line="360" w:lineRule="auto"/>
        <w:ind w:left="-76"/>
      </w:pPr>
      <w:r>
        <w:t>K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9D3FEC">
        <w:rPr>
          <w:b w:val="0"/>
        </w:rPr>
        <w:t>3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E062A4" w:rsidRDefault="00E062A4">
      <w:pPr>
        <w:pStyle w:val="TaxEdit"/>
        <w:numPr>
          <w:ilvl w:val="0"/>
          <w:numId w:val="0"/>
        </w:numPr>
        <w:ind w:left="284"/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Pr="00E062A4" w:rsidRDefault="00E062A4" w:rsidP="009D3FEC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29281C" w:rsidRDefault="0029281C" w:rsidP="009D3FEC">
      <w:pPr>
        <w:pStyle w:val="TaxEdit"/>
        <w:numPr>
          <w:ilvl w:val="0"/>
          <w:numId w:val="0"/>
        </w:numPr>
        <w:ind w:left="-76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9832AE" w:rsidRDefault="00B41DA2" w:rsidP="00535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9832AE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535DC4" w:rsidRPr="009832AE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B41DA2" w:rsidP="00535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9832AE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535DC4" w:rsidRPr="009832AE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9832AE" w:rsidRDefault="00554927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535DC4" w:rsidRPr="009832AE">
              <w:rPr>
                <w:rFonts w:ascii="Arial Narrow" w:hAnsi="Arial Narrow" w:cs="Arial Narrow"/>
                <w:sz w:val="18"/>
                <w:szCs w:val="18"/>
              </w:rPr>
              <w:t>1 40</w:t>
            </w:r>
            <w:r w:rsidR="004307A6" w:rsidRPr="009832AE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554927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535DC4" w:rsidRPr="009832AE">
              <w:rPr>
                <w:rFonts w:ascii="Arial Narrow" w:hAnsi="Arial Narrow" w:cs="Arial Narrow"/>
                <w:sz w:val="18"/>
                <w:szCs w:val="18"/>
              </w:rPr>
              <w:t>1 406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3FEC" w:rsidRPr="00712198">
        <w:trPr>
          <w:trHeight w:val="454"/>
        </w:trPr>
        <w:tc>
          <w:tcPr>
            <w:tcW w:w="3119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13 </w:t>
            </w:r>
            <w:r>
              <w:rPr>
                <w:rFonts w:ascii="Arial Narrow" w:hAnsi="Arial Narrow" w:cs="Arial Narrow"/>
                <w:sz w:val="18"/>
                <w:szCs w:val="18"/>
              </w:rPr>
              <w:t>720</w:t>
            </w:r>
          </w:p>
        </w:tc>
        <w:tc>
          <w:tcPr>
            <w:tcW w:w="1275" w:type="dxa"/>
            <w:vAlign w:val="center"/>
          </w:tcPr>
          <w:p w:rsidR="009D3FEC" w:rsidRPr="009832AE" w:rsidRDefault="009D3FEC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618</w:t>
            </w:r>
          </w:p>
        </w:tc>
        <w:tc>
          <w:tcPr>
            <w:tcW w:w="1276" w:type="dxa"/>
            <w:vAlign w:val="center"/>
          </w:tcPr>
          <w:p w:rsidR="009D3FEC" w:rsidRPr="009832AE" w:rsidRDefault="009D3FEC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12 000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</w:p>
        </w:tc>
        <w:tc>
          <w:tcPr>
            <w:tcW w:w="1418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3FEC" w:rsidRPr="009832AE" w:rsidRDefault="009D3FEC" w:rsidP="009B182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2 338</w:t>
            </w:r>
          </w:p>
        </w:tc>
      </w:tr>
      <w:tr w:rsidR="009D3FEC" w:rsidRPr="00712198">
        <w:trPr>
          <w:trHeight w:val="454"/>
        </w:trPr>
        <w:tc>
          <w:tcPr>
            <w:tcW w:w="3119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3FEC" w:rsidRPr="009832AE" w:rsidRDefault="009D3FEC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9D3FEC" w:rsidRPr="00712198">
        <w:trPr>
          <w:trHeight w:val="454"/>
        </w:trPr>
        <w:tc>
          <w:tcPr>
            <w:tcW w:w="3119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618</w:t>
            </w:r>
          </w:p>
        </w:tc>
        <w:tc>
          <w:tcPr>
            <w:tcW w:w="1275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</w:t>
            </w:r>
          </w:p>
        </w:tc>
        <w:tc>
          <w:tcPr>
            <w:tcW w:w="1276" w:type="dxa"/>
            <w:vAlign w:val="center"/>
          </w:tcPr>
          <w:p w:rsidR="009D3FEC" w:rsidRPr="009832AE" w:rsidRDefault="009D3FEC" w:rsidP="00F8466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618</w:t>
            </w:r>
          </w:p>
        </w:tc>
        <w:tc>
          <w:tcPr>
            <w:tcW w:w="1418" w:type="dxa"/>
            <w:vAlign w:val="center"/>
          </w:tcPr>
          <w:p w:rsidR="009D3FEC" w:rsidRPr="009832AE" w:rsidRDefault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3FEC" w:rsidRPr="009832AE" w:rsidRDefault="009D3FEC" w:rsidP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256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9832AE" w:rsidRDefault="00B034C6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9832AE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4307A6" w:rsidRPr="009832AE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B034C6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7A038F" w:rsidRPr="009832AE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4307A6" w:rsidRPr="009832AE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9832AE" w:rsidRDefault="009B1F9C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9B1F9C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9832AE" w:rsidRDefault="004307A6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1 405</w:t>
            </w:r>
          </w:p>
        </w:tc>
        <w:tc>
          <w:tcPr>
            <w:tcW w:w="1275" w:type="dxa"/>
            <w:vAlign w:val="center"/>
          </w:tcPr>
          <w:p w:rsidR="0029281C" w:rsidRPr="009832AE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4307A6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1 405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3FEC" w:rsidRPr="00712198">
        <w:trPr>
          <w:trHeight w:val="454"/>
        </w:trPr>
        <w:tc>
          <w:tcPr>
            <w:tcW w:w="3119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13 621</w:t>
            </w:r>
          </w:p>
        </w:tc>
        <w:tc>
          <w:tcPr>
            <w:tcW w:w="1275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Arial Narrow"/>
                <w:sz w:val="18"/>
                <w:szCs w:val="18"/>
              </w:rPr>
              <w:t>99</w:t>
            </w:r>
          </w:p>
        </w:tc>
        <w:tc>
          <w:tcPr>
            <w:tcW w:w="1276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13 </w:t>
            </w:r>
            <w:r>
              <w:rPr>
                <w:rFonts w:ascii="Arial Narrow" w:hAnsi="Arial Narrow" w:cs="Arial Narrow"/>
                <w:sz w:val="18"/>
                <w:szCs w:val="18"/>
              </w:rPr>
              <w:t>720</w:t>
            </w:r>
          </w:p>
        </w:tc>
      </w:tr>
      <w:tr w:rsidR="009D3FEC" w:rsidRPr="00712198">
        <w:trPr>
          <w:trHeight w:val="454"/>
        </w:trPr>
        <w:tc>
          <w:tcPr>
            <w:tcW w:w="3119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9D3FEC" w:rsidRPr="00712198">
        <w:trPr>
          <w:trHeight w:val="454"/>
        </w:trPr>
        <w:tc>
          <w:tcPr>
            <w:tcW w:w="3119" w:type="dxa"/>
            <w:vAlign w:val="center"/>
          </w:tcPr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9D3FEC" w:rsidRPr="009832AE" w:rsidRDefault="009D3FE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99</w:t>
            </w:r>
          </w:p>
        </w:tc>
        <w:tc>
          <w:tcPr>
            <w:tcW w:w="1275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618</w:t>
            </w:r>
          </w:p>
        </w:tc>
        <w:tc>
          <w:tcPr>
            <w:tcW w:w="1276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3FEC" w:rsidRPr="009832AE" w:rsidRDefault="009D3FEC" w:rsidP="000F32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618</w:t>
            </w:r>
          </w:p>
        </w:tc>
      </w:tr>
      <w:tr w:rsidR="009B1824" w:rsidRPr="00712198">
        <w:trPr>
          <w:trHeight w:val="454"/>
        </w:trPr>
        <w:tc>
          <w:tcPr>
            <w:tcW w:w="3119" w:type="dxa"/>
            <w:vAlign w:val="center"/>
          </w:tcPr>
          <w:p w:rsidR="009B1824" w:rsidRPr="009832AE" w:rsidRDefault="009B182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B1824" w:rsidRPr="009832AE" w:rsidRDefault="009B1824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B1824" w:rsidRPr="009832AE" w:rsidRDefault="009B1824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B1824" w:rsidRPr="009832AE" w:rsidRDefault="009B1824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B1824" w:rsidRPr="009832AE" w:rsidRDefault="009B1824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B1824" w:rsidRPr="009832AE" w:rsidRDefault="009B1824" w:rsidP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9D3FEC">
        <w:rPr>
          <w:rFonts w:ascii="Arial" w:hAnsi="Arial" w:cs="Arial"/>
          <w:sz w:val="22"/>
          <w:szCs w:val="22"/>
        </w:rPr>
        <w:t>2</w:t>
      </w:r>
      <w:r w:rsidRPr="00DD6ADD">
        <w:rPr>
          <w:rFonts w:ascii="Arial" w:hAnsi="Arial" w:cs="Arial"/>
          <w:sz w:val="22"/>
          <w:szCs w:val="22"/>
        </w:rPr>
        <w:t xml:space="preserve"> vo výške </w:t>
      </w:r>
      <w:r w:rsidR="00EA2C95">
        <w:rPr>
          <w:rFonts w:ascii="Arial" w:hAnsi="Arial" w:cs="Arial"/>
          <w:sz w:val="22"/>
          <w:szCs w:val="22"/>
        </w:rPr>
        <w:t xml:space="preserve"> </w:t>
      </w:r>
      <w:r w:rsidR="009D3FEC">
        <w:rPr>
          <w:rFonts w:ascii="Arial" w:hAnsi="Arial" w:cs="Arial"/>
          <w:sz w:val="22"/>
          <w:szCs w:val="22"/>
        </w:rPr>
        <w:t>618</w:t>
      </w:r>
      <w:r w:rsidRPr="00DD6ADD">
        <w:rPr>
          <w:rFonts w:ascii="Arial" w:hAnsi="Arial" w:cs="Arial"/>
          <w:sz w:val="22"/>
          <w:szCs w:val="22"/>
        </w:rPr>
        <w:t xml:space="preserve"> eur bol rozdelený takto : </w:t>
      </w:r>
    </w:p>
    <w:p w:rsidR="00B23D06" w:rsidRPr="00DD6ADD" w:rsidRDefault="00B23D06" w:rsidP="00DD6A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B23D06" w:rsidTr="006A0449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23D06" w:rsidTr="006A0449">
        <w:trPr>
          <w:trHeight w:val="42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B23D06" w:rsidRDefault="009D3FEC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618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B23D06" w:rsidRDefault="009D3FEC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618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23D06" w:rsidRDefault="009B1824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23D06" w:rsidRDefault="009D3FEC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618</w:t>
            </w:r>
          </w:p>
        </w:tc>
      </w:tr>
    </w:tbl>
    <w:p w:rsidR="00B23D06" w:rsidRDefault="00B23D06" w:rsidP="00B23D06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5F475F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9D3FEC">
        <w:rPr>
          <w:b w:val="0"/>
        </w:rPr>
        <w:t>3</w:t>
      </w:r>
      <w:r>
        <w:rPr>
          <w:b w:val="0"/>
        </w:rPr>
        <w:t xml:space="preserve"> </w:t>
      </w:r>
      <w:r w:rsidR="00F67905">
        <w:rPr>
          <w:b w:val="0"/>
        </w:rPr>
        <w:t xml:space="preserve">vo výške </w:t>
      </w:r>
      <w:r w:rsidR="005F475F">
        <w:rPr>
          <w:b w:val="0"/>
        </w:rPr>
        <w:t>256,43</w:t>
      </w:r>
      <w:r w:rsidR="00F67905">
        <w:rPr>
          <w:b w:val="0"/>
        </w:rPr>
        <w:t xml:space="preserve"> eur rozhod</w:t>
      </w:r>
      <w:r w:rsidR="005F475F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5F475F">
        <w:rPr>
          <w:b w:val="0"/>
        </w:rPr>
        <w:t xml:space="preserve"> prideliť do nerozdeleného zisku minulých rokov</w:t>
      </w:r>
      <w:r w:rsidR="00F67905">
        <w:rPr>
          <w:b w:val="0"/>
        </w:rPr>
        <w:t xml:space="preserve">. </w:t>
      </w:r>
    </w:p>
    <w:p w:rsidR="00EA7EE3" w:rsidRDefault="00EA7EE3" w:rsidP="005F475F">
      <w:pPr>
        <w:pStyle w:val="TaxEdit"/>
        <w:numPr>
          <w:ilvl w:val="0"/>
          <w:numId w:val="0"/>
        </w:numPr>
        <w:ind w:left="284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31.12.201</w:t>
      </w:r>
      <w:r w:rsidR="005F475F">
        <w:t>3</w:t>
      </w:r>
      <w:r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2FB" w:rsidRDefault="003742FB">
      <w:r>
        <w:separator/>
      </w:r>
    </w:p>
    <w:p w:rsidR="003742FB" w:rsidRDefault="003742FB"/>
  </w:endnote>
  <w:endnote w:type="continuationSeparator" w:id="0">
    <w:p w:rsidR="003742FB" w:rsidRDefault="003742FB">
      <w:r>
        <w:continuationSeparator/>
      </w:r>
    </w:p>
    <w:p w:rsidR="003742FB" w:rsidRDefault="003742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B34" w:rsidRDefault="00293B34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A6693F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A6693F">
      <w:rPr>
        <w:rFonts w:ascii="Arial" w:hAnsi="Arial" w:cs="Arial"/>
        <w:noProof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</w:p>
  <w:p w:rsidR="00293B34" w:rsidRDefault="00293B34">
    <w:pPr>
      <w:pStyle w:val="Pta"/>
      <w:ind w:right="360"/>
    </w:pPr>
  </w:p>
  <w:p w:rsidR="00293B34" w:rsidRDefault="00293B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2FB" w:rsidRDefault="003742FB">
      <w:r>
        <w:separator/>
      </w:r>
    </w:p>
    <w:p w:rsidR="003742FB" w:rsidRDefault="003742FB"/>
  </w:footnote>
  <w:footnote w:type="continuationSeparator" w:id="0">
    <w:p w:rsidR="003742FB" w:rsidRDefault="003742FB">
      <w:r>
        <w:continuationSeparator/>
      </w:r>
    </w:p>
    <w:p w:rsidR="003742FB" w:rsidRDefault="003742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B34" w:rsidRDefault="00293B34">
    <w:pPr>
      <w:pStyle w:val="Hlavika"/>
    </w:pPr>
  </w:p>
  <w:p w:rsidR="00293B34" w:rsidRDefault="00A6693F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3B34" w:rsidRDefault="00293B3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293B34" w:rsidRDefault="00293B34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293B34" w:rsidRDefault="00293B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0794814"/>
    <w:multiLevelType w:val="hybridMultilevel"/>
    <w:tmpl w:val="7570E232"/>
    <w:lvl w:ilvl="0" w:tplc="E764651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2B8D6B64"/>
    <w:multiLevelType w:val="hybridMultilevel"/>
    <w:tmpl w:val="C91CE202"/>
    <w:lvl w:ilvl="0" w:tplc="BC56D16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6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12"/>
  </w:num>
  <w:num w:numId="4">
    <w:abstractNumId w:val="8"/>
  </w:num>
  <w:num w:numId="5">
    <w:abstractNumId w:val="11"/>
  </w:num>
  <w:num w:numId="6">
    <w:abstractNumId w:val="32"/>
  </w:num>
  <w:num w:numId="7">
    <w:abstractNumId w:val="2"/>
  </w:num>
  <w:num w:numId="8">
    <w:abstractNumId w:val="4"/>
  </w:num>
  <w:num w:numId="9">
    <w:abstractNumId w:val="10"/>
  </w:num>
  <w:num w:numId="10">
    <w:abstractNumId w:val="23"/>
  </w:num>
  <w:num w:numId="11">
    <w:abstractNumId w:val="31"/>
  </w:num>
  <w:num w:numId="12">
    <w:abstractNumId w:val="17"/>
  </w:num>
  <w:num w:numId="13">
    <w:abstractNumId w:val="13"/>
  </w:num>
  <w:num w:numId="14">
    <w:abstractNumId w:val="21"/>
  </w:num>
  <w:num w:numId="15">
    <w:abstractNumId w:val="24"/>
  </w:num>
  <w:num w:numId="16">
    <w:abstractNumId w:val="28"/>
  </w:num>
  <w:num w:numId="17">
    <w:abstractNumId w:val="3"/>
  </w:num>
  <w:num w:numId="18">
    <w:abstractNumId w:val="5"/>
  </w:num>
  <w:num w:numId="19">
    <w:abstractNumId w:val="14"/>
  </w:num>
  <w:num w:numId="20">
    <w:abstractNumId w:val="26"/>
  </w:num>
  <w:num w:numId="21">
    <w:abstractNumId w:val="9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5"/>
  </w:num>
  <w:num w:numId="27">
    <w:abstractNumId w:val="18"/>
  </w:num>
  <w:num w:numId="28">
    <w:abstractNumId w:val="16"/>
  </w:num>
  <w:num w:numId="29">
    <w:abstractNumId w:val="6"/>
  </w:num>
  <w:num w:numId="30">
    <w:abstractNumId w:val="34"/>
  </w:num>
  <w:num w:numId="31">
    <w:abstractNumId w:val="29"/>
  </w:num>
  <w:num w:numId="32">
    <w:abstractNumId w:val="0"/>
  </w:num>
  <w:num w:numId="33">
    <w:abstractNumId w:val="27"/>
  </w:num>
  <w:num w:numId="34">
    <w:abstractNumId w:val="7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06D2D"/>
    <w:rsid w:val="00011DF9"/>
    <w:rsid w:val="00015A99"/>
    <w:rsid w:val="00021178"/>
    <w:rsid w:val="0002650A"/>
    <w:rsid w:val="00026F73"/>
    <w:rsid w:val="000328D1"/>
    <w:rsid w:val="00041A1F"/>
    <w:rsid w:val="000426A5"/>
    <w:rsid w:val="00062DD9"/>
    <w:rsid w:val="00070439"/>
    <w:rsid w:val="000A14C4"/>
    <w:rsid w:val="000A7A4A"/>
    <w:rsid w:val="000C0A2B"/>
    <w:rsid w:val="000C132A"/>
    <w:rsid w:val="000C22F9"/>
    <w:rsid w:val="000C77D1"/>
    <w:rsid w:val="000D5DB9"/>
    <w:rsid w:val="000E2E9A"/>
    <w:rsid w:val="000E5631"/>
    <w:rsid w:val="00100691"/>
    <w:rsid w:val="00131F89"/>
    <w:rsid w:val="00137012"/>
    <w:rsid w:val="00153D0C"/>
    <w:rsid w:val="001545E3"/>
    <w:rsid w:val="001840AF"/>
    <w:rsid w:val="001844BB"/>
    <w:rsid w:val="0019474A"/>
    <w:rsid w:val="001B3220"/>
    <w:rsid w:val="001C7497"/>
    <w:rsid w:val="001D3EC1"/>
    <w:rsid w:val="001E3614"/>
    <w:rsid w:val="001F1F84"/>
    <w:rsid w:val="001F692A"/>
    <w:rsid w:val="001F7C16"/>
    <w:rsid w:val="0021770D"/>
    <w:rsid w:val="002338D1"/>
    <w:rsid w:val="00236B8A"/>
    <w:rsid w:val="00236D8C"/>
    <w:rsid w:val="002802B8"/>
    <w:rsid w:val="00290B36"/>
    <w:rsid w:val="0029281C"/>
    <w:rsid w:val="00293B34"/>
    <w:rsid w:val="002A4532"/>
    <w:rsid w:val="002A5D95"/>
    <w:rsid w:val="002C48BF"/>
    <w:rsid w:val="002D05B4"/>
    <w:rsid w:val="002D1D2F"/>
    <w:rsid w:val="002D6C92"/>
    <w:rsid w:val="002F794C"/>
    <w:rsid w:val="00311D81"/>
    <w:rsid w:val="00357403"/>
    <w:rsid w:val="003659D6"/>
    <w:rsid w:val="00373FBE"/>
    <w:rsid w:val="003742FB"/>
    <w:rsid w:val="003767D3"/>
    <w:rsid w:val="00387123"/>
    <w:rsid w:val="00397868"/>
    <w:rsid w:val="003C6779"/>
    <w:rsid w:val="003E0729"/>
    <w:rsid w:val="003E5123"/>
    <w:rsid w:val="003F1846"/>
    <w:rsid w:val="003F37B1"/>
    <w:rsid w:val="003F667F"/>
    <w:rsid w:val="00407B8B"/>
    <w:rsid w:val="004173ED"/>
    <w:rsid w:val="004219F7"/>
    <w:rsid w:val="0043045C"/>
    <w:rsid w:val="004307A6"/>
    <w:rsid w:val="00435137"/>
    <w:rsid w:val="00435FE3"/>
    <w:rsid w:val="0044629A"/>
    <w:rsid w:val="00452306"/>
    <w:rsid w:val="00456A67"/>
    <w:rsid w:val="00457225"/>
    <w:rsid w:val="00464256"/>
    <w:rsid w:val="00472127"/>
    <w:rsid w:val="00472714"/>
    <w:rsid w:val="00494D46"/>
    <w:rsid w:val="00497CBF"/>
    <w:rsid w:val="004B354C"/>
    <w:rsid w:val="004B3A77"/>
    <w:rsid w:val="004C6BAF"/>
    <w:rsid w:val="004D2F51"/>
    <w:rsid w:val="004E0E5D"/>
    <w:rsid w:val="004E5633"/>
    <w:rsid w:val="004F2A12"/>
    <w:rsid w:val="004F610F"/>
    <w:rsid w:val="004F65F4"/>
    <w:rsid w:val="004F68CA"/>
    <w:rsid w:val="00535DC4"/>
    <w:rsid w:val="00546BB7"/>
    <w:rsid w:val="005543AE"/>
    <w:rsid w:val="00554927"/>
    <w:rsid w:val="00554F22"/>
    <w:rsid w:val="00556C01"/>
    <w:rsid w:val="005614E0"/>
    <w:rsid w:val="0056182E"/>
    <w:rsid w:val="00562DA3"/>
    <w:rsid w:val="00567C9D"/>
    <w:rsid w:val="005749CF"/>
    <w:rsid w:val="00585F68"/>
    <w:rsid w:val="00591E3C"/>
    <w:rsid w:val="005B546B"/>
    <w:rsid w:val="005B7DFC"/>
    <w:rsid w:val="005E13EE"/>
    <w:rsid w:val="005F475F"/>
    <w:rsid w:val="0060676C"/>
    <w:rsid w:val="00614659"/>
    <w:rsid w:val="00617E1B"/>
    <w:rsid w:val="00620381"/>
    <w:rsid w:val="00626AA0"/>
    <w:rsid w:val="00661432"/>
    <w:rsid w:val="006800C3"/>
    <w:rsid w:val="00696A89"/>
    <w:rsid w:val="006972EA"/>
    <w:rsid w:val="006A0449"/>
    <w:rsid w:val="006B47A1"/>
    <w:rsid w:val="006C1A24"/>
    <w:rsid w:val="006C5731"/>
    <w:rsid w:val="006D4483"/>
    <w:rsid w:val="006F01CE"/>
    <w:rsid w:val="007069F2"/>
    <w:rsid w:val="00712198"/>
    <w:rsid w:val="00712E10"/>
    <w:rsid w:val="007209C5"/>
    <w:rsid w:val="007225B3"/>
    <w:rsid w:val="0075032E"/>
    <w:rsid w:val="007719E8"/>
    <w:rsid w:val="00777B3B"/>
    <w:rsid w:val="00782148"/>
    <w:rsid w:val="00793C81"/>
    <w:rsid w:val="00794F39"/>
    <w:rsid w:val="007A038F"/>
    <w:rsid w:val="007B43A5"/>
    <w:rsid w:val="007B4B09"/>
    <w:rsid w:val="007D0EA0"/>
    <w:rsid w:val="007D1F54"/>
    <w:rsid w:val="007D5FD4"/>
    <w:rsid w:val="007D77C1"/>
    <w:rsid w:val="007E003F"/>
    <w:rsid w:val="007E3FD7"/>
    <w:rsid w:val="007F786A"/>
    <w:rsid w:val="007F7CDC"/>
    <w:rsid w:val="0080475F"/>
    <w:rsid w:val="00806DD4"/>
    <w:rsid w:val="00815A75"/>
    <w:rsid w:val="00825944"/>
    <w:rsid w:val="00826DF1"/>
    <w:rsid w:val="00842A52"/>
    <w:rsid w:val="00850421"/>
    <w:rsid w:val="00856648"/>
    <w:rsid w:val="00871FC3"/>
    <w:rsid w:val="008727DB"/>
    <w:rsid w:val="00877CD7"/>
    <w:rsid w:val="00886EFA"/>
    <w:rsid w:val="00894E72"/>
    <w:rsid w:val="008B7325"/>
    <w:rsid w:val="008C0F0B"/>
    <w:rsid w:val="008D05B9"/>
    <w:rsid w:val="008E367E"/>
    <w:rsid w:val="008E65BA"/>
    <w:rsid w:val="00900F73"/>
    <w:rsid w:val="009033BC"/>
    <w:rsid w:val="00907869"/>
    <w:rsid w:val="0092008F"/>
    <w:rsid w:val="00935056"/>
    <w:rsid w:val="00945867"/>
    <w:rsid w:val="00946E8B"/>
    <w:rsid w:val="00962919"/>
    <w:rsid w:val="00965FD4"/>
    <w:rsid w:val="00976582"/>
    <w:rsid w:val="00977DAC"/>
    <w:rsid w:val="0098057A"/>
    <w:rsid w:val="009807DC"/>
    <w:rsid w:val="009832AE"/>
    <w:rsid w:val="009B1824"/>
    <w:rsid w:val="009B1F9C"/>
    <w:rsid w:val="009B5BF2"/>
    <w:rsid w:val="009C01F5"/>
    <w:rsid w:val="009C5C65"/>
    <w:rsid w:val="009C5E37"/>
    <w:rsid w:val="009C7711"/>
    <w:rsid w:val="009D06F8"/>
    <w:rsid w:val="009D3FEC"/>
    <w:rsid w:val="009E30C6"/>
    <w:rsid w:val="009E73DD"/>
    <w:rsid w:val="009F5D44"/>
    <w:rsid w:val="00A003C3"/>
    <w:rsid w:val="00A05F3B"/>
    <w:rsid w:val="00A07185"/>
    <w:rsid w:val="00A073DB"/>
    <w:rsid w:val="00A11A31"/>
    <w:rsid w:val="00A13998"/>
    <w:rsid w:val="00A235DB"/>
    <w:rsid w:val="00A452E0"/>
    <w:rsid w:val="00A50199"/>
    <w:rsid w:val="00A536D6"/>
    <w:rsid w:val="00A6071C"/>
    <w:rsid w:val="00A65DDC"/>
    <w:rsid w:val="00A6693F"/>
    <w:rsid w:val="00A75DC2"/>
    <w:rsid w:val="00A90A00"/>
    <w:rsid w:val="00A96CE0"/>
    <w:rsid w:val="00AA1A6B"/>
    <w:rsid w:val="00AB09DA"/>
    <w:rsid w:val="00AB34F9"/>
    <w:rsid w:val="00AB53CC"/>
    <w:rsid w:val="00AC5A50"/>
    <w:rsid w:val="00AE2D99"/>
    <w:rsid w:val="00AE3CC4"/>
    <w:rsid w:val="00AF0D2C"/>
    <w:rsid w:val="00AF2A49"/>
    <w:rsid w:val="00AF3EC9"/>
    <w:rsid w:val="00AF73AD"/>
    <w:rsid w:val="00B0150F"/>
    <w:rsid w:val="00B034C6"/>
    <w:rsid w:val="00B03FDA"/>
    <w:rsid w:val="00B103D3"/>
    <w:rsid w:val="00B174EF"/>
    <w:rsid w:val="00B23D06"/>
    <w:rsid w:val="00B267C6"/>
    <w:rsid w:val="00B33DF8"/>
    <w:rsid w:val="00B41DA2"/>
    <w:rsid w:val="00B5289B"/>
    <w:rsid w:val="00B64C42"/>
    <w:rsid w:val="00B81065"/>
    <w:rsid w:val="00B87B5C"/>
    <w:rsid w:val="00B91179"/>
    <w:rsid w:val="00B92A49"/>
    <w:rsid w:val="00B96BA1"/>
    <w:rsid w:val="00BA0646"/>
    <w:rsid w:val="00BA2B7A"/>
    <w:rsid w:val="00BB40E3"/>
    <w:rsid w:val="00BC45BC"/>
    <w:rsid w:val="00BD41F3"/>
    <w:rsid w:val="00BD46F2"/>
    <w:rsid w:val="00BE0BA0"/>
    <w:rsid w:val="00BE7B7E"/>
    <w:rsid w:val="00C11A4D"/>
    <w:rsid w:val="00C13B77"/>
    <w:rsid w:val="00C16120"/>
    <w:rsid w:val="00C27234"/>
    <w:rsid w:val="00C47F61"/>
    <w:rsid w:val="00C6329E"/>
    <w:rsid w:val="00C64D2C"/>
    <w:rsid w:val="00C660F8"/>
    <w:rsid w:val="00C66BA9"/>
    <w:rsid w:val="00C66C89"/>
    <w:rsid w:val="00C74647"/>
    <w:rsid w:val="00C758C8"/>
    <w:rsid w:val="00CA2BFF"/>
    <w:rsid w:val="00CB6074"/>
    <w:rsid w:val="00CB71C1"/>
    <w:rsid w:val="00CD4F2C"/>
    <w:rsid w:val="00CE52A9"/>
    <w:rsid w:val="00CF3CC6"/>
    <w:rsid w:val="00CF45CE"/>
    <w:rsid w:val="00D01D5E"/>
    <w:rsid w:val="00D03C9E"/>
    <w:rsid w:val="00D058B1"/>
    <w:rsid w:val="00D06911"/>
    <w:rsid w:val="00D075EA"/>
    <w:rsid w:val="00D17668"/>
    <w:rsid w:val="00D17F8D"/>
    <w:rsid w:val="00D24DE3"/>
    <w:rsid w:val="00D31DEC"/>
    <w:rsid w:val="00D3396F"/>
    <w:rsid w:val="00D343B0"/>
    <w:rsid w:val="00D41B4C"/>
    <w:rsid w:val="00D80782"/>
    <w:rsid w:val="00D87357"/>
    <w:rsid w:val="00DB46E9"/>
    <w:rsid w:val="00DB6638"/>
    <w:rsid w:val="00DC59E2"/>
    <w:rsid w:val="00DD6ADD"/>
    <w:rsid w:val="00DE0C26"/>
    <w:rsid w:val="00DE4B53"/>
    <w:rsid w:val="00DE4C2B"/>
    <w:rsid w:val="00E035F8"/>
    <w:rsid w:val="00E062A4"/>
    <w:rsid w:val="00E1034F"/>
    <w:rsid w:val="00E17C69"/>
    <w:rsid w:val="00E31591"/>
    <w:rsid w:val="00E35F06"/>
    <w:rsid w:val="00E40C2F"/>
    <w:rsid w:val="00E52B8F"/>
    <w:rsid w:val="00E53729"/>
    <w:rsid w:val="00E63007"/>
    <w:rsid w:val="00E63B40"/>
    <w:rsid w:val="00E670D8"/>
    <w:rsid w:val="00E76698"/>
    <w:rsid w:val="00E9729D"/>
    <w:rsid w:val="00EA2C95"/>
    <w:rsid w:val="00EA6BDA"/>
    <w:rsid w:val="00EA7EE3"/>
    <w:rsid w:val="00EB52FC"/>
    <w:rsid w:val="00EC202E"/>
    <w:rsid w:val="00EC3B15"/>
    <w:rsid w:val="00EC487D"/>
    <w:rsid w:val="00EC4D70"/>
    <w:rsid w:val="00EE3CA5"/>
    <w:rsid w:val="00EF4D5C"/>
    <w:rsid w:val="00EF6AC4"/>
    <w:rsid w:val="00F1656E"/>
    <w:rsid w:val="00F44E55"/>
    <w:rsid w:val="00F61C1A"/>
    <w:rsid w:val="00F64040"/>
    <w:rsid w:val="00F67905"/>
    <w:rsid w:val="00F8113A"/>
    <w:rsid w:val="00F84664"/>
    <w:rsid w:val="00F945D3"/>
    <w:rsid w:val="00F95D98"/>
    <w:rsid w:val="00FA1C9F"/>
    <w:rsid w:val="00FB03AD"/>
    <w:rsid w:val="00FB2B13"/>
    <w:rsid w:val="00FB3D93"/>
    <w:rsid w:val="00FB4F8C"/>
    <w:rsid w:val="00FB75F8"/>
    <w:rsid w:val="00FC2D76"/>
    <w:rsid w:val="00FC79EA"/>
    <w:rsid w:val="00FD00F8"/>
    <w:rsid w:val="00FD1074"/>
    <w:rsid w:val="00FE4B22"/>
    <w:rsid w:val="00FE73BC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3118</Words>
  <Characters>17775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2013-03-28T11:02:00Z</cp:lastPrinted>
  <dcterms:created xsi:type="dcterms:W3CDTF">2014-03-29T18:10:00Z</dcterms:created>
  <dcterms:modified xsi:type="dcterms:W3CDTF">2014-03-29T18:10:00Z</dcterms:modified>
</cp:coreProperties>
</file>