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6D3E79">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6D3E79">
            <w:pPr>
              <w:jc w:val="center"/>
              <w:rPr>
                <w:rFonts w:cs="Arial"/>
                <w:sz w:val="18"/>
                <w:szCs w:val="18"/>
                <w:lang w:eastAsia="sk-SK"/>
              </w:rPr>
            </w:pPr>
            <w:r>
              <w:rPr>
                <w:rFonts w:cs="Arial"/>
                <w:sz w:val="18"/>
                <w:szCs w:val="18"/>
                <w:lang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6D3E79">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6D3E79">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6D3E79">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DC7C03">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DC7C03" w:rsidP="00D73FE9">
            <w:pPr>
              <w:jc w:val="center"/>
              <w:rPr>
                <w:rFonts w:cs="Arial"/>
                <w:bCs/>
                <w:sz w:val="18"/>
                <w:szCs w:val="18"/>
                <w:lang w:eastAsia="sk-SK"/>
              </w:rPr>
            </w:pPr>
            <w:r>
              <w:rPr>
                <w:rFonts w:cs="Arial"/>
                <w:bCs/>
                <w:sz w:val="18"/>
                <w:szCs w:val="18"/>
                <w:lang w:eastAsia="sk-SK"/>
              </w:rPr>
              <w:t>1</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DC7C03">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DC7C03">
            <w:pPr>
              <w:jc w:val="center"/>
              <w:rPr>
                <w:rFonts w:cs="Arial"/>
                <w:sz w:val="18"/>
                <w:szCs w:val="18"/>
                <w:lang w:eastAsia="sk-SK"/>
              </w:rPr>
            </w:pPr>
            <w:r>
              <w:rPr>
                <w:rFonts w:cs="Arial"/>
                <w:sz w:val="18"/>
                <w:szCs w:val="18"/>
                <w:lang w:eastAsia="sk-SK"/>
              </w:rPr>
              <w:t>5</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DC7C03">
            <w:pPr>
              <w:jc w:val="center"/>
              <w:rPr>
                <w:rFonts w:cs="Arial"/>
                <w:sz w:val="18"/>
                <w:szCs w:val="18"/>
                <w:lang w:eastAsia="sk-SK"/>
              </w:rPr>
            </w:pPr>
            <w:r>
              <w:rPr>
                <w:rFonts w:cs="Arial"/>
                <w:sz w:val="18"/>
                <w:szCs w:val="18"/>
                <w:lang w:eastAsia="sk-SK"/>
              </w:rPr>
              <w:t>3</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6D3E79">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C06D26">
            <w:pPr>
              <w:rPr>
                <w:rFonts w:cs="Arial"/>
                <w:sz w:val="18"/>
                <w:szCs w:val="18"/>
                <w:lang w:eastAsia="sk-SK"/>
              </w:rPr>
            </w:pPr>
            <w:r w:rsidRPr="00AD6758">
              <w:rPr>
                <w:rFonts w:cs="Arial"/>
                <w:sz w:val="18"/>
                <w:szCs w:val="18"/>
                <w:lang w:eastAsia="sk-SK"/>
              </w:rPr>
              <w:t> </w:t>
            </w:r>
            <w:r w:rsidR="00C06D26">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8</w:t>
            </w:r>
          </w:p>
        </w:tc>
        <w:tc>
          <w:tcPr>
            <w:tcW w:w="127"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6</w:t>
            </w:r>
          </w:p>
        </w:tc>
        <w:tc>
          <w:tcPr>
            <w:tcW w:w="148"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3</w:t>
            </w:r>
          </w:p>
        </w:tc>
        <w:tc>
          <w:tcPr>
            <w:tcW w:w="130"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9</w:t>
            </w:r>
          </w:p>
        </w:tc>
        <w:tc>
          <w:tcPr>
            <w:tcW w:w="134"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5</w:t>
            </w:r>
          </w:p>
        </w:tc>
        <w:tc>
          <w:tcPr>
            <w:tcW w:w="131"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1</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1</w:t>
            </w:r>
          </w:p>
        </w:tc>
        <w:tc>
          <w:tcPr>
            <w:tcW w:w="140"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7</w:t>
            </w:r>
          </w:p>
        </w:tc>
        <w:tc>
          <w:tcPr>
            <w:tcW w:w="124"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4</w:t>
            </w:r>
          </w:p>
        </w:tc>
        <w:tc>
          <w:tcPr>
            <w:tcW w:w="157"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1</w:t>
            </w:r>
          </w:p>
        </w:tc>
        <w:tc>
          <w:tcPr>
            <w:tcW w:w="126"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6</w:t>
            </w:r>
          </w:p>
        </w:tc>
        <w:tc>
          <w:tcPr>
            <w:tcW w:w="126" w:type="pct"/>
            <w:gridSpan w:val="2"/>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6</w:t>
            </w:r>
          </w:p>
        </w:tc>
        <w:tc>
          <w:tcPr>
            <w:tcW w:w="127"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7</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6</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1</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9</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DC7C03" w:rsidP="00D72087">
            <w:pPr>
              <w:rPr>
                <w:rFonts w:cs="Arial"/>
                <w:sz w:val="18"/>
                <w:szCs w:val="18"/>
                <w:lang w:eastAsia="sk-SK"/>
              </w:rPr>
            </w:pPr>
            <w:r>
              <w:rPr>
                <w:rFonts w:cs="Arial"/>
                <w:sz w:val="18"/>
                <w:szCs w:val="18"/>
                <w:lang w:eastAsia="sk-SK"/>
              </w:rPr>
              <w:t>R</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DC7C03" w:rsidP="00D72087">
            <w:pPr>
              <w:rPr>
                <w:rFonts w:cs="Arial"/>
                <w:sz w:val="18"/>
                <w:szCs w:val="18"/>
                <w:lang w:eastAsia="sk-SK"/>
              </w:rPr>
            </w:pPr>
            <w:r>
              <w:rPr>
                <w:rFonts w:cs="Arial"/>
                <w:sz w:val="18"/>
                <w:szCs w:val="18"/>
                <w:lang w:eastAsia="sk-SK"/>
              </w:rPr>
              <w:t>A</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DC7C03" w:rsidP="00D72087">
            <w:pPr>
              <w:rPr>
                <w:rFonts w:cs="Arial"/>
                <w:sz w:val="18"/>
                <w:szCs w:val="18"/>
                <w:lang w:eastAsia="sk-SK"/>
              </w:rPr>
            </w:pPr>
            <w:r>
              <w:rPr>
                <w:rFonts w:cs="Arial"/>
                <w:sz w:val="18"/>
                <w:szCs w:val="18"/>
                <w:lang w:eastAsia="sk-SK"/>
              </w:rPr>
              <w:t>V</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DC7C03" w:rsidP="00D72087">
            <w:pPr>
              <w:rPr>
                <w:rFonts w:cs="Arial"/>
                <w:sz w:val="18"/>
                <w:szCs w:val="18"/>
                <w:lang w:eastAsia="sk-SK"/>
              </w:rPr>
            </w:pPr>
            <w:r>
              <w:rPr>
                <w:rFonts w:cs="Arial"/>
                <w:sz w:val="18"/>
                <w:szCs w:val="18"/>
                <w:lang w:eastAsia="sk-SK"/>
              </w:rPr>
              <w:t>I</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DC7C03" w:rsidP="00D72087">
            <w:pPr>
              <w:rPr>
                <w:rFonts w:cs="Arial"/>
                <w:sz w:val="18"/>
                <w:szCs w:val="18"/>
                <w:lang w:eastAsia="sk-SK"/>
              </w:rPr>
            </w:pPr>
            <w:r>
              <w:rPr>
                <w:rFonts w:cs="Arial"/>
                <w:sz w:val="18"/>
                <w:szCs w:val="18"/>
                <w:lang w:eastAsia="sk-SK"/>
              </w:rPr>
              <w:t>S</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DC7C03" w:rsidP="00D72087">
            <w:pPr>
              <w:rPr>
                <w:rFonts w:cs="Arial"/>
                <w:sz w:val="18"/>
                <w:szCs w:val="18"/>
                <w:lang w:eastAsia="sk-SK"/>
              </w:rPr>
            </w:pPr>
            <w:r>
              <w:rPr>
                <w:rFonts w:cs="Arial"/>
                <w:sz w:val="18"/>
                <w:szCs w:val="18"/>
                <w:lang w:eastAsia="sk-SK"/>
              </w:rPr>
              <w:t>O</w:t>
            </w:r>
          </w:p>
        </w:tc>
        <w:tc>
          <w:tcPr>
            <w:tcW w:w="134"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 xml:space="preserve"> </w:t>
            </w:r>
          </w:p>
        </w:tc>
        <w:tc>
          <w:tcPr>
            <w:tcW w:w="131"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S</w:t>
            </w:r>
          </w:p>
        </w:tc>
        <w:tc>
          <w:tcPr>
            <w:tcW w:w="133"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w:t>
            </w:r>
          </w:p>
        </w:tc>
        <w:tc>
          <w:tcPr>
            <w:tcW w:w="149"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R</w:t>
            </w:r>
          </w:p>
        </w:tc>
        <w:tc>
          <w:tcPr>
            <w:tcW w:w="150"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O</w:t>
            </w:r>
          </w:p>
        </w:tc>
        <w:tc>
          <w:tcPr>
            <w:tcW w:w="131" w:type="pct"/>
            <w:tcBorders>
              <w:top w:val="single" w:sz="6" w:space="0" w:color="auto"/>
              <w:left w:val="single" w:sz="6" w:space="0" w:color="auto"/>
              <w:bottom w:val="single" w:sz="6" w:space="0" w:color="auto"/>
              <w:right w:val="single" w:sz="6" w:space="0" w:color="auto"/>
            </w:tcBorders>
            <w:noWrap/>
          </w:tcPr>
          <w:p w:rsidR="005D2A89" w:rsidRDefault="00C06D26">
            <w:pPr>
              <w:rPr>
                <w:rFonts w:cs="Arial"/>
                <w:sz w:val="18"/>
                <w:szCs w:val="18"/>
                <w:lang w:eastAsia="sk-SK"/>
              </w:rPr>
            </w:pPr>
            <w:r>
              <w:rPr>
                <w:rFonts w:cs="Arial"/>
                <w:sz w:val="18"/>
                <w:szCs w:val="18"/>
                <w:lang w:eastAsia="sk-SK"/>
              </w:rPr>
              <w:t>.</w:t>
            </w: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C06D26" w:rsidP="00D72087">
            <w:pPr>
              <w:rPr>
                <w:rFonts w:cs="Arial"/>
                <w:sz w:val="18"/>
                <w:szCs w:val="18"/>
                <w:lang w:eastAsia="sk-SK"/>
              </w:rPr>
            </w:pPr>
            <w:r>
              <w:rPr>
                <w:rFonts w:cs="Arial"/>
                <w:sz w:val="18"/>
                <w:szCs w:val="18"/>
                <w:lang w:eastAsia="sk-SK"/>
              </w:rPr>
              <w:t xml:space="preserve"> </w:t>
            </w: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C06D26" w:rsidP="000A1BBA">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C06D26" w:rsidP="000A1BBA">
            <w:pPr>
              <w:rPr>
                <w:rFonts w:cs="Arial"/>
                <w:sz w:val="18"/>
                <w:szCs w:val="18"/>
                <w:lang w:eastAsia="sk-SK"/>
              </w:rPr>
            </w:pPr>
            <w:r>
              <w:rPr>
                <w:rFonts w:cs="Arial"/>
                <w:sz w:val="18"/>
                <w:szCs w:val="18"/>
                <w:lang w:eastAsia="sk-SK"/>
              </w:rPr>
              <w:t xml:space="preserve"> </w:t>
            </w:r>
          </w:p>
        </w:tc>
        <w:tc>
          <w:tcPr>
            <w:tcW w:w="126" w:type="pct"/>
            <w:tcBorders>
              <w:top w:val="single" w:sz="4" w:space="0" w:color="auto"/>
              <w:left w:val="nil"/>
              <w:bottom w:val="single" w:sz="4" w:space="0" w:color="auto"/>
              <w:right w:val="single" w:sz="4" w:space="0" w:color="auto"/>
            </w:tcBorders>
            <w:noWrap/>
          </w:tcPr>
          <w:p w:rsidR="005D2A89" w:rsidRDefault="00C06D26">
            <w:pPr>
              <w:rPr>
                <w:rFonts w:cs="Arial"/>
                <w:sz w:val="18"/>
                <w:szCs w:val="18"/>
                <w:lang w:eastAsia="sk-SK"/>
              </w:rPr>
            </w:pPr>
            <w:r>
              <w:rPr>
                <w:rFonts w:cs="Arial"/>
                <w:sz w:val="18"/>
                <w:szCs w:val="18"/>
                <w:lang w:eastAsia="sk-SK"/>
              </w:rPr>
              <w:t xml:space="preserve"> </w:t>
            </w:r>
          </w:p>
        </w:tc>
        <w:tc>
          <w:tcPr>
            <w:tcW w:w="126" w:type="pct"/>
            <w:gridSpan w:val="2"/>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7"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88"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5"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L</w:t>
            </w:r>
          </w:p>
        </w:tc>
        <w:tc>
          <w:tcPr>
            <w:tcW w:w="152"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Í</w:t>
            </w:r>
          </w:p>
        </w:tc>
        <w:tc>
          <w:tcPr>
            <w:tcW w:w="180"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Š</w:t>
            </w:r>
          </w:p>
        </w:tc>
        <w:tc>
          <w:tcPr>
            <w:tcW w:w="127"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Č</w:t>
            </w:r>
          </w:p>
        </w:tc>
        <w:tc>
          <w:tcPr>
            <w:tcW w:w="148"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I</w:t>
            </w:r>
          </w:p>
        </w:tc>
        <w:tc>
          <w:tcPr>
            <w:tcW w:w="130"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E</w:t>
            </w:r>
          </w:p>
        </w:tc>
        <w:tc>
          <w:tcPr>
            <w:tcW w:w="134" w:type="pct"/>
            <w:tcBorders>
              <w:top w:val="single" w:sz="4" w:space="0" w:color="auto"/>
              <w:left w:val="nil"/>
              <w:bottom w:val="single" w:sz="4" w:space="0" w:color="auto"/>
              <w:right w:val="single" w:sz="4" w:space="0" w:color="auto"/>
            </w:tcBorders>
            <w:noWrap/>
          </w:tcPr>
          <w:p w:rsidR="005D2A89" w:rsidRDefault="00DC7C03">
            <w:pPr>
              <w:rPr>
                <w:rFonts w:cs="Arial"/>
                <w:sz w:val="18"/>
                <w:szCs w:val="18"/>
                <w:lang w:eastAsia="sk-SK"/>
              </w:rPr>
            </w:pPr>
            <w:r>
              <w:rPr>
                <w:rFonts w:cs="Arial"/>
                <w:sz w:val="18"/>
                <w:szCs w:val="18"/>
                <w:lang w:eastAsia="sk-SK"/>
              </w:rPr>
              <w:t xml:space="preserve"> </w:t>
            </w:r>
          </w:p>
        </w:tc>
        <w:tc>
          <w:tcPr>
            <w:tcW w:w="131"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N</w:t>
            </w:r>
          </w:p>
        </w:tc>
        <w:tc>
          <w:tcPr>
            <w:tcW w:w="133" w:type="pct"/>
            <w:tcBorders>
              <w:top w:val="single" w:sz="4" w:space="0" w:color="auto"/>
              <w:left w:val="nil"/>
              <w:bottom w:val="single" w:sz="4" w:space="0" w:color="auto"/>
              <w:right w:val="single" w:sz="4" w:space="0" w:color="auto"/>
            </w:tcBorders>
            <w:noWrap/>
          </w:tcPr>
          <w:p w:rsidR="00D72087" w:rsidRPr="00D72087" w:rsidRDefault="00DC7C03" w:rsidP="000A1BBA">
            <w:pPr>
              <w:rPr>
                <w:rFonts w:cs="Arial"/>
                <w:sz w:val="18"/>
                <w:szCs w:val="18"/>
                <w:lang w:eastAsia="sk-SK"/>
              </w:rPr>
            </w:pPr>
            <w:r>
              <w:rPr>
                <w:rFonts w:cs="Arial"/>
                <w:sz w:val="18"/>
                <w:szCs w:val="18"/>
                <w:lang w:eastAsia="sk-SK"/>
              </w:rPr>
              <w:t>I</w:t>
            </w:r>
          </w:p>
        </w:tc>
        <w:tc>
          <w:tcPr>
            <w:tcW w:w="149"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V</w:t>
            </w:r>
          </w:p>
        </w:tc>
        <w:tc>
          <w:tcPr>
            <w:tcW w:w="150"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Y</w:t>
            </w: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7"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DC7C03" w:rsidP="00B414C0">
            <w:pPr>
              <w:rPr>
                <w:rFonts w:cs="Arial"/>
                <w:sz w:val="18"/>
                <w:szCs w:val="18"/>
                <w:lang w:val="en-US" w:eastAsia="sk-SK"/>
              </w:rPr>
            </w:pPr>
            <w:r>
              <w:rPr>
                <w:rFonts w:cs="Arial"/>
                <w:sz w:val="18"/>
                <w:szCs w:val="18"/>
                <w:lang w:val="en-US" w:eastAsia="sk-SK"/>
              </w:rPr>
              <w:t>8</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 xml:space="preserve">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2</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DC7C03" w:rsidP="00D72087">
            <w:pPr>
              <w:rPr>
                <w:rFonts w:cs="Arial"/>
                <w:sz w:val="18"/>
                <w:szCs w:val="18"/>
                <w:lang w:eastAsia="sk-SK"/>
              </w:rPr>
            </w:pPr>
            <w:r>
              <w:rPr>
                <w:rFonts w:cs="Arial"/>
                <w:sz w:val="18"/>
                <w:szCs w:val="18"/>
                <w:lang w:eastAsia="sk-SK"/>
              </w:rPr>
              <w:t>8</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3E2ADD" w:rsidP="006D3E79">
            <w:pPr>
              <w:jc w:val="center"/>
              <w:rPr>
                <w:rFonts w:cs="Arial"/>
                <w:sz w:val="18"/>
                <w:szCs w:val="18"/>
                <w:lang w:val="en-US" w:eastAsia="sk-SK"/>
              </w:rPr>
            </w:pPr>
            <w:r>
              <w:rPr>
                <w:rFonts w:cs="Arial"/>
                <w:sz w:val="18"/>
                <w:szCs w:val="18"/>
                <w:lang w:val="en-US" w:eastAsia="sk-SK"/>
              </w:rPr>
              <w:t>2</w:t>
            </w:r>
            <w:r w:rsidR="006D3E79">
              <w:rPr>
                <w:rFonts w:cs="Arial"/>
                <w:sz w:val="18"/>
                <w:szCs w:val="18"/>
                <w:lang w:val="en-US" w:eastAsia="sk-SK"/>
              </w:rPr>
              <w:t>9</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6D3E79">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6D3E79">
            <w:pPr>
              <w:jc w:val="center"/>
              <w:rPr>
                <w:rFonts w:cs="Arial"/>
                <w:sz w:val="18"/>
                <w:szCs w:val="18"/>
                <w:lang w:eastAsia="sk-SK"/>
              </w:rPr>
            </w:pPr>
            <w:r>
              <w:rPr>
                <w:rFonts w:cs="Arial"/>
                <w:sz w:val="18"/>
                <w:szCs w:val="18"/>
                <w:lang w:eastAsia="sk-SK"/>
              </w:rPr>
              <w:t>29.3.2014</w:t>
            </w: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DC7C03">
        <w:t>RAVISO</w:t>
      </w:r>
      <w:r w:rsidR="003E2ADD">
        <w:t xml:space="preserve"> </w:t>
      </w:r>
      <w:r w:rsidR="00837C8A">
        <w:t>s.r.o.</w:t>
      </w:r>
      <w:r>
        <w:t xml:space="preserve"> (ďalej len Spoločnosť), bola založená </w:t>
      </w:r>
      <w:r w:rsidR="00DC7C03">
        <w:t>21.05.2003</w:t>
      </w:r>
      <w:r>
        <w:t xml:space="preserve"> a do obchodného registra bola zapísaná </w:t>
      </w:r>
      <w:r w:rsidR="00DC7C03">
        <w:t>31.07.2003</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DC7C03">
        <w:t>29450/</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w:t>
      </w:r>
      <w:r w:rsidR="00DC7C03">
        <w:t>sprostredkovateľská činnosť v oblasti obchodu a služieb v rozsahu voľnej živnosti</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6D3E79"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705027"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 xml:space="preserve">Spoločnosť </w:t>
      </w:r>
      <w:r w:rsidR="00C06D26">
        <w:rPr>
          <w:sz w:val="18"/>
          <w:szCs w:val="18"/>
        </w:rPr>
        <w:t>nie</w:t>
      </w:r>
      <w:r w:rsidRPr="00D87FBD">
        <w:rPr>
          <w:sz w:val="18"/>
          <w:szCs w:val="18"/>
        </w:rPr>
        <w:t xml:space="preserv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6D3E79">
        <w:t>2013</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6D3E79">
        <w:t>2013</w:t>
      </w:r>
      <w:r>
        <w:t xml:space="preserve"> do 31. decembra </w:t>
      </w:r>
      <w:r w:rsidR="006D3E79">
        <w:t>2013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6D3E79">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6D3E79">
        <w:t>2</w:t>
      </w:r>
      <w:r w:rsidRPr="00194BFD">
        <w:t xml:space="preserve"> spolu s výročnou správou a správou audítora o overení účtovnej závierky k 31. decembru </w:t>
      </w:r>
      <w:r w:rsidR="00C4486C">
        <w:t>201</w:t>
      </w:r>
      <w:r w:rsidR="006D3E79">
        <w:t>2</w:t>
      </w:r>
      <w:r w:rsidRPr="00194BFD">
        <w:t xml:space="preserve"> bola uložená do zbierky listín obchodného registra </w:t>
      </w:r>
      <w:r w:rsidR="00F71764">
        <w:t>25</w:t>
      </w:r>
      <w:r w:rsidR="00D73FE9">
        <w:t>.6.201</w:t>
      </w:r>
      <w:r w:rsidR="006D3E79">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6D3E79">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DC7C03">
        <w:t>Ing. Vlastimil Rybár</w:t>
      </w:r>
      <w:r w:rsidR="00C06D26">
        <w:t xml:space="preserve"> </w:t>
      </w:r>
      <w:r>
        <w:tab/>
      </w:r>
      <w:r>
        <w:tab/>
      </w:r>
      <w:r>
        <w:tab/>
      </w:r>
      <w:r>
        <w:tab/>
        <w:t xml:space="preserve">od </w:t>
      </w:r>
      <w:r w:rsidR="00DC7C03">
        <w:t>06.02.2008</w:t>
      </w:r>
    </w:p>
    <w:p w:rsidR="00C06D26" w:rsidRDefault="00C06D26" w:rsidP="00BD3B12">
      <w:pPr>
        <w:pStyle w:val="Zkladntext"/>
      </w:pPr>
    </w:p>
    <w:p w:rsidR="00C06D26" w:rsidRDefault="00C06D26" w:rsidP="00BD3B12">
      <w:pPr>
        <w:pStyle w:val="Zkladntext"/>
      </w:pPr>
      <w:r>
        <w:t>Spoločníci</w:t>
      </w:r>
      <w:r>
        <w:tab/>
      </w:r>
      <w:r>
        <w:tab/>
      </w:r>
      <w:r w:rsidR="00DC7C03">
        <w:t>Ing. Vlastimil Rybár</w:t>
      </w:r>
      <w:r w:rsidR="00DC7C03">
        <w:tab/>
      </w:r>
      <w:r w:rsidR="00DC7C03">
        <w:tab/>
      </w:r>
      <w:r>
        <w:tab/>
      </w:r>
      <w:r>
        <w:tab/>
        <w:t xml:space="preserve">od </w:t>
      </w:r>
      <w:r w:rsidR="00DC7C03">
        <w:t>06.02.2008</w:t>
      </w:r>
    </w:p>
    <w:p w:rsidR="00C06D26" w:rsidRDefault="00C06D26" w:rsidP="00DC7C03">
      <w:pPr>
        <w:pStyle w:val="Zkladntext"/>
      </w:pPr>
      <w:r>
        <w:tab/>
      </w:r>
      <w:r>
        <w:tab/>
      </w:r>
      <w:r>
        <w:tab/>
      </w:r>
    </w:p>
    <w:p w:rsidR="004D3B4A" w:rsidRDefault="004D3B4A" w:rsidP="00DC7C03">
      <w:pPr>
        <w:pStyle w:val="Zkladntext"/>
      </w:pPr>
      <w:r>
        <w:tab/>
      </w:r>
      <w:r>
        <w:tab/>
      </w:r>
      <w:r>
        <w:tab/>
      </w:r>
      <w:r>
        <w:tab/>
      </w:r>
      <w:r>
        <w:tab/>
      </w:r>
      <w: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DC7C03">
        <w:t>21.05.2003</w:t>
      </w:r>
      <w:r w:rsidRPr="00F71764">
        <w:t xml:space="preserve"> </w:t>
      </w:r>
      <w:r w:rsidR="00E12CEE">
        <w:t xml:space="preserve">bola založená </w:t>
      </w:r>
      <w:r w:rsidRPr="00F71764">
        <w:t xml:space="preserve">spoločnosť </w:t>
      </w:r>
      <w:r w:rsidR="00DC7C03">
        <w:t>RAVISO</w:t>
      </w:r>
      <w:r w:rsidR="008A05F9">
        <w:t xml:space="preserve"> </w:t>
      </w:r>
      <w:r w:rsidR="00E12CEE">
        <w:t>s.r.o.</w:t>
      </w:r>
      <w:r w:rsidRPr="00F71764">
        <w:t xml:space="preserve"> </w:t>
      </w:r>
      <w:r w:rsidR="00DC7C03">
        <w:t>zakladateľskou listinou</w:t>
      </w:r>
      <w:r w:rsidR="00E12CEE">
        <w:t xml:space="preserve"> v zmysle  §105</w:t>
      </w:r>
      <w:r w:rsidR="00DC7C03">
        <w:t>,153</w:t>
      </w:r>
      <w:r w:rsidR="00E12CEE">
        <w:t xml:space="preserve"> a </w:t>
      </w:r>
      <w:proofErr w:type="spellStart"/>
      <w:r w:rsidR="00E12CEE">
        <w:t>nasl</w:t>
      </w:r>
      <w:proofErr w:type="spellEnd"/>
      <w:r w:rsidR="00E12CEE">
        <w:t xml:space="preserve">. Zák. č. 513/91 Zb. v znení </w:t>
      </w:r>
      <w:r w:rsidR="00BD3B12">
        <w:t>predpisov</w:t>
      </w:r>
      <w:r w:rsidR="008A05F9">
        <w:t>.</w:t>
      </w:r>
      <w:r w:rsidR="00DC7C03">
        <w:t xml:space="preserve"> Dňa 29.01.2008 Rozhodnutím jediného spoločníka spoločnosti došlo k zmene obchodného mena</w:t>
      </w:r>
      <w:r w:rsidR="00594E86">
        <w:t xml:space="preserve"> z pôvodného INACOLATA na RAVISO s.r.o.</w:t>
      </w:r>
      <w:r w:rsidRPr="00F71764">
        <w:t xml:space="preserve"> </w:t>
      </w:r>
      <w:r w:rsidR="00E12CEE">
        <w:t>Z</w:t>
      </w:r>
      <w:r w:rsidRPr="00F71764">
        <w:t xml:space="preserve">ákladné imanie </w:t>
      </w:r>
      <w:r w:rsidR="00E12CEE">
        <w:t>je vo výške 6638,78 EUR</w:t>
      </w:r>
      <w:r w:rsidRPr="00F71764">
        <w:t>. Štruktúra spoločníkov k 31. decembru 201</w:t>
      </w:r>
      <w:r w:rsidR="006D3E79">
        <w:t>3</w:t>
      </w:r>
      <w:r w:rsidRPr="00F71764">
        <w:t xml:space="preserve"> je takáto: </w:t>
      </w:r>
    </w:p>
    <w:p w:rsidR="00D54563" w:rsidRPr="00423AFA" w:rsidRDefault="00D54563" w:rsidP="00D54563">
      <w:pPr>
        <w:pStyle w:val="Zkladntext"/>
      </w:pPr>
    </w:p>
    <w:bookmarkStart w:id="7" w:name="_MON_1410865165"/>
    <w:bookmarkEnd w:id="7"/>
    <w:p w:rsidR="00D54563" w:rsidRDefault="00594E86" w:rsidP="004D3B4A">
      <w:pPr>
        <w:pStyle w:val="Zkladntext"/>
      </w:pPr>
      <w:r>
        <w:object w:dxaOrig="9354" w:dyaOrig="3448">
          <v:shape id="_x0000_i1025" type="#_x0000_t75" style="width:439.2pt;height:179.4pt" o:ole="" o:preferrelative="f">
            <v:imagedata r:id="rId11" o:title=""/>
            <o:lock v:ext="edit" aspectratio="f"/>
          </v:shape>
          <o:OLEObject Type="Embed" ProgID="Excel.Sheet.12" ShapeID="_x0000_i1025" DrawAspect="Content" ObjectID="_1457705028"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lastRenderedPageBreak/>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 xml:space="preserve">Platba nájomného je alokovaná medzi splátku istiny </w:t>
      </w:r>
      <w:r w:rsidR="00172D44">
        <w:lastRenderedPageBreak/>
        <w:t>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6D3E79">
        <w:t>3</w:t>
      </w:r>
      <w:r>
        <w:t xml:space="preserve"> do </w:t>
      </w:r>
      <w:r>
        <w:br/>
        <w:t xml:space="preserve">31. </w:t>
      </w:r>
      <w:r w:rsidRPr="00C24B6B">
        <w:t xml:space="preserve">decembra </w:t>
      </w:r>
      <w:r w:rsidR="00C4486C">
        <w:t>201</w:t>
      </w:r>
      <w:r w:rsidR="006D3E79">
        <w:t>3</w:t>
      </w:r>
      <w:r w:rsidRPr="00C24B6B">
        <w:t xml:space="preserve"> a za porovnateľné obdobie od 1. januára </w:t>
      </w:r>
      <w:r w:rsidR="00C4486C">
        <w:t>201</w:t>
      </w:r>
      <w:r w:rsidR="006D3E79">
        <w:t>2</w:t>
      </w:r>
      <w:r w:rsidRPr="00C24B6B">
        <w:t xml:space="preserve"> do 31. decembra </w:t>
      </w:r>
      <w:r w:rsidR="00C4486C">
        <w:t>201</w:t>
      </w:r>
      <w:r w:rsidR="006D3E79">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594E86" w:rsidP="001408C3">
      <w:pPr>
        <w:pStyle w:val="Zkladntext"/>
      </w:pPr>
      <w:r w:rsidRPr="0078754C">
        <w:object w:dxaOrig="9369" w:dyaOrig="1496">
          <v:shape id="_x0000_i1026" type="#_x0000_t75" style="width:441.6pt;height:78pt" o:ole="" o:preferrelative="f">
            <v:imagedata r:id="rId13" o:title=""/>
            <o:lock v:ext="edit" aspectratio="f"/>
          </v:shape>
          <o:OLEObject Type="Embed" ProgID="Excel.Sheet.12" ShapeID="_x0000_i1026" DrawAspect="Content" ObjectID="_1457705029" r:id="rId14"/>
        </w:objec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6D3E79"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705030"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6D3E79">
        <w:t>3</w:t>
      </w:r>
      <w:r>
        <w:t xml:space="preserve"> do 31. decembra </w:t>
      </w:r>
      <w:r w:rsidR="00C4486C">
        <w:t>201</w:t>
      </w:r>
      <w:r w:rsidR="006D3E79">
        <w:t>3</w:t>
      </w:r>
      <w:r>
        <w:t xml:space="preserve"> a za porovnateľné obdobie od 1. januára </w:t>
      </w:r>
      <w:r w:rsidR="00C4486C">
        <w:t>201</w:t>
      </w:r>
      <w:r w:rsidR="006D3E79">
        <w:t>2</w:t>
      </w:r>
      <w:r>
        <w:t xml:space="preserve"> do 31. decembra </w:t>
      </w:r>
      <w:r w:rsidR="00C4486C">
        <w:t>201</w:t>
      </w:r>
      <w:r w:rsidR="006D3E79">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6D3E79">
        <w:t>3</w:t>
      </w:r>
      <w:r>
        <w:t xml:space="preserve"> a výsledku hospodárenia za účtovné obdobie </w:t>
      </w:r>
      <w:r w:rsidR="00C4486C">
        <w:t>201</w:t>
      </w:r>
      <w:r w:rsidR="006D3E79">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6D3E79"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705031"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705032"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6D3E79">
        <w:t>2</w:t>
      </w:r>
      <w:r>
        <w:t xml:space="preserve"> a výsledku hospodárenia za účtovné obdobie </w:t>
      </w:r>
      <w:r w:rsidR="00C4486C">
        <w:t>201</w:t>
      </w:r>
      <w:r w:rsidR="006D3E79">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6D3E79"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705033"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705034"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6D3E79">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705035"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705036"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6D3E79"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705037"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6D3E79"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705038"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6D3E79"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705039"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6D3E79"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705040"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6D3E79"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705041"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6D3E79"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705042"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6D3E79"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705043"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6D3E79"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705044"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6D3E79"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705045"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6D3E79"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705046"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6D3E79"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705047"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6D3E79"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705048"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57705049"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6D3E79"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705050"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6D3E79"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705051"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6D3E79"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705052"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705053"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6D3E79"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705054"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6D3E79"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705055"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6D3E79"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705056"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6D3E79"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705057"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6D3E79"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705058"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6D3E79"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705059"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6D3E79"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705060"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6D3E79"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705061"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6D3E79"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705062"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6D3E79">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705063"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6D3E79"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705064"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6D3E79"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705065"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6D3E79"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705066"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705067"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705068"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6D3E79"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705069"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6D3E79"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705070"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6D3E79"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705071"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6D3E79">
        <w:t>2</w:t>
      </w:r>
      <w:r>
        <w:t xml:space="preserve"> bol rozdelený takto:</w:t>
      </w:r>
    </w:p>
    <w:p w:rsidR="003E0FA2" w:rsidRDefault="003E0FA2" w:rsidP="003E0FA2">
      <w:pPr>
        <w:pStyle w:val="Zkladntext"/>
      </w:pPr>
    </w:p>
    <w:bookmarkStart w:id="74" w:name="_MON_1405948107"/>
    <w:bookmarkEnd w:id="74"/>
    <w:p w:rsidR="00ED1E98" w:rsidRDefault="006D3E79"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705072" r:id="rId100"/>
        </w:object>
      </w:r>
    </w:p>
    <w:p w:rsidR="001A566C" w:rsidRDefault="001A566C" w:rsidP="003E0FA2">
      <w:pPr>
        <w:pStyle w:val="Zkladntext"/>
      </w:pPr>
    </w:p>
    <w:bookmarkStart w:id="75" w:name="_MON_1405948121"/>
    <w:bookmarkEnd w:id="75"/>
    <w:p w:rsidR="00627B6C" w:rsidRDefault="006D3E79"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705073" r:id="rId102"/>
        </w:object>
      </w:r>
    </w:p>
    <w:p w:rsidR="00627B6C" w:rsidRDefault="002C115F" w:rsidP="003E0FA2">
      <w:pPr>
        <w:pStyle w:val="Zkladntext"/>
      </w:pPr>
      <w:r>
        <w:t xml:space="preserve"> </w:t>
      </w:r>
    </w:p>
    <w:p w:rsidR="003E0FA2" w:rsidRDefault="003E0FA2" w:rsidP="005A2556">
      <w:pPr>
        <w:pStyle w:val="Zkladntext"/>
      </w:pPr>
      <w:r>
        <w:t xml:space="preserve">O rozdelení výsledku hospodárenia za účtovné obdobie </w:t>
      </w:r>
      <w:r w:rsidR="006D3E79">
        <w:t>2013</w:t>
      </w:r>
      <w:r>
        <w:t xml:space="preserve"> vo výške </w:t>
      </w:r>
      <w:r w:rsidR="006D3E79">
        <w:t>1045</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6D3E79">
        <w:t>1045</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6D3E79">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6D3E79"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705074" r:id="rId104"/>
        </w:object>
      </w:r>
    </w:p>
    <w:p w:rsidR="00416A0F" w:rsidRDefault="00416A0F" w:rsidP="00416A0F">
      <w:pPr>
        <w:pStyle w:val="Zkladntext"/>
      </w:pPr>
    </w:p>
    <w:bookmarkStart w:id="78" w:name="_MON_1405948211"/>
    <w:bookmarkEnd w:id="78"/>
    <w:p w:rsidR="00416A0F" w:rsidRDefault="006D3E79"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705075"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6D3E79">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705076"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6D3E79">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705077"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6D3E79">
        <w:t>2013</w:t>
      </w:r>
    </w:p>
    <w:bookmarkStart w:id="81" w:name="_MON_1405950641"/>
    <w:bookmarkEnd w:id="81"/>
    <w:p w:rsidR="00301C73" w:rsidRPr="009947C9" w:rsidRDefault="006D3E79"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705078"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6D3E79" w:rsidP="000A6FBA">
      <w:pPr>
        <w:pStyle w:val="Zkladntext"/>
        <w:ind w:right="-1"/>
        <w:rPr>
          <w:lang w:val="de-DE"/>
        </w:rPr>
      </w:pPr>
      <w:r>
        <w:object w:dxaOrig="8955" w:dyaOrig="6768">
          <v:shape id="_x0000_i1077" type="#_x0000_t75" style="width:442.2pt;height:374.4pt" o:ole="" o:preferrelative="f">
            <v:imagedata r:id="rId113" o:title=""/>
            <o:lock v:ext="edit" aspectratio="f"/>
          </v:shape>
          <o:OLEObject Type="Embed" ProgID="Excel.Sheet.12" ShapeID="_x0000_i1077" DrawAspect="Content" ObjectID="_1457705079"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bookmarkStart w:id="83" w:name="_GoBack"/>
      <w:bookmarkEnd w:id="83"/>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98F" w:rsidRDefault="003B798F" w:rsidP="00E95128">
      <w:r>
        <w:separator/>
      </w:r>
    </w:p>
  </w:endnote>
  <w:endnote w:type="continuationSeparator" w:id="0">
    <w:p w:rsidR="003B798F" w:rsidRDefault="003B798F"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26" w:rsidRPr="003B0472" w:rsidRDefault="00C06D26"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98F" w:rsidRDefault="003B798F" w:rsidP="00E95128">
      <w:r>
        <w:separator/>
      </w:r>
    </w:p>
  </w:footnote>
  <w:footnote w:type="continuationSeparator" w:id="0">
    <w:p w:rsidR="003B798F" w:rsidRDefault="003B798F"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26" w:rsidRDefault="00C06D26"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D26" w:rsidRPr="003B0472" w:rsidRDefault="00C06D26"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546"/>
    <w:rsid w:val="00006F02"/>
    <w:rsid w:val="00010822"/>
    <w:rsid w:val="00010C2A"/>
    <w:rsid w:val="000119B5"/>
    <w:rsid w:val="00017791"/>
    <w:rsid w:val="00025561"/>
    <w:rsid w:val="000324E1"/>
    <w:rsid w:val="000331E6"/>
    <w:rsid w:val="000338A2"/>
    <w:rsid w:val="000422E9"/>
    <w:rsid w:val="00042A09"/>
    <w:rsid w:val="00043393"/>
    <w:rsid w:val="00045A17"/>
    <w:rsid w:val="000470EC"/>
    <w:rsid w:val="000517AC"/>
    <w:rsid w:val="00052495"/>
    <w:rsid w:val="00054859"/>
    <w:rsid w:val="00062334"/>
    <w:rsid w:val="000625DB"/>
    <w:rsid w:val="00062DAC"/>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0F7BA9"/>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067"/>
    <w:rsid w:val="00147FB3"/>
    <w:rsid w:val="0015039D"/>
    <w:rsid w:val="00150D3F"/>
    <w:rsid w:val="00151067"/>
    <w:rsid w:val="00156231"/>
    <w:rsid w:val="001566D0"/>
    <w:rsid w:val="0015674B"/>
    <w:rsid w:val="00156885"/>
    <w:rsid w:val="0016022A"/>
    <w:rsid w:val="00160AAA"/>
    <w:rsid w:val="001645E8"/>
    <w:rsid w:val="001712A8"/>
    <w:rsid w:val="0017267A"/>
    <w:rsid w:val="00172D44"/>
    <w:rsid w:val="001733C5"/>
    <w:rsid w:val="0017651F"/>
    <w:rsid w:val="00177051"/>
    <w:rsid w:val="00177C59"/>
    <w:rsid w:val="00184E52"/>
    <w:rsid w:val="00193EE6"/>
    <w:rsid w:val="001A0216"/>
    <w:rsid w:val="001A1C39"/>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61DB"/>
    <w:rsid w:val="00286A3D"/>
    <w:rsid w:val="00290A84"/>
    <w:rsid w:val="00294BAE"/>
    <w:rsid w:val="002977CC"/>
    <w:rsid w:val="002A264B"/>
    <w:rsid w:val="002A7CDF"/>
    <w:rsid w:val="002B2E36"/>
    <w:rsid w:val="002B4000"/>
    <w:rsid w:val="002B6120"/>
    <w:rsid w:val="002C115F"/>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72BF2"/>
    <w:rsid w:val="003846B1"/>
    <w:rsid w:val="003A0F96"/>
    <w:rsid w:val="003A18A1"/>
    <w:rsid w:val="003A4862"/>
    <w:rsid w:val="003A5476"/>
    <w:rsid w:val="003A6371"/>
    <w:rsid w:val="003B03F8"/>
    <w:rsid w:val="003B0472"/>
    <w:rsid w:val="003B2A5D"/>
    <w:rsid w:val="003B591C"/>
    <w:rsid w:val="003B798F"/>
    <w:rsid w:val="003C3FDF"/>
    <w:rsid w:val="003C6B7B"/>
    <w:rsid w:val="003D140B"/>
    <w:rsid w:val="003D5127"/>
    <w:rsid w:val="003E0FA2"/>
    <w:rsid w:val="003E1D5F"/>
    <w:rsid w:val="003E25DD"/>
    <w:rsid w:val="003E2ADD"/>
    <w:rsid w:val="003E4261"/>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94E86"/>
    <w:rsid w:val="00595F01"/>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44C"/>
    <w:rsid w:val="00683B5A"/>
    <w:rsid w:val="0068537D"/>
    <w:rsid w:val="00687080"/>
    <w:rsid w:val="00694931"/>
    <w:rsid w:val="006957CC"/>
    <w:rsid w:val="00697F7C"/>
    <w:rsid w:val="006A3C75"/>
    <w:rsid w:val="006A41D4"/>
    <w:rsid w:val="006A737C"/>
    <w:rsid w:val="006B3E8C"/>
    <w:rsid w:val="006C27AA"/>
    <w:rsid w:val="006D36EA"/>
    <w:rsid w:val="006D3989"/>
    <w:rsid w:val="006D3C83"/>
    <w:rsid w:val="006D3D0B"/>
    <w:rsid w:val="006D3E79"/>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3A6E"/>
    <w:rsid w:val="00756D0D"/>
    <w:rsid w:val="0076129D"/>
    <w:rsid w:val="007616D8"/>
    <w:rsid w:val="00761E3B"/>
    <w:rsid w:val="00764C32"/>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2218F"/>
    <w:rsid w:val="008323FB"/>
    <w:rsid w:val="0083467A"/>
    <w:rsid w:val="00837B46"/>
    <w:rsid w:val="00837C8A"/>
    <w:rsid w:val="00842244"/>
    <w:rsid w:val="00850FEB"/>
    <w:rsid w:val="0085196C"/>
    <w:rsid w:val="008543BA"/>
    <w:rsid w:val="00854DEA"/>
    <w:rsid w:val="00857145"/>
    <w:rsid w:val="00857559"/>
    <w:rsid w:val="00861749"/>
    <w:rsid w:val="008648B4"/>
    <w:rsid w:val="00864CBA"/>
    <w:rsid w:val="008669C1"/>
    <w:rsid w:val="00871D6F"/>
    <w:rsid w:val="00874443"/>
    <w:rsid w:val="00875528"/>
    <w:rsid w:val="00887301"/>
    <w:rsid w:val="00887683"/>
    <w:rsid w:val="00887C84"/>
    <w:rsid w:val="008925D9"/>
    <w:rsid w:val="0089652C"/>
    <w:rsid w:val="00896DD3"/>
    <w:rsid w:val="008A05F9"/>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136C"/>
    <w:rsid w:val="00981A10"/>
    <w:rsid w:val="0098537D"/>
    <w:rsid w:val="00985D23"/>
    <w:rsid w:val="0098647C"/>
    <w:rsid w:val="00991C72"/>
    <w:rsid w:val="009A1CEB"/>
    <w:rsid w:val="009A3433"/>
    <w:rsid w:val="009A57FC"/>
    <w:rsid w:val="009A7168"/>
    <w:rsid w:val="009B56FC"/>
    <w:rsid w:val="009B60B7"/>
    <w:rsid w:val="009B7215"/>
    <w:rsid w:val="009B74C6"/>
    <w:rsid w:val="009B7785"/>
    <w:rsid w:val="009D02E9"/>
    <w:rsid w:val="009D0700"/>
    <w:rsid w:val="009D2ECF"/>
    <w:rsid w:val="009D56BB"/>
    <w:rsid w:val="009E16EA"/>
    <w:rsid w:val="009E1A6A"/>
    <w:rsid w:val="009E23A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61B19"/>
    <w:rsid w:val="00A61FB3"/>
    <w:rsid w:val="00A639F4"/>
    <w:rsid w:val="00A64B01"/>
    <w:rsid w:val="00A6527B"/>
    <w:rsid w:val="00A70B8E"/>
    <w:rsid w:val="00A7144F"/>
    <w:rsid w:val="00A72805"/>
    <w:rsid w:val="00A73577"/>
    <w:rsid w:val="00A76984"/>
    <w:rsid w:val="00A8108C"/>
    <w:rsid w:val="00A83604"/>
    <w:rsid w:val="00A8551E"/>
    <w:rsid w:val="00A9048F"/>
    <w:rsid w:val="00A94356"/>
    <w:rsid w:val="00A947C7"/>
    <w:rsid w:val="00A94FFF"/>
    <w:rsid w:val="00A95312"/>
    <w:rsid w:val="00A963D7"/>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0797"/>
    <w:rsid w:val="00B12204"/>
    <w:rsid w:val="00B12629"/>
    <w:rsid w:val="00B146E6"/>
    <w:rsid w:val="00B24BBD"/>
    <w:rsid w:val="00B345EE"/>
    <w:rsid w:val="00B37382"/>
    <w:rsid w:val="00B41461"/>
    <w:rsid w:val="00B414C0"/>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06D26"/>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29A3"/>
    <w:rsid w:val="00C94614"/>
    <w:rsid w:val="00C94FB8"/>
    <w:rsid w:val="00CA0147"/>
    <w:rsid w:val="00CA1CFF"/>
    <w:rsid w:val="00CA441D"/>
    <w:rsid w:val="00CA630E"/>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C7C03"/>
    <w:rsid w:val="00DD23C0"/>
    <w:rsid w:val="00DE16DE"/>
    <w:rsid w:val="00DE1D1A"/>
    <w:rsid w:val="00DE358C"/>
    <w:rsid w:val="00DE5898"/>
    <w:rsid w:val="00E01DF1"/>
    <w:rsid w:val="00E02FF0"/>
    <w:rsid w:val="00E10B8A"/>
    <w:rsid w:val="00E12CEE"/>
    <w:rsid w:val="00E1390D"/>
    <w:rsid w:val="00E17250"/>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5CF8"/>
    <w:rsid w:val="00E56466"/>
    <w:rsid w:val="00E5726F"/>
    <w:rsid w:val="00E6166E"/>
    <w:rsid w:val="00E626B1"/>
    <w:rsid w:val="00E627BF"/>
    <w:rsid w:val="00E677EF"/>
    <w:rsid w:val="00E72295"/>
    <w:rsid w:val="00E72C65"/>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2043"/>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6F458-7A9F-4EB5-B049-EA3878E1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4266</Words>
  <Characters>24318</Characters>
  <Application>Microsoft Office Word</Application>
  <DocSecurity>0</DocSecurity>
  <Lines>202</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2014-03-30T15:16:00Z</dcterms:created>
  <dcterms:modified xsi:type="dcterms:W3CDTF">2014-03-30T15:16:00Z</dcterms:modified>
</cp:coreProperties>
</file>