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C35FD8" w:rsidRPr="00E46C27" w:rsidTr="00C35FD8">
        <w:trPr>
          <w:trHeight w:val="58"/>
          <w:jc w:val="center"/>
        </w:trPr>
        <w:tc>
          <w:tcPr>
            <w:tcW w:w="3596" w:type="pct"/>
            <w:tcBorders>
              <w:top w:val="nil"/>
              <w:left w:val="nil"/>
              <w:bottom w:val="nil"/>
              <w:right w:val="single" w:sz="4" w:space="0" w:color="auto"/>
            </w:tcBorders>
            <w:noWrap/>
          </w:tcPr>
          <w:p w:rsidR="00C35FD8" w:rsidRPr="00E46C27" w:rsidRDefault="00C35FD8" w:rsidP="00C35FD8">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C35FD8" w:rsidRPr="00E46C27" w:rsidRDefault="00C35FD8" w:rsidP="00C35FD8">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C35FD8" w:rsidRPr="00E46C27" w:rsidRDefault="00C35FD8" w:rsidP="00C35FD8">
            <w:pPr>
              <w:rPr>
                <w:rFonts w:cs="Arial"/>
                <w:szCs w:val="22"/>
                <w:lang w:eastAsia="sk-SK"/>
              </w:rPr>
            </w:pPr>
          </w:p>
        </w:tc>
      </w:tr>
    </w:tbl>
    <w:p w:rsidR="00C35FD8" w:rsidRPr="00E46C27" w:rsidRDefault="00C35FD8" w:rsidP="00C35FD8">
      <w:pPr>
        <w:pStyle w:val="Zkladntext"/>
        <w:ind w:left="0"/>
        <w:jc w:val="center"/>
        <w:rPr>
          <w:b/>
          <w:sz w:val="20"/>
        </w:rPr>
      </w:pPr>
    </w:p>
    <w:p w:rsidR="00C35FD8" w:rsidRPr="00A20DD0" w:rsidRDefault="00C35FD8" w:rsidP="00C35FD8">
      <w:pPr>
        <w:pStyle w:val="Zkladntext"/>
        <w:ind w:left="0"/>
        <w:jc w:val="center"/>
        <w:rPr>
          <w:b/>
          <w:sz w:val="22"/>
          <w:szCs w:val="22"/>
        </w:rPr>
      </w:pPr>
      <w:r w:rsidRPr="000C17C3">
        <w:rPr>
          <w:b/>
          <w:sz w:val="22"/>
          <w:szCs w:val="22"/>
        </w:rPr>
        <w:t>Poznámky</w:t>
      </w:r>
    </w:p>
    <w:p w:rsidR="00C35FD8" w:rsidRPr="00A20DD0" w:rsidRDefault="00C35FD8" w:rsidP="00C35FD8">
      <w:pPr>
        <w:pStyle w:val="Zkladntext"/>
        <w:ind w:left="0"/>
        <w:jc w:val="center"/>
        <w:rPr>
          <w:b/>
          <w:sz w:val="22"/>
          <w:szCs w:val="22"/>
        </w:rPr>
      </w:pPr>
      <w:r w:rsidRPr="000C17C3">
        <w:rPr>
          <w:b/>
          <w:sz w:val="22"/>
          <w:szCs w:val="22"/>
        </w:rPr>
        <w:t xml:space="preserve">individuálnej účtovnej závierky </w:t>
      </w:r>
    </w:p>
    <w:p w:rsidR="00C35FD8" w:rsidRPr="00A20DD0" w:rsidRDefault="00C35FD8" w:rsidP="00C35FD8">
      <w:pPr>
        <w:pStyle w:val="Zkladntext"/>
        <w:ind w:left="0"/>
        <w:jc w:val="center"/>
        <w:rPr>
          <w:b/>
          <w:sz w:val="22"/>
          <w:szCs w:val="22"/>
        </w:rPr>
      </w:pPr>
      <w:r>
        <w:rPr>
          <w:b/>
          <w:sz w:val="22"/>
          <w:szCs w:val="22"/>
        </w:rPr>
        <w:t>zostavenej k 31. decembru 2013</w:t>
      </w:r>
    </w:p>
    <w:p w:rsidR="00C35FD8" w:rsidRPr="00E46C27" w:rsidRDefault="00C35FD8" w:rsidP="00C35FD8">
      <w:pPr>
        <w:pStyle w:val="Zkladntext"/>
        <w:ind w:left="0"/>
        <w:rPr>
          <w:b/>
          <w:sz w:val="20"/>
        </w:rPr>
      </w:pPr>
    </w:p>
    <w:p w:rsidR="00C35FD8" w:rsidRPr="00E46C27" w:rsidRDefault="00C35FD8" w:rsidP="00C35FD8">
      <w:pPr>
        <w:pStyle w:val="Zkladntext"/>
        <w:ind w:left="0"/>
        <w:rPr>
          <w:b/>
          <w:sz w:val="20"/>
        </w:rPr>
      </w:pPr>
    </w:p>
    <w:p w:rsidR="00C35FD8" w:rsidRPr="00E46C27" w:rsidRDefault="00C35FD8" w:rsidP="00C35FD8">
      <w:pPr>
        <w:pStyle w:val="Zkladntext"/>
        <w:ind w:left="0"/>
        <w:rPr>
          <w:b/>
          <w:sz w:val="20"/>
        </w:rPr>
      </w:pPr>
    </w:p>
    <w:p w:rsidR="00C35FD8" w:rsidRPr="001D5F78" w:rsidRDefault="00C35FD8" w:rsidP="00C35FD8">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C35FD8" w:rsidRPr="001D5F78" w:rsidTr="00C35FD8">
        <w:trPr>
          <w:trHeight w:val="57"/>
          <w:jc w:val="center"/>
        </w:trPr>
        <w:tc>
          <w:tcPr>
            <w:tcW w:w="164"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52"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80"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27"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48"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0"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4"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49"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50"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40"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24" w:type="pct"/>
            <w:tcBorders>
              <w:top w:val="nil"/>
              <w:left w:val="nil"/>
              <w:bottom w:val="nil"/>
              <w:right w:val="nil"/>
            </w:tcBorders>
            <w:noWrap/>
          </w:tcPr>
          <w:p w:rsidR="00C35FD8" w:rsidRPr="001D5F78" w:rsidRDefault="00C35FD8" w:rsidP="00C35FD8">
            <w:pPr>
              <w:ind w:left="426"/>
              <w:jc w:val="both"/>
              <w:rPr>
                <w:rFonts w:cs="Arial"/>
                <w:sz w:val="18"/>
                <w:szCs w:val="18"/>
                <w:lang w:eastAsia="sk-SK"/>
              </w:rPr>
            </w:pPr>
          </w:p>
        </w:tc>
        <w:tc>
          <w:tcPr>
            <w:tcW w:w="157" w:type="pct"/>
            <w:tcBorders>
              <w:top w:val="nil"/>
              <w:left w:val="nil"/>
              <w:bottom w:val="nil"/>
              <w:right w:val="nil"/>
            </w:tcBorders>
            <w:noWrap/>
          </w:tcPr>
          <w:p w:rsidR="00C35FD8" w:rsidRPr="001D5F78" w:rsidRDefault="00C35FD8" w:rsidP="00C35FD8">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C35FD8" w:rsidRPr="001D5F78" w:rsidRDefault="00C35FD8" w:rsidP="00C35FD8">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rPr>
                <w:rFonts w:cs="Arial"/>
                <w:sz w:val="18"/>
                <w:szCs w:val="18"/>
                <w:lang w:eastAsia="sk-SK"/>
              </w:rPr>
            </w:pPr>
          </w:p>
        </w:tc>
        <w:tc>
          <w:tcPr>
            <w:tcW w:w="127" w:type="pct"/>
            <w:tcBorders>
              <w:top w:val="nil"/>
              <w:left w:val="single" w:sz="6" w:space="0" w:color="auto"/>
              <w:bottom w:val="nil"/>
              <w:right w:val="nil"/>
            </w:tcBorders>
            <w:noWrap/>
          </w:tcPr>
          <w:p w:rsidR="00C35FD8" w:rsidRPr="001D5F78" w:rsidRDefault="00C35FD8" w:rsidP="00C35FD8">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C35FD8" w:rsidRPr="001D5F78" w:rsidRDefault="00C35FD8" w:rsidP="00C35FD8">
            <w:pPr>
              <w:rPr>
                <w:rFonts w:cs="Arial"/>
                <w:sz w:val="18"/>
                <w:szCs w:val="18"/>
                <w:lang w:eastAsia="sk-SK"/>
              </w:rPr>
            </w:pPr>
            <w:r>
              <w:rPr>
                <w:rFonts w:cs="Arial"/>
                <w:sz w:val="18"/>
                <w:szCs w:val="18"/>
                <w:lang w:eastAsia="sk-SK"/>
              </w:rPr>
              <w:t xml:space="preserve"> eurocentoch</w:t>
            </w:r>
          </w:p>
        </w:tc>
        <w:tc>
          <w:tcPr>
            <w:tcW w:w="139" w:type="pct"/>
            <w:gridSpan w:val="3"/>
            <w:noWrap/>
          </w:tcPr>
          <w:p w:rsidR="00C35FD8" w:rsidRPr="001D5F78" w:rsidRDefault="00C35FD8" w:rsidP="00C35FD8">
            <w:pPr>
              <w:rPr>
                <w:rFonts w:cs="Arial"/>
                <w:sz w:val="18"/>
                <w:szCs w:val="18"/>
                <w:lang w:eastAsia="sk-SK"/>
              </w:rPr>
            </w:pPr>
          </w:p>
        </w:tc>
        <w:tc>
          <w:tcPr>
            <w:tcW w:w="141" w:type="pct"/>
            <w:tcBorders>
              <w:right w:val="single" w:sz="6" w:space="0" w:color="auto"/>
            </w:tcBorders>
            <w:noWrap/>
          </w:tcPr>
          <w:p w:rsidR="00C35FD8" w:rsidRPr="001D5F78" w:rsidRDefault="00C35FD8" w:rsidP="00C35FD8">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C35FD8" w:rsidRPr="001D5F78" w:rsidRDefault="00C35FD8" w:rsidP="00C35FD8">
            <w:pPr>
              <w:rPr>
                <w:rFonts w:cs="Arial"/>
                <w:sz w:val="18"/>
                <w:szCs w:val="18"/>
                <w:lang w:eastAsia="sk-SK"/>
              </w:rPr>
            </w:pPr>
            <w:r>
              <w:rPr>
                <w:rFonts w:cs="Arial"/>
                <w:sz w:val="18"/>
                <w:szCs w:val="18"/>
                <w:lang w:eastAsia="sk-SK"/>
              </w:rPr>
              <w:t>- celých eurách</w:t>
            </w:r>
          </w:p>
        </w:tc>
      </w:tr>
      <w:tr w:rsidR="00C35FD8" w:rsidRPr="001D5F78" w:rsidTr="00C35FD8">
        <w:trPr>
          <w:trHeight w:val="57"/>
          <w:jc w:val="center"/>
        </w:trPr>
        <w:tc>
          <w:tcPr>
            <w:tcW w:w="164" w:type="pct"/>
            <w:tcBorders>
              <w:left w:val="nil"/>
              <w:bottom w:val="nil"/>
              <w:right w:val="nil"/>
            </w:tcBorders>
            <w:noWrap/>
          </w:tcPr>
          <w:p w:rsidR="00C35FD8" w:rsidRPr="001D5F78" w:rsidRDefault="00C35FD8" w:rsidP="00C35FD8">
            <w:pPr>
              <w:rPr>
                <w:rFonts w:cs="Arial"/>
                <w:sz w:val="18"/>
                <w:szCs w:val="18"/>
                <w:lang w:eastAsia="sk-SK"/>
              </w:rPr>
            </w:pPr>
          </w:p>
        </w:tc>
        <w:tc>
          <w:tcPr>
            <w:tcW w:w="152" w:type="pct"/>
            <w:tcBorders>
              <w:left w:val="nil"/>
              <w:bottom w:val="nil"/>
              <w:right w:val="nil"/>
            </w:tcBorders>
            <w:noWrap/>
          </w:tcPr>
          <w:p w:rsidR="00C35FD8" w:rsidRPr="001D5F78" w:rsidRDefault="00C35FD8" w:rsidP="00C35FD8">
            <w:pPr>
              <w:rPr>
                <w:rFonts w:cs="Arial"/>
                <w:sz w:val="18"/>
                <w:szCs w:val="18"/>
                <w:lang w:eastAsia="sk-SK"/>
              </w:rPr>
            </w:pPr>
          </w:p>
          <w:p w:rsidR="00C35FD8" w:rsidRPr="001D5F78" w:rsidRDefault="00C35FD8" w:rsidP="00C35FD8">
            <w:pPr>
              <w:rPr>
                <w:rFonts w:cs="Arial"/>
                <w:sz w:val="18"/>
                <w:szCs w:val="18"/>
                <w:lang w:eastAsia="sk-SK"/>
              </w:rPr>
            </w:pPr>
          </w:p>
        </w:tc>
        <w:tc>
          <w:tcPr>
            <w:tcW w:w="180" w:type="pct"/>
            <w:tcBorders>
              <w:left w:val="nil"/>
              <w:bottom w:val="nil"/>
              <w:right w:val="nil"/>
            </w:tcBorders>
            <w:noWrap/>
          </w:tcPr>
          <w:p w:rsidR="00C35FD8" w:rsidRPr="001D5F78" w:rsidRDefault="00C35FD8" w:rsidP="00C35FD8">
            <w:pPr>
              <w:rPr>
                <w:rFonts w:cs="Arial"/>
                <w:sz w:val="18"/>
                <w:szCs w:val="18"/>
                <w:lang w:eastAsia="sk-SK"/>
              </w:rPr>
            </w:pPr>
          </w:p>
        </w:tc>
        <w:tc>
          <w:tcPr>
            <w:tcW w:w="127" w:type="pct"/>
            <w:tcBorders>
              <w:left w:val="nil"/>
              <w:bottom w:val="nil"/>
              <w:right w:val="nil"/>
            </w:tcBorders>
            <w:noWrap/>
          </w:tcPr>
          <w:p w:rsidR="00C35FD8" w:rsidRPr="001D5F78" w:rsidRDefault="00C35FD8" w:rsidP="00C35FD8">
            <w:pPr>
              <w:rPr>
                <w:rFonts w:cs="Arial"/>
                <w:sz w:val="18"/>
                <w:szCs w:val="18"/>
                <w:lang w:eastAsia="sk-SK"/>
              </w:rPr>
            </w:pPr>
          </w:p>
        </w:tc>
        <w:tc>
          <w:tcPr>
            <w:tcW w:w="148" w:type="pct"/>
            <w:tcBorders>
              <w:left w:val="nil"/>
              <w:bottom w:val="nil"/>
              <w:right w:val="nil"/>
            </w:tcBorders>
            <w:noWrap/>
          </w:tcPr>
          <w:p w:rsidR="00C35FD8" w:rsidRPr="001D5F78" w:rsidRDefault="00C35FD8" w:rsidP="00C35FD8">
            <w:pPr>
              <w:rPr>
                <w:rFonts w:cs="Arial"/>
                <w:sz w:val="18"/>
                <w:szCs w:val="18"/>
                <w:lang w:eastAsia="sk-SK"/>
              </w:rPr>
            </w:pPr>
          </w:p>
        </w:tc>
        <w:tc>
          <w:tcPr>
            <w:tcW w:w="130" w:type="pct"/>
            <w:tcBorders>
              <w:left w:val="nil"/>
              <w:bottom w:val="nil"/>
              <w:right w:val="nil"/>
            </w:tcBorders>
            <w:noWrap/>
          </w:tcPr>
          <w:p w:rsidR="00C35FD8" w:rsidRPr="001D5F78" w:rsidRDefault="00C35FD8" w:rsidP="00C35FD8">
            <w:pPr>
              <w:rPr>
                <w:rFonts w:cs="Arial"/>
                <w:sz w:val="18"/>
                <w:szCs w:val="18"/>
                <w:lang w:eastAsia="sk-SK"/>
              </w:rPr>
            </w:pPr>
          </w:p>
        </w:tc>
        <w:tc>
          <w:tcPr>
            <w:tcW w:w="134" w:type="pct"/>
            <w:tcBorders>
              <w:left w:val="nil"/>
              <w:bottom w:val="nil"/>
              <w:right w:val="nil"/>
            </w:tcBorders>
            <w:noWrap/>
          </w:tcPr>
          <w:p w:rsidR="00C35FD8" w:rsidRPr="001D5F78" w:rsidRDefault="00C35FD8" w:rsidP="00C35FD8">
            <w:pPr>
              <w:rPr>
                <w:rFonts w:cs="Arial"/>
                <w:sz w:val="18"/>
                <w:szCs w:val="18"/>
                <w:lang w:eastAsia="sk-SK"/>
              </w:rPr>
            </w:pPr>
          </w:p>
        </w:tc>
        <w:tc>
          <w:tcPr>
            <w:tcW w:w="131" w:type="pct"/>
            <w:tcBorders>
              <w:left w:val="nil"/>
              <w:bottom w:val="nil"/>
              <w:right w:val="nil"/>
            </w:tcBorders>
            <w:noWrap/>
          </w:tcPr>
          <w:p w:rsidR="00C35FD8" w:rsidRPr="001D5F78" w:rsidRDefault="00C35FD8" w:rsidP="00C35FD8">
            <w:pPr>
              <w:rPr>
                <w:rFonts w:cs="Arial"/>
                <w:sz w:val="18"/>
                <w:szCs w:val="18"/>
                <w:lang w:eastAsia="sk-SK"/>
              </w:rPr>
            </w:pPr>
          </w:p>
        </w:tc>
        <w:tc>
          <w:tcPr>
            <w:tcW w:w="133" w:type="pct"/>
            <w:tcBorders>
              <w:left w:val="nil"/>
              <w:bottom w:val="nil"/>
              <w:right w:val="nil"/>
            </w:tcBorders>
            <w:noWrap/>
          </w:tcPr>
          <w:p w:rsidR="00C35FD8" w:rsidRPr="001D5F78" w:rsidRDefault="00C35FD8" w:rsidP="00C35FD8">
            <w:pPr>
              <w:rPr>
                <w:rFonts w:cs="Arial"/>
                <w:sz w:val="18"/>
                <w:szCs w:val="18"/>
                <w:lang w:eastAsia="sk-SK"/>
              </w:rPr>
            </w:pPr>
          </w:p>
        </w:tc>
        <w:tc>
          <w:tcPr>
            <w:tcW w:w="149" w:type="pct"/>
            <w:tcBorders>
              <w:left w:val="nil"/>
              <w:bottom w:val="nil"/>
              <w:right w:val="nil"/>
            </w:tcBorders>
            <w:noWrap/>
          </w:tcPr>
          <w:p w:rsidR="00C35FD8" w:rsidRPr="001D5F78" w:rsidRDefault="00C35FD8" w:rsidP="00C35FD8">
            <w:pPr>
              <w:rPr>
                <w:rFonts w:cs="Arial"/>
                <w:sz w:val="18"/>
                <w:szCs w:val="18"/>
                <w:lang w:eastAsia="sk-SK"/>
              </w:rPr>
            </w:pPr>
          </w:p>
        </w:tc>
        <w:tc>
          <w:tcPr>
            <w:tcW w:w="150" w:type="pct"/>
            <w:tcBorders>
              <w:left w:val="nil"/>
              <w:bottom w:val="nil"/>
              <w:right w:val="nil"/>
            </w:tcBorders>
            <w:noWrap/>
          </w:tcPr>
          <w:p w:rsidR="00C35FD8" w:rsidRPr="001D5F78" w:rsidRDefault="00C35FD8" w:rsidP="00C35FD8">
            <w:pPr>
              <w:rPr>
                <w:rFonts w:cs="Arial"/>
                <w:sz w:val="18"/>
                <w:szCs w:val="18"/>
                <w:lang w:eastAsia="sk-SK"/>
              </w:rPr>
            </w:pPr>
          </w:p>
        </w:tc>
        <w:tc>
          <w:tcPr>
            <w:tcW w:w="133" w:type="pct"/>
            <w:tcBorders>
              <w:left w:val="nil"/>
              <w:bottom w:val="nil"/>
              <w:right w:val="nil"/>
            </w:tcBorders>
            <w:noWrap/>
          </w:tcPr>
          <w:p w:rsidR="00C35FD8" w:rsidRPr="001D5F78" w:rsidRDefault="00C35FD8" w:rsidP="00C35FD8">
            <w:pPr>
              <w:rPr>
                <w:rFonts w:cs="Arial"/>
                <w:sz w:val="18"/>
                <w:szCs w:val="18"/>
                <w:lang w:eastAsia="sk-SK"/>
              </w:rPr>
            </w:pPr>
          </w:p>
        </w:tc>
        <w:tc>
          <w:tcPr>
            <w:tcW w:w="131" w:type="pct"/>
            <w:tcBorders>
              <w:left w:val="nil"/>
              <w:bottom w:val="nil"/>
              <w:right w:val="nil"/>
            </w:tcBorders>
            <w:noWrap/>
          </w:tcPr>
          <w:p w:rsidR="00C35FD8" w:rsidRPr="001D5F78" w:rsidRDefault="00C35FD8" w:rsidP="00C35FD8">
            <w:pPr>
              <w:rPr>
                <w:rFonts w:cs="Arial"/>
                <w:sz w:val="18"/>
                <w:szCs w:val="18"/>
                <w:lang w:eastAsia="sk-SK"/>
              </w:rPr>
            </w:pPr>
          </w:p>
        </w:tc>
        <w:tc>
          <w:tcPr>
            <w:tcW w:w="140" w:type="pct"/>
            <w:tcBorders>
              <w:left w:val="nil"/>
              <w:bottom w:val="nil"/>
              <w:right w:val="nil"/>
            </w:tcBorders>
            <w:noWrap/>
          </w:tcPr>
          <w:p w:rsidR="00C35FD8" w:rsidRPr="001D5F78" w:rsidRDefault="00C35FD8" w:rsidP="00C35FD8">
            <w:pPr>
              <w:rPr>
                <w:rFonts w:cs="Arial"/>
                <w:sz w:val="18"/>
                <w:szCs w:val="18"/>
                <w:lang w:eastAsia="sk-SK"/>
              </w:rPr>
            </w:pPr>
          </w:p>
        </w:tc>
        <w:tc>
          <w:tcPr>
            <w:tcW w:w="406" w:type="pct"/>
            <w:gridSpan w:val="3"/>
            <w:tcBorders>
              <w:left w:val="nil"/>
              <w:bottom w:val="nil"/>
              <w:right w:val="nil"/>
            </w:tcBorders>
            <w:noWrap/>
          </w:tcPr>
          <w:p w:rsidR="00C35FD8" w:rsidRPr="001D5F78" w:rsidRDefault="00C35FD8" w:rsidP="00C35FD8">
            <w:pPr>
              <w:rPr>
                <w:rFonts w:cs="Arial"/>
                <w:sz w:val="18"/>
                <w:szCs w:val="18"/>
                <w:lang w:eastAsia="sk-SK"/>
              </w:rPr>
            </w:pPr>
          </w:p>
        </w:tc>
        <w:tc>
          <w:tcPr>
            <w:tcW w:w="441" w:type="pct"/>
            <w:gridSpan w:val="4"/>
            <w:tcBorders>
              <w:left w:val="nil"/>
              <w:right w:val="nil"/>
            </w:tcBorders>
            <w:noWrap/>
          </w:tcPr>
          <w:p w:rsidR="00C35FD8" w:rsidRPr="001D5F78" w:rsidRDefault="00C35FD8" w:rsidP="00C35FD8">
            <w:pPr>
              <w:rPr>
                <w:rFonts w:cs="Arial"/>
                <w:sz w:val="18"/>
                <w:szCs w:val="18"/>
                <w:lang w:eastAsia="sk-SK"/>
              </w:rPr>
            </w:pPr>
          </w:p>
        </w:tc>
        <w:tc>
          <w:tcPr>
            <w:tcW w:w="115" w:type="pct"/>
            <w:tcBorders>
              <w:left w:val="nil"/>
              <w:right w:val="nil"/>
            </w:tcBorders>
            <w:noWrap/>
          </w:tcPr>
          <w:p w:rsidR="00C35FD8" w:rsidRPr="001D5F78" w:rsidRDefault="00C35FD8" w:rsidP="00C35FD8">
            <w:pPr>
              <w:rPr>
                <w:rFonts w:cs="Arial"/>
                <w:sz w:val="18"/>
                <w:szCs w:val="18"/>
                <w:lang w:eastAsia="sk-SK"/>
              </w:rPr>
            </w:pPr>
          </w:p>
        </w:tc>
        <w:tc>
          <w:tcPr>
            <w:tcW w:w="546" w:type="pct"/>
            <w:gridSpan w:val="6"/>
            <w:tcBorders>
              <w:left w:val="nil"/>
              <w:right w:val="nil"/>
            </w:tcBorders>
            <w:noWrap/>
          </w:tcPr>
          <w:p w:rsidR="00C35FD8" w:rsidRPr="001D5F78" w:rsidRDefault="00C35FD8" w:rsidP="00C35FD8">
            <w:pPr>
              <w:rPr>
                <w:rFonts w:cs="Arial"/>
                <w:sz w:val="18"/>
                <w:szCs w:val="18"/>
                <w:lang w:eastAsia="sk-SK"/>
              </w:rPr>
            </w:pPr>
          </w:p>
        </w:tc>
        <w:tc>
          <w:tcPr>
            <w:tcW w:w="407" w:type="pct"/>
            <w:gridSpan w:val="6"/>
            <w:tcBorders>
              <w:left w:val="nil"/>
              <w:right w:val="nil"/>
            </w:tcBorders>
            <w:noWrap/>
          </w:tcPr>
          <w:p w:rsidR="00C35FD8" w:rsidRPr="001D5F78" w:rsidRDefault="00C35FD8" w:rsidP="00C35FD8">
            <w:pPr>
              <w:rPr>
                <w:rFonts w:cs="Arial"/>
                <w:sz w:val="18"/>
                <w:szCs w:val="18"/>
                <w:lang w:eastAsia="sk-SK"/>
              </w:rPr>
            </w:pPr>
          </w:p>
        </w:tc>
        <w:tc>
          <w:tcPr>
            <w:tcW w:w="492" w:type="pct"/>
            <w:gridSpan w:val="5"/>
            <w:tcBorders>
              <w:left w:val="nil"/>
              <w:right w:val="nil"/>
            </w:tcBorders>
            <w:noWrap/>
          </w:tcPr>
          <w:p w:rsidR="00C35FD8" w:rsidRPr="001D5F78" w:rsidRDefault="00C35FD8" w:rsidP="00C35FD8">
            <w:pPr>
              <w:rPr>
                <w:rFonts w:cs="Arial"/>
                <w:sz w:val="18"/>
                <w:szCs w:val="18"/>
                <w:lang w:eastAsia="sk-SK"/>
              </w:rPr>
            </w:pPr>
          </w:p>
        </w:tc>
        <w:tc>
          <w:tcPr>
            <w:tcW w:w="134" w:type="pct"/>
            <w:gridSpan w:val="2"/>
            <w:tcBorders>
              <w:left w:val="nil"/>
              <w:right w:val="nil"/>
            </w:tcBorders>
            <w:noWrap/>
          </w:tcPr>
          <w:p w:rsidR="00C35FD8" w:rsidRPr="001D5F78" w:rsidRDefault="00C35FD8" w:rsidP="00C35FD8">
            <w:pPr>
              <w:rPr>
                <w:rFonts w:cs="Arial"/>
                <w:sz w:val="18"/>
                <w:szCs w:val="18"/>
                <w:lang w:eastAsia="sk-SK"/>
              </w:rPr>
            </w:pPr>
          </w:p>
        </w:tc>
        <w:tc>
          <w:tcPr>
            <w:tcW w:w="461" w:type="pct"/>
            <w:gridSpan w:val="5"/>
            <w:tcBorders>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left w:val="nil"/>
              <w:bottom w:val="nil"/>
              <w:right w:val="nil"/>
            </w:tcBorders>
            <w:noWrap/>
          </w:tcPr>
          <w:p w:rsidR="00C35FD8" w:rsidRPr="001D5F78" w:rsidRDefault="00C35FD8" w:rsidP="00C35FD8">
            <w:pPr>
              <w:rPr>
                <w:rFonts w:cs="Arial"/>
                <w:sz w:val="18"/>
                <w:szCs w:val="18"/>
                <w:lang w:eastAsia="sk-SK"/>
              </w:rPr>
            </w:pPr>
          </w:p>
        </w:tc>
        <w:tc>
          <w:tcPr>
            <w:tcW w:w="152" w:type="pct"/>
            <w:tcBorders>
              <w:left w:val="nil"/>
              <w:bottom w:val="nil"/>
              <w:right w:val="nil"/>
            </w:tcBorders>
            <w:noWrap/>
          </w:tcPr>
          <w:p w:rsidR="00C35FD8" w:rsidRPr="001D5F78" w:rsidRDefault="00C35FD8" w:rsidP="00C35FD8">
            <w:pPr>
              <w:rPr>
                <w:rFonts w:cs="Arial"/>
                <w:sz w:val="18"/>
                <w:szCs w:val="18"/>
                <w:lang w:eastAsia="sk-SK"/>
              </w:rPr>
            </w:pPr>
          </w:p>
        </w:tc>
        <w:tc>
          <w:tcPr>
            <w:tcW w:w="180" w:type="pct"/>
            <w:tcBorders>
              <w:left w:val="nil"/>
              <w:bottom w:val="nil"/>
              <w:right w:val="nil"/>
            </w:tcBorders>
            <w:noWrap/>
          </w:tcPr>
          <w:p w:rsidR="00C35FD8" w:rsidRPr="001D5F78" w:rsidRDefault="00C35FD8" w:rsidP="00C35FD8">
            <w:pPr>
              <w:rPr>
                <w:rFonts w:cs="Arial"/>
                <w:sz w:val="18"/>
                <w:szCs w:val="18"/>
                <w:lang w:eastAsia="sk-SK"/>
              </w:rPr>
            </w:pPr>
          </w:p>
        </w:tc>
        <w:tc>
          <w:tcPr>
            <w:tcW w:w="127" w:type="pct"/>
            <w:tcBorders>
              <w:left w:val="nil"/>
              <w:bottom w:val="nil"/>
              <w:right w:val="nil"/>
            </w:tcBorders>
            <w:noWrap/>
          </w:tcPr>
          <w:p w:rsidR="00C35FD8" w:rsidRPr="001D5F78" w:rsidRDefault="00C35FD8" w:rsidP="00C35FD8">
            <w:pPr>
              <w:rPr>
                <w:rFonts w:cs="Arial"/>
                <w:sz w:val="18"/>
                <w:szCs w:val="18"/>
                <w:lang w:eastAsia="sk-SK"/>
              </w:rPr>
            </w:pPr>
          </w:p>
        </w:tc>
        <w:tc>
          <w:tcPr>
            <w:tcW w:w="148" w:type="pct"/>
            <w:tcBorders>
              <w:left w:val="nil"/>
              <w:bottom w:val="nil"/>
              <w:right w:val="nil"/>
            </w:tcBorders>
            <w:noWrap/>
          </w:tcPr>
          <w:p w:rsidR="00C35FD8" w:rsidRPr="001D5F78" w:rsidRDefault="00C35FD8" w:rsidP="00C35FD8">
            <w:pPr>
              <w:rPr>
                <w:rFonts w:cs="Arial"/>
                <w:sz w:val="18"/>
                <w:szCs w:val="18"/>
                <w:lang w:eastAsia="sk-SK"/>
              </w:rPr>
            </w:pPr>
          </w:p>
        </w:tc>
        <w:tc>
          <w:tcPr>
            <w:tcW w:w="130" w:type="pct"/>
            <w:tcBorders>
              <w:left w:val="nil"/>
              <w:bottom w:val="nil"/>
              <w:right w:val="nil"/>
            </w:tcBorders>
            <w:noWrap/>
          </w:tcPr>
          <w:p w:rsidR="00C35FD8" w:rsidRPr="001D5F78" w:rsidRDefault="00C35FD8" w:rsidP="00C35FD8">
            <w:pPr>
              <w:rPr>
                <w:rFonts w:cs="Arial"/>
                <w:sz w:val="18"/>
                <w:szCs w:val="18"/>
                <w:lang w:eastAsia="sk-SK"/>
              </w:rPr>
            </w:pPr>
          </w:p>
        </w:tc>
        <w:tc>
          <w:tcPr>
            <w:tcW w:w="134" w:type="pct"/>
            <w:tcBorders>
              <w:left w:val="nil"/>
              <w:bottom w:val="nil"/>
              <w:right w:val="nil"/>
            </w:tcBorders>
            <w:noWrap/>
          </w:tcPr>
          <w:p w:rsidR="00C35FD8" w:rsidRPr="001D5F78" w:rsidRDefault="00C35FD8" w:rsidP="00C35FD8">
            <w:pPr>
              <w:rPr>
                <w:rFonts w:cs="Arial"/>
                <w:sz w:val="18"/>
                <w:szCs w:val="18"/>
                <w:lang w:eastAsia="sk-SK"/>
              </w:rPr>
            </w:pPr>
          </w:p>
        </w:tc>
        <w:tc>
          <w:tcPr>
            <w:tcW w:w="131" w:type="pct"/>
            <w:tcBorders>
              <w:left w:val="nil"/>
              <w:bottom w:val="nil"/>
              <w:right w:val="nil"/>
            </w:tcBorders>
            <w:noWrap/>
          </w:tcPr>
          <w:p w:rsidR="00C35FD8" w:rsidRPr="001D5F78" w:rsidRDefault="00C35FD8" w:rsidP="00C35FD8">
            <w:pPr>
              <w:rPr>
                <w:rFonts w:cs="Arial"/>
                <w:sz w:val="18"/>
                <w:szCs w:val="18"/>
                <w:lang w:eastAsia="sk-SK"/>
              </w:rPr>
            </w:pPr>
          </w:p>
        </w:tc>
        <w:tc>
          <w:tcPr>
            <w:tcW w:w="133" w:type="pct"/>
            <w:tcBorders>
              <w:left w:val="nil"/>
              <w:bottom w:val="nil"/>
              <w:right w:val="nil"/>
            </w:tcBorders>
            <w:noWrap/>
          </w:tcPr>
          <w:p w:rsidR="00C35FD8" w:rsidRPr="001D5F78" w:rsidRDefault="00C35FD8" w:rsidP="00C35FD8">
            <w:pPr>
              <w:rPr>
                <w:rFonts w:cs="Arial"/>
                <w:sz w:val="18"/>
                <w:szCs w:val="18"/>
                <w:lang w:eastAsia="sk-SK"/>
              </w:rPr>
            </w:pPr>
          </w:p>
        </w:tc>
        <w:tc>
          <w:tcPr>
            <w:tcW w:w="149" w:type="pct"/>
            <w:tcBorders>
              <w:left w:val="nil"/>
              <w:bottom w:val="nil"/>
              <w:right w:val="nil"/>
            </w:tcBorders>
            <w:noWrap/>
          </w:tcPr>
          <w:p w:rsidR="00C35FD8" w:rsidRPr="001D5F78" w:rsidRDefault="00C35FD8" w:rsidP="00C35FD8">
            <w:pPr>
              <w:rPr>
                <w:rFonts w:cs="Arial"/>
                <w:sz w:val="18"/>
                <w:szCs w:val="18"/>
                <w:lang w:eastAsia="sk-SK"/>
              </w:rPr>
            </w:pPr>
          </w:p>
        </w:tc>
        <w:tc>
          <w:tcPr>
            <w:tcW w:w="150" w:type="pct"/>
            <w:tcBorders>
              <w:left w:val="nil"/>
              <w:bottom w:val="nil"/>
              <w:right w:val="nil"/>
            </w:tcBorders>
            <w:noWrap/>
          </w:tcPr>
          <w:p w:rsidR="00C35FD8" w:rsidRPr="001D5F78" w:rsidRDefault="00C35FD8" w:rsidP="00C35FD8">
            <w:pPr>
              <w:rPr>
                <w:rFonts w:cs="Arial"/>
                <w:sz w:val="18"/>
                <w:szCs w:val="18"/>
                <w:lang w:eastAsia="sk-SK"/>
              </w:rPr>
            </w:pPr>
          </w:p>
        </w:tc>
        <w:tc>
          <w:tcPr>
            <w:tcW w:w="133" w:type="pct"/>
            <w:tcBorders>
              <w:left w:val="nil"/>
              <w:bottom w:val="nil"/>
              <w:right w:val="nil"/>
            </w:tcBorders>
            <w:noWrap/>
          </w:tcPr>
          <w:p w:rsidR="00C35FD8" w:rsidRPr="001D5F78" w:rsidRDefault="00C35FD8" w:rsidP="00C35FD8">
            <w:pPr>
              <w:rPr>
                <w:rFonts w:cs="Arial"/>
                <w:sz w:val="18"/>
                <w:szCs w:val="18"/>
                <w:lang w:eastAsia="sk-SK"/>
              </w:rPr>
            </w:pPr>
          </w:p>
        </w:tc>
        <w:tc>
          <w:tcPr>
            <w:tcW w:w="131" w:type="pct"/>
            <w:tcBorders>
              <w:left w:val="nil"/>
              <w:bottom w:val="nil"/>
              <w:right w:val="nil"/>
            </w:tcBorders>
            <w:noWrap/>
          </w:tcPr>
          <w:p w:rsidR="00C35FD8" w:rsidRPr="001D5F78" w:rsidRDefault="00C35FD8" w:rsidP="00C35FD8">
            <w:pPr>
              <w:rPr>
                <w:rFonts w:cs="Arial"/>
                <w:sz w:val="18"/>
                <w:szCs w:val="18"/>
                <w:lang w:eastAsia="sk-SK"/>
              </w:rPr>
            </w:pPr>
          </w:p>
        </w:tc>
        <w:tc>
          <w:tcPr>
            <w:tcW w:w="140" w:type="pct"/>
            <w:tcBorders>
              <w:left w:val="nil"/>
              <w:bottom w:val="nil"/>
              <w:right w:val="nil"/>
            </w:tcBorders>
            <w:noWrap/>
          </w:tcPr>
          <w:p w:rsidR="00C35FD8" w:rsidRPr="001D5F78" w:rsidRDefault="00C35FD8" w:rsidP="00C35FD8">
            <w:pPr>
              <w:rPr>
                <w:rFonts w:cs="Arial"/>
                <w:sz w:val="18"/>
                <w:szCs w:val="18"/>
                <w:lang w:eastAsia="sk-SK"/>
              </w:rPr>
            </w:pPr>
          </w:p>
        </w:tc>
        <w:tc>
          <w:tcPr>
            <w:tcW w:w="406" w:type="pct"/>
            <w:gridSpan w:val="3"/>
            <w:tcBorders>
              <w:left w:val="nil"/>
              <w:bottom w:val="nil"/>
              <w:right w:val="nil"/>
            </w:tcBorders>
            <w:noWrap/>
          </w:tcPr>
          <w:p w:rsidR="00C35FD8" w:rsidRPr="001D5F78" w:rsidRDefault="00C35FD8" w:rsidP="00C35FD8">
            <w:pPr>
              <w:rPr>
                <w:rFonts w:cs="Arial"/>
                <w:sz w:val="18"/>
                <w:szCs w:val="18"/>
                <w:lang w:eastAsia="sk-SK"/>
              </w:rPr>
            </w:pPr>
          </w:p>
        </w:tc>
        <w:tc>
          <w:tcPr>
            <w:tcW w:w="441" w:type="pct"/>
            <w:gridSpan w:val="4"/>
            <w:tcBorders>
              <w:left w:val="nil"/>
              <w:right w:val="nil"/>
            </w:tcBorders>
            <w:noWrap/>
          </w:tcPr>
          <w:p w:rsidR="00C35FD8" w:rsidRPr="001D5F78" w:rsidRDefault="00C35FD8" w:rsidP="00C35FD8">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C35FD8" w:rsidRPr="001D5F78" w:rsidRDefault="00C35FD8" w:rsidP="00C35FD8">
            <w:pPr>
              <w:rPr>
                <w:rFonts w:cs="Arial"/>
                <w:sz w:val="18"/>
                <w:szCs w:val="18"/>
                <w:lang w:eastAsia="sk-SK"/>
              </w:rPr>
            </w:pPr>
          </w:p>
        </w:tc>
        <w:tc>
          <w:tcPr>
            <w:tcW w:w="546" w:type="pct"/>
            <w:gridSpan w:val="6"/>
            <w:tcBorders>
              <w:left w:val="nil"/>
              <w:bottom w:val="single" w:sz="6" w:space="0" w:color="auto"/>
              <w:right w:val="nil"/>
            </w:tcBorders>
            <w:noWrap/>
          </w:tcPr>
          <w:p w:rsidR="00C35FD8" w:rsidRPr="001D5F78" w:rsidRDefault="00C35FD8" w:rsidP="00C35FD8">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C35FD8" w:rsidRPr="001D5F78" w:rsidRDefault="00C35FD8" w:rsidP="00C35FD8">
            <w:pPr>
              <w:rPr>
                <w:rFonts w:cs="Arial"/>
                <w:sz w:val="18"/>
                <w:szCs w:val="18"/>
                <w:lang w:eastAsia="sk-SK"/>
              </w:rPr>
            </w:pPr>
          </w:p>
        </w:tc>
        <w:tc>
          <w:tcPr>
            <w:tcW w:w="492" w:type="pct"/>
            <w:gridSpan w:val="5"/>
            <w:tcBorders>
              <w:left w:val="nil"/>
              <w:right w:val="nil"/>
            </w:tcBorders>
            <w:noWrap/>
          </w:tcPr>
          <w:p w:rsidR="00C35FD8" w:rsidRPr="001D5F78" w:rsidRDefault="00C35FD8" w:rsidP="00C35FD8">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C35FD8" w:rsidRPr="001D5F78" w:rsidRDefault="00C35FD8" w:rsidP="00C35FD8">
            <w:pPr>
              <w:ind w:firstLine="109"/>
              <w:rPr>
                <w:rFonts w:cs="Arial"/>
                <w:sz w:val="18"/>
                <w:szCs w:val="18"/>
                <w:lang w:eastAsia="sk-SK"/>
              </w:rPr>
            </w:pPr>
            <w:r>
              <w:rPr>
                <w:rFonts w:cs="Arial"/>
                <w:sz w:val="18"/>
                <w:szCs w:val="18"/>
                <w:lang w:eastAsia="sk-SK"/>
              </w:rPr>
              <w:t>rok</w:t>
            </w:r>
          </w:p>
        </w:tc>
      </w:tr>
      <w:tr w:rsidR="00C35FD8" w:rsidRPr="001D5F78" w:rsidTr="00C35FD8">
        <w:trPr>
          <w:trHeight w:val="57"/>
          <w:jc w:val="center"/>
        </w:trPr>
        <w:tc>
          <w:tcPr>
            <w:tcW w:w="1034" w:type="pct"/>
            <w:gridSpan w:val="7"/>
            <w:tcBorders>
              <w:top w:val="nil"/>
              <w:left w:val="nil"/>
              <w:right w:val="nil"/>
            </w:tcBorders>
            <w:noWrap/>
          </w:tcPr>
          <w:p w:rsidR="00C35FD8" w:rsidRPr="001D5F78" w:rsidRDefault="00C35FD8" w:rsidP="00C35FD8">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C35FD8" w:rsidRPr="001D5F78" w:rsidRDefault="00C35FD8" w:rsidP="00C35FD8">
            <w:pPr>
              <w:rPr>
                <w:rFonts w:cs="Arial"/>
                <w:sz w:val="18"/>
                <w:szCs w:val="18"/>
                <w:lang w:eastAsia="sk-SK"/>
              </w:rPr>
            </w:pPr>
          </w:p>
        </w:tc>
        <w:tc>
          <w:tcPr>
            <w:tcW w:w="133" w:type="pct"/>
            <w:tcBorders>
              <w:top w:val="nil"/>
              <w:left w:val="nil"/>
              <w:right w:val="nil"/>
            </w:tcBorders>
            <w:noWrap/>
          </w:tcPr>
          <w:p w:rsidR="00C35FD8" w:rsidRPr="001D5F78" w:rsidRDefault="00C35FD8" w:rsidP="00C35FD8">
            <w:pPr>
              <w:rPr>
                <w:rFonts w:cs="Arial"/>
                <w:sz w:val="18"/>
                <w:szCs w:val="18"/>
                <w:lang w:eastAsia="sk-SK"/>
              </w:rPr>
            </w:pPr>
          </w:p>
        </w:tc>
        <w:tc>
          <w:tcPr>
            <w:tcW w:w="149" w:type="pct"/>
            <w:tcBorders>
              <w:top w:val="nil"/>
              <w:left w:val="nil"/>
              <w:right w:val="nil"/>
            </w:tcBorders>
            <w:noWrap/>
          </w:tcPr>
          <w:p w:rsidR="00C35FD8" w:rsidRPr="001D5F78" w:rsidRDefault="00C35FD8" w:rsidP="00C35FD8">
            <w:pPr>
              <w:rPr>
                <w:rFonts w:cs="Arial"/>
                <w:sz w:val="18"/>
                <w:szCs w:val="18"/>
                <w:lang w:eastAsia="sk-SK"/>
              </w:rPr>
            </w:pPr>
          </w:p>
        </w:tc>
        <w:tc>
          <w:tcPr>
            <w:tcW w:w="150" w:type="pct"/>
            <w:tcBorders>
              <w:top w:val="nil"/>
              <w:left w:val="nil"/>
              <w:right w:val="nil"/>
            </w:tcBorders>
            <w:noWrap/>
          </w:tcPr>
          <w:p w:rsidR="00C35FD8" w:rsidRPr="001D5F78" w:rsidRDefault="00C35FD8" w:rsidP="00C35FD8">
            <w:pPr>
              <w:rPr>
                <w:rFonts w:cs="Arial"/>
                <w:sz w:val="18"/>
                <w:szCs w:val="18"/>
                <w:lang w:eastAsia="sk-SK"/>
              </w:rPr>
            </w:pPr>
          </w:p>
        </w:tc>
        <w:tc>
          <w:tcPr>
            <w:tcW w:w="133" w:type="pct"/>
            <w:tcBorders>
              <w:top w:val="nil"/>
              <w:left w:val="nil"/>
              <w:right w:val="nil"/>
            </w:tcBorders>
            <w:noWrap/>
          </w:tcPr>
          <w:p w:rsidR="00C35FD8" w:rsidRPr="001D5F78" w:rsidRDefault="00C35FD8" w:rsidP="00C35FD8">
            <w:pPr>
              <w:rPr>
                <w:rFonts w:cs="Arial"/>
                <w:sz w:val="18"/>
                <w:szCs w:val="18"/>
                <w:lang w:eastAsia="sk-SK"/>
              </w:rPr>
            </w:pPr>
          </w:p>
        </w:tc>
        <w:tc>
          <w:tcPr>
            <w:tcW w:w="131" w:type="pct"/>
            <w:tcBorders>
              <w:top w:val="nil"/>
              <w:left w:val="nil"/>
              <w:right w:val="nil"/>
            </w:tcBorders>
            <w:noWrap/>
          </w:tcPr>
          <w:p w:rsidR="00C35FD8" w:rsidRPr="001D5F78" w:rsidRDefault="00C35FD8" w:rsidP="00C35FD8">
            <w:pPr>
              <w:rPr>
                <w:rFonts w:cs="Arial"/>
                <w:sz w:val="18"/>
                <w:szCs w:val="18"/>
                <w:lang w:eastAsia="sk-SK"/>
              </w:rPr>
            </w:pPr>
          </w:p>
        </w:tc>
        <w:tc>
          <w:tcPr>
            <w:tcW w:w="140" w:type="pct"/>
            <w:tcBorders>
              <w:top w:val="nil"/>
              <w:left w:val="nil"/>
            </w:tcBorders>
            <w:noWrap/>
          </w:tcPr>
          <w:p w:rsidR="00C35FD8" w:rsidRPr="001D5F78" w:rsidRDefault="00C35FD8" w:rsidP="00C35FD8">
            <w:pPr>
              <w:rPr>
                <w:rFonts w:cs="Arial"/>
                <w:sz w:val="18"/>
                <w:szCs w:val="18"/>
                <w:lang w:eastAsia="sk-SK"/>
              </w:rPr>
            </w:pPr>
          </w:p>
        </w:tc>
        <w:tc>
          <w:tcPr>
            <w:tcW w:w="124" w:type="pct"/>
            <w:noWrap/>
          </w:tcPr>
          <w:p w:rsidR="00C35FD8" w:rsidRPr="001D5F78" w:rsidRDefault="00C35FD8" w:rsidP="00C35FD8">
            <w:pPr>
              <w:rPr>
                <w:rFonts w:cs="Arial"/>
                <w:sz w:val="18"/>
                <w:szCs w:val="18"/>
                <w:lang w:eastAsia="sk-SK"/>
              </w:rPr>
            </w:pPr>
          </w:p>
        </w:tc>
        <w:tc>
          <w:tcPr>
            <w:tcW w:w="157" w:type="pct"/>
            <w:noWrap/>
          </w:tcPr>
          <w:p w:rsidR="00C35FD8" w:rsidRPr="001D5F78" w:rsidRDefault="00C35FD8" w:rsidP="00C35FD8">
            <w:pPr>
              <w:rPr>
                <w:rFonts w:cs="Arial"/>
                <w:sz w:val="18"/>
                <w:szCs w:val="18"/>
                <w:lang w:eastAsia="sk-SK"/>
              </w:rPr>
            </w:pPr>
          </w:p>
        </w:tc>
        <w:tc>
          <w:tcPr>
            <w:tcW w:w="126" w:type="pct"/>
            <w:tcBorders>
              <w:top w:val="nil"/>
              <w:left w:val="nil"/>
              <w:right w:val="single" w:sz="6" w:space="0" w:color="auto"/>
            </w:tcBorders>
            <w:noWrap/>
          </w:tcPr>
          <w:p w:rsidR="00C35FD8" w:rsidRPr="001D5F78" w:rsidRDefault="00C35FD8" w:rsidP="00C35FD8">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C35FD8" w:rsidRPr="001D5F78" w:rsidRDefault="00C35FD8" w:rsidP="00C35FD8">
            <w:pPr>
              <w:jc w:val="center"/>
              <w:rPr>
                <w:rFonts w:cs="Arial"/>
                <w:sz w:val="18"/>
                <w:szCs w:val="18"/>
                <w:lang w:eastAsia="sk-SK"/>
              </w:rPr>
            </w:pPr>
          </w:p>
        </w:tc>
        <w:tc>
          <w:tcPr>
            <w:tcW w:w="115" w:type="pct"/>
            <w:tcBorders>
              <w:right w:val="single" w:sz="6" w:space="0" w:color="auto"/>
            </w:tcBorders>
            <w:noWrap/>
          </w:tcPr>
          <w:p w:rsidR="00C35FD8" w:rsidRPr="001D5F78" w:rsidRDefault="00C35FD8" w:rsidP="00C35FD8">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C35FD8" w:rsidRPr="001D5F78" w:rsidRDefault="00C35FD8" w:rsidP="00C35FD8">
            <w:pPr>
              <w:jc w:val="center"/>
              <w:rPr>
                <w:rFonts w:cs="Arial"/>
                <w:sz w:val="18"/>
                <w:szCs w:val="18"/>
                <w:lang w:eastAsia="sk-SK"/>
              </w:rPr>
            </w:pPr>
          </w:p>
        </w:tc>
        <w:tc>
          <w:tcPr>
            <w:tcW w:w="163" w:type="pct"/>
            <w:gridSpan w:val="2"/>
            <w:tcBorders>
              <w:left w:val="nil"/>
              <w:right w:val="single" w:sz="6" w:space="0" w:color="auto"/>
            </w:tcBorders>
            <w:noWrap/>
          </w:tcPr>
          <w:p w:rsidR="00C35FD8" w:rsidRPr="001D5F78" w:rsidRDefault="00C35FD8" w:rsidP="00C35FD8">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3</w:t>
            </w:r>
          </w:p>
        </w:tc>
      </w:tr>
      <w:tr w:rsidR="00C35FD8" w:rsidRPr="001D5F78" w:rsidTr="00C35FD8">
        <w:trPr>
          <w:trHeight w:val="57"/>
          <w:jc w:val="center"/>
        </w:trPr>
        <w:tc>
          <w:tcPr>
            <w:tcW w:w="1998" w:type="pct"/>
            <w:gridSpan w:val="14"/>
            <w:tcBorders>
              <w:top w:val="nil"/>
              <w:left w:val="nil"/>
            </w:tcBorders>
            <w:noWrap/>
          </w:tcPr>
          <w:p w:rsidR="00C35FD8" w:rsidRPr="001D5F78" w:rsidRDefault="00C35FD8" w:rsidP="00C35FD8">
            <w:pPr>
              <w:rPr>
                <w:rFonts w:cs="Arial"/>
                <w:sz w:val="18"/>
                <w:szCs w:val="18"/>
                <w:lang w:eastAsia="sk-SK"/>
              </w:rPr>
            </w:pPr>
          </w:p>
          <w:p w:rsidR="00C35FD8" w:rsidRPr="001D5F78" w:rsidRDefault="00C35FD8" w:rsidP="00C35FD8">
            <w:pPr>
              <w:rPr>
                <w:rFonts w:cs="Arial"/>
                <w:sz w:val="18"/>
                <w:szCs w:val="18"/>
                <w:lang w:eastAsia="sk-SK"/>
              </w:rPr>
            </w:pPr>
          </w:p>
        </w:tc>
        <w:tc>
          <w:tcPr>
            <w:tcW w:w="124" w:type="pct"/>
            <w:tcBorders>
              <w:top w:val="nil"/>
            </w:tcBorders>
            <w:noWrap/>
          </w:tcPr>
          <w:p w:rsidR="00C35FD8" w:rsidRPr="001D5F78" w:rsidRDefault="00C35FD8" w:rsidP="00C35FD8">
            <w:pPr>
              <w:rPr>
                <w:rFonts w:cs="Arial"/>
                <w:sz w:val="18"/>
                <w:szCs w:val="18"/>
                <w:lang w:eastAsia="sk-SK"/>
              </w:rPr>
            </w:pPr>
          </w:p>
        </w:tc>
        <w:tc>
          <w:tcPr>
            <w:tcW w:w="157" w:type="pct"/>
            <w:tcBorders>
              <w:top w:val="nil"/>
            </w:tcBorders>
            <w:noWrap/>
          </w:tcPr>
          <w:p w:rsidR="00C35FD8" w:rsidRPr="001D5F78" w:rsidRDefault="00C35FD8" w:rsidP="00C35FD8">
            <w:pPr>
              <w:rPr>
                <w:rFonts w:cs="Arial"/>
                <w:sz w:val="18"/>
                <w:szCs w:val="18"/>
                <w:lang w:eastAsia="sk-SK"/>
              </w:rPr>
            </w:pPr>
          </w:p>
        </w:tc>
        <w:tc>
          <w:tcPr>
            <w:tcW w:w="126" w:type="pct"/>
            <w:tcBorders>
              <w:top w:val="nil"/>
            </w:tcBorders>
            <w:noWrap/>
          </w:tcPr>
          <w:p w:rsidR="00C35FD8" w:rsidRPr="001D5F78" w:rsidRDefault="00C35FD8" w:rsidP="00C35FD8">
            <w:pPr>
              <w:rPr>
                <w:rFonts w:cs="Arial"/>
                <w:sz w:val="18"/>
                <w:szCs w:val="18"/>
                <w:lang w:eastAsia="sk-SK"/>
              </w:rPr>
            </w:pPr>
          </w:p>
        </w:tc>
        <w:tc>
          <w:tcPr>
            <w:tcW w:w="126"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27" w:type="pct"/>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88" w:type="pct"/>
            <w:tcBorders>
              <w:top w:val="nil"/>
            </w:tcBorders>
            <w:noWrap/>
          </w:tcPr>
          <w:p w:rsidR="00C35FD8" w:rsidRPr="001D5F78" w:rsidRDefault="00C35FD8" w:rsidP="00C35FD8">
            <w:pPr>
              <w:jc w:val="center"/>
              <w:rPr>
                <w:rFonts w:cs="Arial"/>
                <w:sz w:val="18"/>
                <w:szCs w:val="18"/>
                <w:lang w:eastAsia="sk-SK"/>
              </w:rPr>
            </w:pPr>
          </w:p>
        </w:tc>
        <w:tc>
          <w:tcPr>
            <w:tcW w:w="115" w:type="pct"/>
            <w:tcBorders>
              <w:top w:val="nil"/>
            </w:tcBorders>
            <w:noWrap/>
          </w:tcPr>
          <w:p w:rsidR="00C35FD8" w:rsidRPr="001D5F78" w:rsidRDefault="00C35FD8" w:rsidP="00C35FD8">
            <w:pPr>
              <w:jc w:val="center"/>
              <w:rPr>
                <w:rFonts w:cs="Arial"/>
                <w:sz w:val="18"/>
                <w:szCs w:val="18"/>
                <w:lang w:eastAsia="sk-SK"/>
              </w:rPr>
            </w:pPr>
          </w:p>
        </w:tc>
        <w:tc>
          <w:tcPr>
            <w:tcW w:w="133" w:type="pct"/>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69"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77"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60"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71" w:type="pct"/>
            <w:gridSpan w:val="3"/>
            <w:tcBorders>
              <w:top w:val="nil"/>
            </w:tcBorders>
            <w:noWrap/>
          </w:tcPr>
          <w:p w:rsidR="00C35FD8" w:rsidRPr="001D5F78" w:rsidRDefault="00C35FD8" w:rsidP="00C35FD8">
            <w:pPr>
              <w:jc w:val="center"/>
              <w:rPr>
                <w:rFonts w:cs="Arial"/>
                <w:sz w:val="18"/>
                <w:szCs w:val="18"/>
                <w:lang w:eastAsia="sk-SK"/>
              </w:rPr>
            </w:pPr>
          </w:p>
        </w:tc>
        <w:tc>
          <w:tcPr>
            <w:tcW w:w="144" w:type="pct"/>
            <w:gridSpan w:val="2"/>
            <w:tcBorders>
              <w:top w:val="nil"/>
            </w:tcBorders>
            <w:noWrap/>
          </w:tcPr>
          <w:p w:rsidR="00C35FD8" w:rsidRPr="001D5F78" w:rsidRDefault="00C35FD8" w:rsidP="00C35FD8">
            <w:pPr>
              <w:jc w:val="center"/>
              <w:rPr>
                <w:rFonts w:cs="Arial"/>
                <w:sz w:val="18"/>
                <w:szCs w:val="18"/>
                <w:lang w:eastAsia="sk-SK"/>
              </w:rPr>
            </w:pPr>
          </w:p>
        </w:tc>
        <w:tc>
          <w:tcPr>
            <w:tcW w:w="150" w:type="pct"/>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40" w:type="pct"/>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34" w:type="pct"/>
            <w:gridSpan w:val="2"/>
            <w:noWrap/>
          </w:tcPr>
          <w:p w:rsidR="00C35FD8" w:rsidRPr="001D5F78" w:rsidRDefault="00C35FD8" w:rsidP="00C35FD8">
            <w:pPr>
              <w:jc w:val="center"/>
              <w:rPr>
                <w:rFonts w:cs="Arial"/>
                <w:sz w:val="18"/>
                <w:szCs w:val="18"/>
                <w:lang w:eastAsia="sk-SK"/>
              </w:rPr>
            </w:pPr>
          </w:p>
        </w:tc>
        <w:tc>
          <w:tcPr>
            <w:tcW w:w="163" w:type="pct"/>
            <w:gridSpan w:val="2"/>
            <w:noWrap/>
          </w:tcPr>
          <w:p w:rsidR="00C35FD8" w:rsidRPr="001D5F78" w:rsidRDefault="00C35FD8" w:rsidP="00C35FD8">
            <w:pPr>
              <w:jc w:val="center"/>
              <w:rPr>
                <w:rFonts w:cs="Arial"/>
                <w:sz w:val="18"/>
                <w:szCs w:val="18"/>
                <w:lang w:eastAsia="sk-SK"/>
              </w:rPr>
            </w:pPr>
          </w:p>
        </w:tc>
        <w:tc>
          <w:tcPr>
            <w:tcW w:w="137"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29" w:type="pct"/>
            <w:gridSpan w:val="2"/>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135" w:type="pct"/>
            <w:tcBorders>
              <w:top w:val="nil"/>
              <w:bottom w:val="single" w:sz="6" w:space="0" w:color="auto"/>
            </w:tcBorders>
            <w:noWrap/>
          </w:tcPr>
          <w:p w:rsidR="00C35FD8" w:rsidRPr="001D5F78" w:rsidRDefault="00C35FD8" w:rsidP="00C35FD8">
            <w:pPr>
              <w:jc w:val="center"/>
              <w:rPr>
                <w:rFonts w:cs="Arial"/>
                <w:sz w:val="18"/>
                <w:szCs w:val="18"/>
                <w:lang w:eastAsia="sk-SK"/>
              </w:rPr>
            </w:pPr>
          </w:p>
        </w:tc>
        <w:tc>
          <w:tcPr>
            <w:tcW w:w="99" w:type="pct"/>
            <w:tcBorders>
              <w:top w:val="nil"/>
              <w:bottom w:val="single" w:sz="6" w:space="0" w:color="auto"/>
              <w:right w:val="nil"/>
            </w:tcBorders>
            <w:noWrap/>
          </w:tcPr>
          <w:p w:rsidR="00C35FD8" w:rsidRPr="001D5F78" w:rsidRDefault="00C35FD8" w:rsidP="00C35FD8">
            <w:pPr>
              <w:jc w:val="center"/>
              <w:rPr>
                <w:rFonts w:cs="Arial"/>
                <w:sz w:val="18"/>
                <w:szCs w:val="18"/>
                <w:lang w:eastAsia="sk-SK"/>
              </w:rPr>
            </w:pPr>
          </w:p>
        </w:tc>
      </w:tr>
      <w:tr w:rsidR="00C35FD8" w:rsidRPr="001D5F78" w:rsidTr="00C35FD8">
        <w:trPr>
          <w:trHeight w:val="57"/>
          <w:jc w:val="center"/>
        </w:trPr>
        <w:tc>
          <w:tcPr>
            <w:tcW w:w="1998" w:type="pct"/>
            <w:gridSpan w:val="14"/>
            <w:tcBorders>
              <w:left w:val="nil"/>
              <w:bottom w:val="nil"/>
            </w:tcBorders>
            <w:noWrap/>
          </w:tcPr>
          <w:p w:rsidR="00C35FD8" w:rsidRPr="001D5F78" w:rsidRDefault="00C35FD8" w:rsidP="00C35FD8">
            <w:pPr>
              <w:rPr>
                <w:rFonts w:cs="Arial"/>
                <w:sz w:val="18"/>
                <w:szCs w:val="18"/>
                <w:lang w:eastAsia="sk-SK"/>
              </w:rPr>
            </w:pPr>
            <w:r>
              <w:rPr>
                <w:rFonts w:cs="Arial"/>
                <w:sz w:val="18"/>
                <w:szCs w:val="18"/>
                <w:lang w:eastAsia="sk-SK"/>
              </w:rPr>
              <w:t>Bezprostredne predchádzajúce obdobie od</w:t>
            </w:r>
          </w:p>
        </w:tc>
        <w:tc>
          <w:tcPr>
            <w:tcW w:w="124" w:type="pct"/>
            <w:noWrap/>
          </w:tcPr>
          <w:p w:rsidR="00C35FD8" w:rsidRPr="001D5F78" w:rsidRDefault="00C35FD8" w:rsidP="00C35FD8">
            <w:pPr>
              <w:rPr>
                <w:rFonts w:cs="Arial"/>
                <w:sz w:val="18"/>
                <w:szCs w:val="18"/>
                <w:lang w:eastAsia="sk-SK"/>
              </w:rPr>
            </w:pPr>
          </w:p>
        </w:tc>
        <w:tc>
          <w:tcPr>
            <w:tcW w:w="157" w:type="pct"/>
            <w:noWrap/>
          </w:tcPr>
          <w:p w:rsidR="00C35FD8" w:rsidRPr="001D5F78" w:rsidRDefault="00C35FD8" w:rsidP="00C35FD8">
            <w:pPr>
              <w:rPr>
                <w:rFonts w:cs="Arial"/>
                <w:sz w:val="18"/>
                <w:szCs w:val="18"/>
                <w:lang w:eastAsia="sk-SK"/>
              </w:rPr>
            </w:pPr>
          </w:p>
        </w:tc>
        <w:tc>
          <w:tcPr>
            <w:tcW w:w="126" w:type="pct"/>
            <w:tcBorders>
              <w:left w:val="nil"/>
              <w:bottom w:val="nil"/>
              <w:right w:val="single" w:sz="6" w:space="0" w:color="auto"/>
            </w:tcBorders>
            <w:noWrap/>
          </w:tcPr>
          <w:p w:rsidR="00C35FD8" w:rsidRPr="001D5F78" w:rsidRDefault="00C35FD8" w:rsidP="00C35FD8">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C35FD8" w:rsidRPr="001D5F78" w:rsidRDefault="00C35FD8" w:rsidP="00C35FD8">
            <w:pPr>
              <w:jc w:val="center"/>
              <w:rPr>
                <w:rFonts w:cs="Arial"/>
                <w:sz w:val="18"/>
                <w:szCs w:val="18"/>
                <w:lang w:eastAsia="sk-SK"/>
              </w:rPr>
            </w:pPr>
          </w:p>
        </w:tc>
        <w:tc>
          <w:tcPr>
            <w:tcW w:w="115" w:type="pct"/>
            <w:tcBorders>
              <w:right w:val="single" w:sz="6" w:space="0" w:color="auto"/>
            </w:tcBorders>
            <w:noWrap/>
          </w:tcPr>
          <w:p w:rsidR="00C35FD8" w:rsidRPr="001D5F78" w:rsidRDefault="00C35FD8" w:rsidP="00C35FD8">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C35FD8" w:rsidRPr="001D5F78" w:rsidRDefault="00C35FD8" w:rsidP="00C35FD8">
            <w:pPr>
              <w:jc w:val="center"/>
              <w:rPr>
                <w:rFonts w:cs="Arial"/>
                <w:sz w:val="18"/>
                <w:szCs w:val="18"/>
                <w:lang w:eastAsia="sk-SK"/>
              </w:rPr>
            </w:pPr>
          </w:p>
        </w:tc>
        <w:tc>
          <w:tcPr>
            <w:tcW w:w="163" w:type="pct"/>
            <w:gridSpan w:val="2"/>
            <w:tcBorders>
              <w:left w:val="nil"/>
              <w:right w:val="single" w:sz="6" w:space="0" w:color="auto"/>
            </w:tcBorders>
            <w:noWrap/>
          </w:tcPr>
          <w:p w:rsidR="00C35FD8" w:rsidRPr="001D5F78" w:rsidRDefault="00C35FD8" w:rsidP="00C35FD8">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r>
      <w:tr w:rsidR="00C35FD8" w:rsidRPr="001D5F78" w:rsidTr="00C35FD8">
        <w:trPr>
          <w:trHeight w:val="57"/>
          <w:jc w:val="center"/>
        </w:trPr>
        <w:tc>
          <w:tcPr>
            <w:tcW w:w="770" w:type="pct"/>
            <w:gridSpan w:val="5"/>
            <w:tcBorders>
              <w:top w:val="nil"/>
              <w:left w:val="nil"/>
              <w:bottom w:val="nil"/>
              <w:right w:val="nil"/>
            </w:tcBorders>
            <w:noWrap/>
          </w:tcPr>
          <w:p w:rsidR="00C35FD8" w:rsidRPr="001D5F78" w:rsidRDefault="00C35FD8" w:rsidP="00C35FD8">
            <w:pPr>
              <w:rPr>
                <w:rFonts w:cs="Arial"/>
                <w:sz w:val="18"/>
                <w:szCs w:val="18"/>
                <w:lang w:eastAsia="sk-SK"/>
              </w:rPr>
            </w:pPr>
          </w:p>
          <w:p w:rsidR="00C35FD8" w:rsidRPr="001D5F78" w:rsidRDefault="00C35FD8" w:rsidP="00C35FD8">
            <w:pPr>
              <w:rPr>
                <w:rFonts w:cs="Arial"/>
                <w:sz w:val="18"/>
                <w:szCs w:val="18"/>
                <w:lang w:eastAsia="sk-SK"/>
              </w:rPr>
            </w:pPr>
          </w:p>
          <w:p w:rsidR="00C35FD8" w:rsidRPr="001D5F78" w:rsidRDefault="00C35FD8" w:rsidP="00C35FD8">
            <w:pPr>
              <w:rPr>
                <w:rFonts w:cs="Arial"/>
                <w:sz w:val="18"/>
                <w:szCs w:val="18"/>
                <w:lang w:eastAsia="sk-SK"/>
              </w:rPr>
            </w:pPr>
          </w:p>
        </w:tc>
        <w:tc>
          <w:tcPr>
            <w:tcW w:w="13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4"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9"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5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4" w:type="pct"/>
            <w:tcBorders>
              <w:left w:val="nil"/>
              <w:bottom w:val="nil"/>
              <w:right w:val="nil"/>
            </w:tcBorders>
            <w:noWrap/>
          </w:tcPr>
          <w:p w:rsidR="00C35FD8" w:rsidRPr="001D5F78" w:rsidRDefault="00C35FD8" w:rsidP="00C35FD8">
            <w:pPr>
              <w:rPr>
                <w:rFonts w:cs="Arial"/>
                <w:sz w:val="18"/>
                <w:szCs w:val="18"/>
                <w:lang w:eastAsia="sk-SK"/>
              </w:rPr>
            </w:pPr>
          </w:p>
        </w:tc>
        <w:tc>
          <w:tcPr>
            <w:tcW w:w="157" w:type="pct"/>
            <w:tcBorders>
              <w:left w:val="nil"/>
              <w:bottom w:val="nil"/>
              <w:right w:val="nil"/>
            </w:tcBorders>
            <w:noWrap/>
          </w:tcPr>
          <w:p w:rsidR="00C35FD8" w:rsidRPr="001D5F78" w:rsidRDefault="00C35FD8" w:rsidP="00C35FD8">
            <w:pPr>
              <w:rPr>
                <w:rFonts w:cs="Arial"/>
                <w:sz w:val="18"/>
                <w:szCs w:val="18"/>
                <w:lang w:eastAsia="sk-SK"/>
              </w:rPr>
            </w:pPr>
          </w:p>
        </w:tc>
        <w:tc>
          <w:tcPr>
            <w:tcW w:w="126"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gridSpan w:val="2"/>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127" w:type="pct"/>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188" w:type="pct"/>
            <w:tcBorders>
              <w:left w:val="nil"/>
              <w:bottom w:val="nil"/>
              <w:right w:val="nil"/>
            </w:tcBorders>
            <w:noWrap/>
          </w:tcPr>
          <w:p w:rsidR="00C35FD8" w:rsidRPr="001D5F78" w:rsidRDefault="00C35FD8" w:rsidP="00C35FD8">
            <w:pPr>
              <w:rPr>
                <w:rFonts w:cs="Arial"/>
                <w:sz w:val="18"/>
                <w:szCs w:val="18"/>
                <w:lang w:eastAsia="sk-SK"/>
              </w:rPr>
            </w:pPr>
          </w:p>
        </w:tc>
        <w:tc>
          <w:tcPr>
            <w:tcW w:w="115" w:type="pct"/>
            <w:tcBorders>
              <w:left w:val="nil"/>
              <w:bottom w:val="nil"/>
              <w:right w:val="nil"/>
            </w:tcBorders>
            <w:noWrap/>
          </w:tcPr>
          <w:p w:rsidR="00C35FD8" w:rsidRPr="001D5F78" w:rsidRDefault="00C35FD8" w:rsidP="00C35FD8">
            <w:pPr>
              <w:rPr>
                <w:rFonts w:cs="Arial"/>
                <w:sz w:val="18"/>
                <w:szCs w:val="18"/>
                <w:lang w:eastAsia="sk-SK"/>
              </w:rPr>
            </w:pPr>
          </w:p>
        </w:tc>
        <w:tc>
          <w:tcPr>
            <w:tcW w:w="149"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5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18" w:type="pct"/>
            <w:tcBorders>
              <w:left w:val="nil"/>
              <w:bottom w:val="nil"/>
              <w:right w:val="nil"/>
            </w:tcBorders>
            <w:noWrap/>
          </w:tcPr>
          <w:p w:rsidR="00C35FD8" w:rsidRPr="001D5F78" w:rsidRDefault="00C35FD8" w:rsidP="00C35FD8">
            <w:pPr>
              <w:rPr>
                <w:rFonts w:cs="Arial"/>
                <w:sz w:val="18"/>
                <w:szCs w:val="18"/>
                <w:lang w:eastAsia="sk-SK"/>
              </w:rPr>
            </w:pPr>
          </w:p>
        </w:tc>
        <w:tc>
          <w:tcPr>
            <w:tcW w:w="127"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27"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39" w:type="pct"/>
            <w:gridSpan w:val="3"/>
            <w:tcBorders>
              <w:left w:val="nil"/>
              <w:bottom w:val="nil"/>
              <w:right w:val="nil"/>
            </w:tcBorders>
            <w:noWrap/>
          </w:tcPr>
          <w:p w:rsidR="00C35FD8" w:rsidRPr="001D5F78" w:rsidRDefault="00C35FD8" w:rsidP="00C35FD8">
            <w:pPr>
              <w:rPr>
                <w:rFonts w:cs="Arial"/>
                <w:sz w:val="18"/>
                <w:szCs w:val="18"/>
                <w:lang w:eastAsia="sk-SK"/>
              </w:rPr>
            </w:pPr>
          </w:p>
        </w:tc>
        <w:tc>
          <w:tcPr>
            <w:tcW w:w="14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50" w:type="pct"/>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177"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66"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34" w:type="pct"/>
            <w:gridSpan w:val="2"/>
            <w:tcBorders>
              <w:left w:val="nil"/>
              <w:bottom w:val="nil"/>
              <w:right w:val="nil"/>
            </w:tcBorders>
            <w:noWrap/>
          </w:tcPr>
          <w:p w:rsidR="00C35FD8" w:rsidRPr="001D5F78" w:rsidRDefault="00C35FD8" w:rsidP="00C35FD8">
            <w:pPr>
              <w:rPr>
                <w:rFonts w:cs="Arial"/>
                <w:sz w:val="18"/>
                <w:szCs w:val="18"/>
                <w:lang w:eastAsia="sk-SK"/>
              </w:rPr>
            </w:pPr>
          </w:p>
        </w:tc>
        <w:tc>
          <w:tcPr>
            <w:tcW w:w="136" w:type="pct"/>
            <w:gridSpan w:val="2"/>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91" w:type="pct"/>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135" w:type="pct"/>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c>
          <w:tcPr>
            <w:tcW w:w="99" w:type="pct"/>
            <w:tcBorders>
              <w:top w:val="single" w:sz="6" w:space="0" w:color="auto"/>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998" w:type="pct"/>
            <w:gridSpan w:val="14"/>
            <w:tcBorders>
              <w:top w:val="nil"/>
              <w:left w:val="nil"/>
              <w:bottom w:val="nil"/>
              <w:right w:val="nil"/>
            </w:tcBorders>
            <w:noWrap/>
          </w:tcPr>
          <w:p w:rsidR="00C35FD8" w:rsidRPr="001D5F78" w:rsidRDefault="00C35FD8" w:rsidP="00C35FD8">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57"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27"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112" w:type="pct"/>
            <w:gridSpan w:val="12"/>
            <w:tcBorders>
              <w:top w:val="nil"/>
              <w:left w:val="nil"/>
              <w:bottom w:val="nil"/>
              <w:right w:val="nil"/>
            </w:tcBorders>
            <w:noWrap/>
          </w:tcPr>
          <w:p w:rsidR="00C35FD8" w:rsidRPr="001D5F78" w:rsidRDefault="00C35FD8" w:rsidP="00C35FD8">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C35FD8" w:rsidRPr="001D5F78" w:rsidRDefault="00C35FD8" w:rsidP="00C35FD8">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99" w:type="pct"/>
            <w:tcBorders>
              <w:top w:val="nil"/>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top w:val="nil"/>
              <w:left w:val="nil"/>
              <w:bottom w:val="nil"/>
              <w:right w:val="nil"/>
            </w:tcBorders>
            <w:noWrap/>
          </w:tcPr>
          <w:p w:rsidR="00C35FD8" w:rsidRPr="001D5F78" w:rsidRDefault="00C35FD8" w:rsidP="00C35FD8">
            <w:pPr>
              <w:rPr>
                <w:rFonts w:cs="Arial"/>
                <w:b/>
                <w:bCs/>
                <w:sz w:val="18"/>
                <w:szCs w:val="18"/>
                <w:lang w:eastAsia="sk-SK"/>
              </w:rPr>
            </w:pPr>
          </w:p>
        </w:tc>
        <w:tc>
          <w:tcPr>
            <w:tcW w:w="152" w:type="pct"/>
            <w:tcBorders>
              <w:top w:val="nil"/>
              <w:left w:val="nil"/>
              <w:bottom w:val="nil"/>
              <w:right w:val="nil"/>
            </w:tcBorders>
            <w:noWrap/>
          </w:tcPr>
          <w:p w:rsidR="00C35FD8" w:rsidRPr="001D5F78" w:rsidRDefault="00C35FD8" w:rsidP="00C35FD8">
            <w:pPr>
              <w:rPr>
                <w:rFonts w:cs="Arial"/>
                <w:b/>
                <w:bCs/>
                <w:sz w:val="18"/>
                <w:szCs w:val="18"/>
                <w:lang w:eastAsia="sk-SK"/>
              </w:rPr>
            </w:pPr>
          </w:p>
        </w:tc>
        <w:tc>
          <w:tcPr>
            <w:tcW w:w="18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7"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8"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4"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9" w:type="pct"/>
            <w:tcBorders>
              <w:top w:val="nil"/>
              <w:left w:val="nil"/>
              <w:bottom w:val="single" w:sz="4" w:space="0" w:color="auto"/>
              <w:right w:val="nil"/>
            </w:tcBorders>
            <w:noWrap/>
          </w:tcPr>
          <w:p w:rsidR="00C35FD8" w:rsidRPr="001D5F78" w:rsidRDefault="00C35FD8" w:rsidP="00C35FD8">
            <w:pPr>
              <w:rPr>
                <w:rFonts w:cs="Arial"/>
                <w:sz w:val="18"/>
                <w:szCs w:val="18"/>
                <w:lang w:eastAsia="sk-SK"/>
              </w:rPr>
            </w:pPr>
          </w:p>
        </w:tc>
        <w:tc>
          <w:tcPr>
            <w:tcW w:w="15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4"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57"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gridSpan w:val="2"/>
            <w:tcBorders>
              <w:top w:val="nil"/>
              <w:left w:val="nil"/>
              <w:right w:val="nil"/>
            </w:tcBorders>
            <w:noWrap/>
          </w:tcPr>
          <w:p w:rsidR="00C35FD8" w:rsidRPr="001D5F78" w:rsidRDefault="00C35FD8" w:rsidP="00C35FD8">
            <w:pPr>
              <w:rPr>
                <w:rFonts w:cs="Arial"/>
                <w:sz w:val="18"/>
                <w:szCs w:val="18"/>
                <w:lang w:eastAsia="sk-SK"/>
              </w:rPr>
            </w:pPr>
          </w:p>
        </w:tc>
        <w:tc>
          <w:tcPr>
            <w:tcW w:w="127" w:type="pct"/>
            <w:tcBorders>
              <w:top w:val="nil"/>
              <w:left w:val="nil"/>
              <w:right w:val="nil"/>
            </w:tcBorders>
            <w:noWrap/>
          </w:tcPr>
          <w:p w:rsidR="00C35FD8" w:rsidRPr="001D5F78" w:rsidRDefault="00C35FD8" w:rsidP="00C35FD8">
            <w:pPr>
              <w:rPr>
                <w:rFonts w:cs="Arial"/>
                <w:sz w:val="18"/>
                <w:szCs w:val="18"/>
                <w:lang w:eastAsia="sk-SK"/>
              </w:rPr>
            </w:pPr>
          </w:p>
        </w:tc>
        <w:tc>
          <w:tcPr>
            <w:tcW w:w="941" w:type="pct"/>
            <w:gridSpan w:val="9"/>
            <w:tcBorders>
              <w:top w:val="nil"/>
              <w:left w:val="nil"/>
              <w:right w:val="nil"/>
            </w:tcBorders>
            <w:noWrap/>
          </w:tcPr>
          <w:p w:rsidR="00C35FD8" w:rsidRPr="001D5F78" w:rsidRDefault="00C35FD8" w:rsidP="00C35FD8">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C35FD8" w:rsidRPr="001D5F78" w:rsidRDefault="00C35FD8" w:rsidP="00C35FD8">
            <w:pPr>
              <w:rPr>
                <w:rFonts w:cs="Arial"/>
                <w:sz w:val="18"/>
                <w:szCs w:val="18"/>
                <w:lang w:eastAsia="sk-SK"/>
              </w:rPr>
            </w:pPr>
          </w:p>
        </w:tc>
        <w:tc>
          <w:tcPr>
            <w:tcW w:w="293" w:type="pct"/>
            <w:gridSpan w:val="3"/>
            <w:tcBorders>
              <w:top w:val="nil"/>
              <w:left w:val="nil"/>
              <w:bottom w:val="nil"/>
              <w:right w:val="nil"/>
            </w:tcBorders>
            <w:noWrap/>
          </w:tcPr>
          <w:p w:rsidR="00C35FD8" w:rsidRPr="001D5F78" w:rsidRDefault="00C35FD8" w:rsidP="00C35FD8">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63"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37"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29"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35"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99" w:type="pct"/>
            <w:tcBorders>
              <w:top w:val="nil"/>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C35FD8" w:rsidRPr="001D5F78" w:rsidRDefault="00C35FD8" w:rsidP="00C35FD8">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C35FD8" w:rsidRPr="001D5F78" w:rsidRDefault="00C35FD8" w:rsidP="00C35FD8">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C35FD8" w:rsidRPr="001D5F78" w:rsidRDefault="00C35FD8" w:rsidP="00C35FD8">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C35FD8" w:rsidRPr="001D5F78" w:rsidRDefault="00C35FD8" w:rsidP="00C35FD8">
            <w:pPr>
              <w:rPr>
                <w:rFonts w:cs="Arial"/>
                <w:sz w:val="18"/>
                <w:szCs w:val="18"/>
                <w:lang w:eastAsia="sk-SK"/>
              </w:rPr>
            </w:pPr>
          </w:p>
        </w:tc>
        <w:tc>
          <w:tcPr>
            <w:tcW w:w="133"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31"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40"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4"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57"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gridSpan w:val="2"/>
            <w:tcBorders>
              <w:left w:val="nil"/>
            </w:tcBorders>
            <w:noWrap/>
          </w:tcPr>
          <w:p w:rsidR="00C35FD8" w:rsidRPr="001D5F78" w:rsidRDefault="00C35FD8" w:rsidP="00C35FD8">
            <w:pPr>
              <w:rPr>
                <w:rFonts w:cs="Arial"/>
                <w:sz w:val="18"/>
                <w:szCs w:val="18"/>
                <w:lang w:eastAsia="sk-SK"/>
              </w:rPr>
            </w:pPr>
          </w:p>
        </w:tc>
        <w:tc>
          <w:tcPr>
            <w:tcW w:w="127" w:type="pct"/>
            <w:tcBorders>
              <w:right w:val="single" w:sz="6" w:space="0" w:color="auto"/>
            </w:tcBorders>
            <w:noWrap/>
          </w:tcPr>
          <w:p w:rsidR="00C35FD8" w:rsidRPr="001D5F78" w:rsidRDefault="00C35FD8" w:rsidP="00C35FD8">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C35FD8" w:rsidRPr="001D5F78" w:rsidRDefault="00C35FD8" w:rsidP="00C35FD8">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C35FD8" w:rsidRPr="001D5F78" w:rsidRDefault="00C35FD8" w:rsidP="00C35FD8">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C35FD8" w:rsidRPr="001D5F78" w:rsidRDefault="00C35FD8" w:rsidP="00C35FD8">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35"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99" w:type="pct"/>
            <w:tcBorders>
              <w:top w:val="nil"/>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top w:val="nil"/>
              <w:left w:val="nil"/>
              <w:bottom w:val="nil"/>
              <w:right w:val="nil"/>
            </w:tcBorders>
            <w:noWrap/>
          </w:tcPr>
          <w:p w:rsidR="00C35FD8" w:rsidRPr="001D5F78" w:rsidRDefault="00C35FD8" w:rsidP="00C35FD8">
            <w:pPr>
              <w:rPr>
                <w:rFonts w:cs="Arial"/>
                <w:b/>
                <w:bCs/>
                <w:sz w:val="18"/>
                <w:szCs w:val="18"/>
                <w:lang w:eastAsia="sk-SK"/>
              </w:rPr>
            </w:pPr>
          </w:p>
        </w:tc>
        <w:tc>
          <w:tcPr>
            <w:tcW w:w="2115" w:type="pct"/>
            <w:gridSpan w:val="15"/>
            <w:tcBorders>
              <w:top w:val="nil"/>
              <w:left w:val="nil"/>
              <w:bottom w:val="nil"/>
              <w:right w:val="nil"/>
            </w:tcBorders>
            <w:noWrap/>
          </w:tcPr>
          <w:p w:rsidR="00C35FD8" w:rsidRPr="001D5F78" w:rsidRDefault="00C35FD8" w:rsidP="00C35FD8">
            <w:pPr>
              <w:rPr>
                <w:rFonts w:cs="Arial"/>
                <w:b/>
                <w:bCs/>
                <w:sz w:val="18"/>
                <w:szCs w:val="18"/>
                <w:lang w:eastAsia="sk-SK"/>
              </w:rPr>
            </w:pPr>
          </w:p>
        </w:tc>
        <w:tc>
          <w:tcPr>
            <w:tcW w:w="126"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126" w:type="pct"/>
            <w:gridSpan w:val="2"/>
            <w:tcBorders>
              <w:left w:val="nil"/>
            </w:tcBorders>
            <w:noWrap/>
          </w:tcPr>
          <w:p w:rsidR="00C35FD8" w:rsidRPr="001D5F78" w:rsidRDefault="00C35FD8" w:rsidP="00C35FD8">
            <w:pPr>
              <w:rPr>
                <w:rFonts w:cs="Arial"/>
                <w:sz w:val="18"/>
                <w:szCs w:val="18"/>
                <w:lang w:eastAsia="sk-SK"/>
              </w:rPr>
            </w:pPr>
          </w:p>
        </w:tc>
        <w:tc>
          <w:tcPr>
            <w:tcW w:w="127" w:type="pct"/>
            <w:tcBorders>
              <w:right w:val="single" w:sz="6" w:space="0" w:color="auto"/>
            </w:tcBorders>
            <w:noWrap/>
          </w:tcPr>
          <w:p w:rsidR="00C35FD8" w:rsidRPr="001D5F78" w:rsidRDefault="00C35FD8" w:rsidP="00C35FD8">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C35FD8" w:rsidRPr="001D5F78" w:rsidRDefault="00C35FD8" w:rsidP="00C35FD8">
            <w:pPr>
              <w:jc w:val="center"/>
              <w:rPr>
                <w:rFonts w:cs="Arial"/>
                <w:sz w:val="18"/>
                <w:szCs w:val="18"/>
                <w:lang w:eastAsia="sk-SK"/>
              </w:rPr>
            </w:pPr>
          </w:p>
        </w:tc>
        <w:tc>
          <w:tcPr>
            <w:tcW w:w="753" w:type="pct"/>
            <w:gridSpan w:val="8"/>
            <w:tcBorders>
              <w:left w:val="single" w:sz="6" w:space="0" w:color="auto"/>
            </w:tcBorders>
            <w:noWrap/>
          </w:tcPr>
          <w:p w:rsidR="00C35FD8" w:rsidRPr="001D5F78" w:rsidRDefault="00C35FD8" w:rsidP="00C35FD8">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C35FD8" w:rsidRPr="001D5F78" w:rsidRDefault="00C35FD8" w:rsidP="00C35FD8">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C35FD8" w:rsidRPr="001D5F78" w:rsidRDefault="00C35FD8" w:rsidP="00C35FD8">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C35FD8" w:rsidRPr="001D5F78" w:rsidRDefault="00C35FD8" w:rsidP="00C35FD8">
            <w:pPr>
              <w:rPr>
                <w:rFonts w:cs="Arial"/>
                <w:sz w:val="18"/>
                <w:szCs w:val="18"/>
                <w:lang w:eastAsia="sk-SK"/>
              </w:rPr>
            </w:pPr>
          </w:p>
        </w:tc>
        <w:tc>
          <w:tcPr>
            <w:tcW w:w="135" w:type="pct"/>
            <w:tcBorders>
              <w:top w:val="nil"/>
              <w:left w:val="nil"/>
              <w:bottom w:val="nil"/>
              <w:right w:val="nil"/>
            </w:tcBorders>
            <w:noWrap/>
          </w:tcPr>
          <w:p w:rsidR="00C35FD8" w:rsidRPr="001D5F78" w:rsidRDefault="00C35FD8" w:rsidP="00C35FD8">
            <w:pPr>
              <w:rPr>
                <w:rFonts w:cs="Arial"/>
                <w:sz w:val="18"/>
                <w:szCs w:val="18"/>
                <w:lang w:eastAsia="sk-SK"/>
              </w:rPr>
            </w:pPr>
          </w:p>
        </w:tc>
        <w:tc>
          <w:tcPr>
            <w:tcW w:w="99" w:type="pct"/>
            <w:tcBorders>
              <w:top w:val="nil"/>
              <w:left w:val="nil"/>
              <w:bottom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top w:val="nil"/>
              <w:left w:val="nil"/>
              <w:right w:val="nil"/>
            </w:tcBorders>
            <w:noWrap/>
          </w:tcPr>
          <w:p w:rsidR="00C35FD8" w:rsidRPr="001D5F78" w:rsidRDefault="00C35FD8" w:rsidP="00C35FD8">
            <w:pPr>
              <w:rPr>
                <w:rFonts w:cs="Arial"/>
                <w:b/>
                <w:bCs/>
                <w:sz w:val="18"/>
                <w:szCs w:val="18"/>
                <w:lang w:eastAsia="sk-SK"/>
              </w:rPr>
            </w:pPr>
          </w:p>
        </w:tc>
        <w:tc>
          <w:tcPr>
            <w:tcW w:w="2115" w:type="pct"/>
            <w:gridSpan w:val="15"/>
            <w:tcBorders>
              <w:top w:val="nil"/>
              <w:left w:val="nil"/>
              <w:right w:val="nil"/>
            </w:tcBorders>
            <w:noWrap/>
          </w:tcPr>
          <w:p w:rsidR="00C35FD8" w:rsidRPr="001D5F78" w:rsidRDefault="00C35FD8" w:rsidP="00C35FD8">
            <w:pPr>
              <w:rPr>
                <w:rFonts w:cs="Arial"/>
                <w:b/>
                <w:bCs/>
                <w:sz w:val="18"/>
                <w:szCs w:val="18"/>
                <w:lang w:eastAsia="sk-SK"/>
              </w:rPr>
            </w:pPr>
          </w:p>
        </w:tc>
        <w:tc>
          <w:tcPr>
            <w:tcW w:w="126" w:type="pct"/>
            <w:tcBorders>
              <w:top w:val="nil"/>
              <w:left w:val="nil"/>
              <w:right w:val="nil"/>
            </w:tcBorders>
            <w:noWrap/>
          </w:tcPr>
          <w:p w:rsidR="00C35FD8" w:rsidRPr="001D5F78" w:rsidRDefault="00C35FD8" w:rsidP="00C35FD8">
            <w:pPr>
              <w:rPr>
                <w:rFonts w:cs="Arial"/>
                <w:sz w:val="18"/>
                <w:szCs w:val="18"/>
                <w:lang w:eastAsia="sk-SK"/>
              </w:rPr>
            </w:pPr>
          </w:p>
        </w:tc>
        <w:tc>
          <w:tcPr>
            <w:tcW w:w="126" w:type="pct"/>
            <w:gridSpan w:val="2"/>
            <w:tcBorders>
              <w:left w:val="nil"/>
            </w:tcBorders>
            <w:noWrap/>
          </w:tcPr>
          <w:p w:rsidR="00C35FD8" w:rsidRPr="001D5F78" w:rsidRDefault="00C35FD8" w:rsidP="00C35FD8">
            <w:pPr>
              <w:rPr>
                <w:rFonts w:cs="Arial"/>
                <w:sz w:val="18"/>
                <w:szCs w:val="18"/>
                <w:lang w:eastAsia="sk-SK"/>
              </w:rPr>
            </w:pPr>
          </w:p>
        </w:tc>
        <w:tc>
          <w:tcPr>
            <w:tcW w:w="127" w:type="pct"/>
            <w:tcBorders>
              <w:right w:val="single" w:sz="4" w:space="0" w:color="auto"/>
            </w:tcBorders>
            <w:noWrap/>
          </w:tcPr>
          <w:p w:rsidR="00C35FD8" w:rsidRPr="001D5F78" w:rsidRDefault="00C35FD8" w:rsidP="00C35FD8">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C35FD8" w:rsidRPr="001D5F78" w:rsidRDefault="00C35FD8" w:rsidP="00C35FD8">
            <w:pPr>
              <w:jc w:val="center"/>
              <w:rPr>
                <w:rFonts w:cs="Arial"/>
                <w:sz w:val="18"/>
                <w:szCs w:val="18"/>
                <w:lang w:eastAsia="sk-SK"/>
              </w:rPr>
            </w:pPr>
          </w:p>
        </w:tc>
        <w:tc>
          <w:tcPr>
            <w:tcW w:w="753" w:type="pct"/>
            <w:gridSpan w:val="8"/>
            <w:tcBorders>
              <w:left w:val="single" w:sz="4" w:space="0" w:color="auto"/>
            </w:tcBorders>
            <w:noWrap/>
          </w:tcPr>
          <w:p w:rsidR="00C35FD8" w:rsidRPr="001D5F78" w:rsidRDefault="00C35FD8" w:rsidP="00C35FD8">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C35FD8" w:rsidRPr="001D5F78" w:rsidRDefault="00C35FD8" w:rsidP="00C35FD8">
            <w:pPr>
              <w:rPr>
                <w:rFonts w:cs="Arial"/>
                <w:sz w:val="18"/>
                <w:szCs w:val="18"/>
                <w:lang w:eastAsia="sk-SK"/>
              </w:rPr>
            </w:pPr>
          </w:p>
        </w:tc>
        <w:tc>
          <w:tcPr>
            <w:tcW w:w="144" w:type="pct"/>
            <w:gridSpan w:val="2"/>
            <w:tcBorders>
              <w:top w:val="nil"/>
            </w:tcBorders>
            <w:noWrap/>
          </w:tcPr>
          <w:p w:rsidR="00C35FD8" w:rsidRPr="001D5F78" w:rsidRDefault="00C35FD8" w:rsidP="00C35FD8">
            <w:pPr>
              <w:rPr>
                <w:rFonts w:cs="Arial"/>
                <w:sz w:val="18"/>
                <w:szCs w:val="18"/>
                <w:lang w:eastAsia="sk-SK"/>
              </w:rPr>
            </w:pPr>
          </w:p>
        </w:tc>
        <w:tc>
          <w:tcPr>
            <w:tcW w:w="724" w:type="pct"/>
            <w:gridSpan w:val="8"/>
            <w:tcBorders>
              <w:top w:val="nil"/>
              <w:right w:val="nil"/>
            </w:tcBorders>
            <w:noWrap/>
          </w:tcPr>
          <w:p w:rsidR="00C35FD8" w:rsidRPr="001D5F78" w:rsidRDefault="00C35FD8" w:rsidP="00C35FD8">
            <w:pPr>
              <w:rPr>
                <w:rFonts w:cs="Arial"/>
                <w:sz w:val="18"/>
                <w:szCs w:val="18"/>
                <w:lang w:eastAsia="sk-SK"/>
              </w:rPr>
            </w:pPr>
          </w:p>
        </w:tc>
        <w:tc>
          <w:tcPr>
            <w:tcW w:w="129" w:type="pct"/>
            <w:gridSpan w:val="2"/>
            <w:tcBorders>
              <w:top w:val="nil"/>
              <w:left w:val="nil"/>
              <w:right w:val="nil"/>
            </w:tcBorders>
            <w:noWrap/>
          </w:tcPr>
          <w:p w:rsidR="00C35FD8" w:rsidRPr="001D5F78" w:rsidRDefault="00C35FD8" w:rsidP="00C35FD8">
            <w:pPr>
              <w:rPr>
                <w:rFonts w:cs="Arial"/>
                <w:sz w:val="18"/>
                <w:szCs w:val="18"/>
                <w:lang w:eastAsia="sk-SK"/>
              </w:rPr>
            </w:pPr>
          </w:p>
        </w:tc>
        <w:tc>
          <w:tcPr>
            <w:tcW w:w="135" w:type="pct"/>
            <w:tcBorders>
              <w:top w:val="nil"/>
              <w:left w:val="nil"/>
              <w:right w:val="nil"/>
            </w:tcBorders>
            <w:noWrap/>
          </w:tcPr>
          <w:p w:rsidR="00C35FD8" w:rsidRPr="001D5F78" w:rsidRDefault="00C35FD8" w:rsidP="00C35FD8">
            <w:pPr>
              <w:rPr>
                <w:rFonts w:cs="Arial"/>
                <w:sz w:val="18"/>
                <w:szCs w:val="18"/>
                <w:lang w:eastAsia="sk-SK"/>
              </w:rPr>
            </w:pPr>
          </w:p>
        </w:tc>
        <w:tc>
          <w:tcPr>
            <w:tcW w:w="99" w:type="pct"/>
            <w:tcBorders>
              <w:top w:val="nil"/>
              <w:left w:val="nil"/>
              <w:right w:val="nil"/>
            </w:tcBorders>
            <w:noWrap/>
          </w:tcPr>
          <w:p w:rsidR="00C35FD8" w:rsidRPr="001D5F78" w:rsidRDefault="00C35FD8" w:rsidP="00C35FD8">
            <w:pPr>
              <w:rPr>
                <w:rFonts w:cs="Arial"/>
                <w:sz w:val="18"/>
                <w:szCs w:val="18"/>
                <w:lang w:eastAsia="sk-SK"/>
              </w:rPr>
            </w:pPr>
          </w:p>
        </w:tc>
      </w:tr>
      <w:tr w:rsidR="00C35FD8" w:rsidRPr="001D5F78" w:rsidTr="00C35FD8">
        <w:trPr>
          <w:trHeight w:val="57"/>
          <w:jc w:val="center"/>
        </w:trPr>
        <w:tc>
          <w:tcPr>
            <w:tcW w:w="164" w:type="pct"/>
            <w:tcBorders>
              <w:left w:val="nil"/>
            </w:tcBorders>
            <w:noWrap/>
          </w:tcPr>
          <w:p w:rsidR="00C35FD8" w:rsidRPr="001D5F78" w:rsidRDefault="00C35FD8" w:rsidP="00C35FD8">
            <w:pPr>
              <w:rPr>
                <w:rFonts w:cs="Arial"/>
                <w:b/>
                <w:bCs/>
                <w:sz w:val="18"/>
                <w:szCs w:val="18"/>
                <w:lang w:eastAsia="sk-SK"/>
              </w:rPr>
            </w:pPr>
          </w:p>
          <w:p w:rsidR="00C35FD8" w:rsidRPr="001D5F78" w:rsidRDefault="00C35FD8" w:rsidP="00C35FD8">
            <w:pPr>
              <w:rPr>
                <w:rFonts w:cs="Arial"/>
                <w:b/>
                <w:bCs/>
                <w:sz w:val="18"/>
                <w:szCs w:val="18"/>
                <w:lang w:eastAsia="sk-SK"/>
              </w:rPr>
            </w:pPr>
          </w:p>
        </w:tc>
        <w:tc>
          <w:tcPr>
            <w:tcW w:w="2115" w:type="pct"/>
            <w:gridSpan w:val="15"/>
            <w:noWrap/>
          </w:tcPr>
          <w:p w:rsidR="00C35FD8" w:rsidRPr="001D5F78" w:rsidRDefault="00C35FD8" w:rsidP="00C35FD8">
            <w:pPr>
              <w:rPr>
                <w:rFonts w:cs="Arial"/>
                <w:b/>
                <w:bCs/>
                <w:sz w:val="18"/>
                <w:szCs w:val="18"/>
                <w:lang w:eastAsia="sk-SK"/>
              </w:rPr>
            </w:pPr>
          </w:p>
        </w:tc>
        <w:tc>
          <w:tcPr>
            <w:tcW w:w="126" w:type="pct"/>
            <w:noWrap/>
          </w:tcPr>
          <w:p w:rsidR="00C35FD8" w:rsidRPr="001D5F78" w:rsidRDefault="00C35FD8" w:rsidP="00C35FD8">
            <w:pPr>
              <w:rPr>
                <w:rFonts w:cs="Arial"/>
                <w:sz w:val="18"/>
                <w:szCs w:val="18"/>
                <w:lang w:eastAsia="sk-SK"/>
              </w:rPr>
            </w:pPr>
          </w:p>
        </w:tc>
        <w:tc>
          <w:tcPr>
            <w:tcW w:w="126" w:type="pct"/>
            <w:gridSpan w:val="2"/>
            <w:noWrap/>
          </w:tcPr>
          <w:p w:rsidR="00C35FD8" w:rsidRPr="001D5F78" w:rsidRDefault="00C35FD8" w:rsidP="00C35FD8">
            <w:pPr>
              <w:rPr>
                <w:rFonts w:cs="Arial"/>
                <w:sz w:val="18"/>
                <w:szCs w:val="18"/>
                <w:lang w:eastAsia="sk-SK"/>
              </w:rPr>
            </w:pPr>
          </w:p>
        </w:tc>
        <w:tc>
          <w:tcPr>
            <w:tcW w:w="127" w:type="pct"/>
            <w:noWrap/>
          </w:tcPr>
          <w:p w:rsidR="00C35FD8" w:rsidRPr="001D5F78" w:rsidRDefault="00C35FD8" w:rsidP="00C35FD8">
            <w:pPr>
              <w:rPr>
                <w:rFonts w:cs="Arial"/>
                <w:sz w:val="18"/>
                <w:szCs w:val="18"/>
                <w:lang w:eastAsia="sk-SK"/>
              </w:rPr>
            </w:pPr>
          </w:p>
        </w:tc>
        <w:tc>
          <w:tcPr>
            <w:tcW w:w="188" w:type="pct"/>
            <w:tcBorders>
              <w:top w:val="single" w:sz="4" w:space="0" w:color="auto"/>
            </w:tcBorders>
            <w:noWrap/>
          </w:tcPr>
          <w:p w:rsidR="00C35FD8" w:rsidRPr="001D5F78" w:rsidRDefault="00C35FD8" w:rsidP="00C35FD8">
            <w:pPr>
              <w:rPr>
                <w:rFonts w:cs="Arial"/>
                <w:sz w:val="18"/>
                <w:szCs w:val="18"/>
                <w:lang w:eastAsia="sk-SK"/>
              </w:rPr>
            </w:pPr>
          </w:p>
        </w:tc>
        <w:tc>
          <w:tcPr>
            <w:tcW w:w="753" w:type="pct"/>
            <w:gridSpan w:val="8"/>
            <w:noWrap/>
          </w:tcPr>
          <w:p w:rsidR="00C35FD8" w:rsidRPr="001D5F78" w:rsidRDefault="00C35FD8" w:rsidP="00C35FD8">
            <w:pPr>
              <w:rPr>
                <w:rFonts w:cs="Arial"/>
                <w:sz w:val="18"/>
                <w:szCs w:val="18"/>
                <w:lang w:eastAsia="sk-SK"/>
              </w:rPr>
            </w:pPr>
          </w:p>
        </w:tc>
        <w:tc>
          <w:tcPr>
            <w:tcW w:w="171" w:type="pct"/>
            <w:gridSpan w:val="3"/>
            <w:noWrap/>
          </w:tcPr>
          <w:p w:rsidR="00C35FD8" w:rsidRPr="001D5F78" w:rsidRDefault="00C35FD8" w:rsidP="00C35FD8">
            <w:pPr>
              <w:rPr>
                <w:rFonts w:cs="Arial"/>
                <w:sz w:val="18"/>
                <w:szCs w:val="18"/>
                <w:lang w:eastAsia="sk-SK"/>
              </w:rPr>
            </w:pPr>
          </w:p>
        </w:tc>
        <w:tc>
          <w:tcPr>
            <w:tcW w:w="144" w:type="pct"/>
            <w:gridSpan w:val="2"/>
            <w:noWrap/>
          </w:tcPr>
          <w:p w:rsidR="00C35FD8" w:rsidRPr="001D5F78" w:rsidRDefault="00C35FD8" w:rsidP="00C35FD8">
            <w:pPr>
              <w:rPr>
                <w:rFonts w:cs="Arial"/>
                <w:sz w:val="18"/>
                <w:szCs w:val="18"/>
                <w:lang w:eastAsia="sk-SK"/>
              </w:rPr>
            </w:pPr>
          </w:p>
        </w:tc>
        <w:tc>
          <w:tcPr>
            <w:tcW w:w="724" w:type="pct"/>
            <w:gridSpan w:val="8"/>
            <w:noWrap/>
          </w:tcPr>
          <w:p w:rsidR="00C35FD8" w:rsidRPr="001D5F78" w:rsidRDefault="00C35FD8" w:rsidP="00C35FD8">
            <w:pPr>
              <w:rPr>
                <w:rFonts w:cs="Arial"/>
                <w:sz w:val="18"/>
                <w:szCs w:val="18"/>
                <w:lang w:eastAsia="sk-SK"/>
              </w:rPr>
            </w:pPr>
          </w:p>
        </w:tc>
        <w:tc>
          <w:tcPr>
            <w:tcW w:w="129" w:type="pct"/>
            <w:gridSpan w:val="2"/>
            <w:noWrap/>
          </w:tcPr>
          <w:p w:rsidR="00C35FD8" w:rsidRPr="001D5F78" w:rsidRDefault="00C35FD8" w:rsidP="00C35FD8">
            <w:pPr>
              <w:rPr>
                <w:rFonts w:cs="Arial"/>
                <w:sz w:val="18"/>
                <w:szCs w:val="18"/>
                <w:lang w:eastAsia="sk-SK"/>
              </w:rPr>
            </w:pPr>
          </w:p>
        </w:tc>
        <w:tc>
          <w:tcPr>
            <w:tcW w:w="135" w:type="pct"/>
            <w:noWrap/>
          </w:tcPr>
          <w:p w:rsidR="00C35FD8" w:rsidRPr="001D5F78" w:rsidRDefault="00C35FD8" w:rsidP="00C35FD8">
            <w:pPr>
              <w:rPr>
                <w:rFonts w:cs="Arial"/>
                <w:sz w:val="18"/>
                <w:szCs w:val="18"/>
                <w:lang w:eastAsia="sk-SK"/>
              </w:rPr>
            </w:pPr>
          </w:p>
        </w:tc>
        <w:tc>
          <w:tcPr>
            <w:tcW w:w="99" w:type="pct"/>
            <w:tcBorders>
              <w:right w:val="nil"/>
            </w:tcBorders>
            <w:noWrap/>
          </w:tcPr>
          <w:p w:rsidR="00C35FD8" w:rsidRPr="001D5F78" w:rsidRDefault="00C35FD8" w:rsidP="00C35FD8">
            <w:pPr>
              <w:rPr>
                <w:rFonts w:cs="Arial"/>
                <w:sz w:val="18"/>
                <w:szCs w:val="18"/>
                <w:lang w:eastAsia="sk-SK"/>
              </w:rPr>
            </w:pPr>
          </w:p>
        </w:tc>
      </w:tr>
      <w:tr w:rsidR="00C35FD8" w:rsidRPr="00D72087" w:rsidTr="00C35FD8">
        <w:trPr>
          <w:trHeight w:val="57"/>
          <w:jc w:val="center"/>
        </w:trPr>
        <w:tc>
          <w:tcPr>
            <w:tcW w:w="316" w:type="pct"/>
            <w:gridSpan w:val="2"/>
            <w:tcBorders>
              <w:left w:val="nil"/>
              <w:bottom w:val="nil"/>
              <w:right w:val="nil"/>
            </w:tcBorders>
            <w:noWrap/>
          </w:tcPr>
          <w:p w:rsidR="00C35FD8" w:rsidRPr="00D72087" w:rsidRDefault="00C35FD8" w:rsidP="00C35FD8">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C35FD8" w:rsidRPr="00D72087" w:rsidRDefault="00C35FD8" w:rsidP="00C35FD8">
            <w:pPr>
              <w:rPr>
                <w:rFonts w:cs="Arial"/>
                <w:sz w:val="18"/>
                <w:szCs w:val="18"/>
                <w:lang w:eastAsia="sk-SK"/>
              </w:rPr>
            </w:pPr>
          </w:p>
        </w:tc>
        <w:tc>
          <w:tcPr>
            <w:tcW w:w="127" w:type="pct"/>
            <w:tcBorders>
              <w:left w:val="nil"/>
              <w:bottom w:val="nil"/>
              <w:right w:val="nil"/>
            </w:tcBorders>
            <w:noWrap/>
          </w:tcPr>
          <w:p w:rsidR="00C35FD8" w:rsidRPr="00D72087" w:rsidRDefault="00C35FD8" w:rsidP="00C35FD8">
            <w:pPr>
              <w:rPr>
                <w:rFonts w:cs="Arial"/>
                <w:sz w:val="18"/>
                <w:szCs w:val="18"/>
                <w:lang w:eastAsia="sk-SK"/>
              </w:rPr>
            </w:pPr>
          </w:p>
        </w:tc>
        <w:tc>
          <w:tcPr>
            <w:tcW w:w="148" w:type="pct"/>
            <w:tcBorders>
              <w:left w:val="nil"/>
              <w:bottom w:val="nil"/>
              <w:right w:val="nil"/>
            </w:tcBorders>
            <w:noWrap/>
          </w:tcPr>
          <w:p w:rsidR="00C35FD8" w:rsidRPr="00D72087" w:rsidRDefault="00C35FD8" w:rsidP="00C35FD8">
            <w:pPr>
              <w:rPr>
                <w:rFonts w:cs="Arial"/>
                <w:sz w:val="18"/>
                <w:szCs w:val="18"/>
                <w:lang w:eastAsia="sk-SK"/>
              </w:rPr>
            </w:pPr>
          </w:p>
        </w:tc>
        <w:tc>
          <w:tcPr>
            <w:tcW w:w="130" w:type="pct"/>
            <w:tcBorders>
              <w:left w:val="nil"/>
              <w:bottom w:val="nil"/>
              <w:right w:val="nil"/>
            </w:tcBorders>
            <w:noWrap/>
          </w:tcPr>
          <w:p w:rsidR="00C35FD8" w:rsidRPr="00D72087" w:rsidRDefault="00C35FD8" w:rsidP="00C35FD8">
            <w:pPr>
              <w:rPr>
                <w:rFonts w:cs="Arial"/>
                <w:sz w:val="18"/>
                <w:szCs w:val="18"/>
                <w:lang w:eastAsia="sk-SK"/>
              </w:rPr>
            </w:pPr>
          </w:p>
        </w:tc>
        <w:tc>
          <w:tcPr>
            <w:tcW w:w="134" w:type="pct"/>
            <w:tcBorders>
              <w:left w:val="nil"/>
              <w:bottom w:val="nil"/>
              <w:right w:val="nil"/>
            </w:tcBorders>
            <w:noWrap/>
          </w:tcPr>
          <w:p w:rsidR="00C35FD8" w:rsidRPr="00D72087" w:rsidRDefault="00C35FD8" w:rsidP="00C35FD8">
            <w:pPr>
              <w:rPr>
                <w:rFonts w:cs="Arial"/>
                <w:sz w:val="18"/>
                <w:szCs w:val="18"/>
                <w:lang w:eastAsia="sk-SK"/>
              </w:rPr>
            </w:pPr>
          </w:p>
        </w:tc>
        <w:tc>
          <w:tcPr>
            <w:tcW w:w="131" w:type="pct"/>
            <w:tcBorders>
              <w:left w:val="nil"/>
              <w:bottom w:val="nil"/>
              <w:right w:val="nil"/>
            </w:tcBorders>
            <w:noWrap/>
          </w:tcPr>
          <w:p w:rsidR="00C35FD8" w:rsidRPr="00D72087" w:rsidRDefault="00C35FD8" w:rsidP="00C35FD8">
            <w:pPr>
              <w:rPr>
                <w:rFonts w:cs="Arial"/>
                <w:sz w:val="18"/>
                <w:szCs w:val="18"/>
                <w:lang w:eastAsia="sk-SK"/>
              </w:rPr>
            </w:pPr>
          </w:p>
        </w:tc>
        <w:tc>
          <w:tcPr>
            <w:tcW w:w="133" w:type="pct"/>
            <w:tcBorders>
              <w:left w:val="nil"/>
              <w:bottom w:val="nil"/>
              <w:right w:val="nil"/>
            </w:tcBorders>
            <w:noWrap/>
          </w:tcPr>
          <w:p w:rsidR="00C35FD8" w:rsidRPr="00D72087" w:rsidRDefault="00C35FD8" w:rsidP="00C35FD8">
            <w:pPr>
              <w:rPr>
                <w:rFonts w:cs="Arial"/>
                <w:sz w:val="18"/>
                <w:szCs w:val="18"/>
                <w:lang w:eastAsia="sk-SK"/>
              </w:rPr>
            </w:pPr>
          </w:p>
        </w:tc>
        <w:tc>
          <w:tcPr>
            <w:tcW w:w="298" w:type="pct"/>
            <w:gridSpan w:val="2"/>
            <w:tcBorders>
              <w:left w:val="nil"/>
              <w:bottom w:val="nil"/>
              <w:right w:val="nil"/>
            </w:tcBorders>
            <w:noWrap/>
          </w:tcPr>
          <w:p w:rsidR="00C35FD8" w:rsidRPr="00D72087" w:rsidRDefault="00C35FD8" w:rsidP="00C35FD8">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C35FD8" w:rsidRPr="00D72087" w:rsidRDefault="00C35FD8" w:rsidP="00C35FD8">
            <w:pPr>
              <w:rPr>
                <w:rFonts w:cs="Arial"/>
                <w:sz w:val="18"/>
                <w:szCs w:val="18"/>
                <w:lang w:eastAsia="sk-SK"/>
              </w:rPr>
            </w:pPr>
          </w:p>
        </w:tc>
        <w:tc>
          <w:tcPr>
            <w:tcW w:w="131" w:type="pct"/>
            <w:tcBorders>
              <w:left w:val="nil"/>
              <w:bottom w:val="nil"/>
              <w:right w:val="nil"/>
            </w:tcBorders>
            <w:noWrap/>
          </w:tcPr>
          <w:p w:rsidR="00C35FD8" w:rsidRPr="00D72087" w:rsidRDefault="00C35FD8" w:rsidP="00C35FD8">
            <w:pPr>
              <w:rPr>
                <w:rFonts w:cs="Arial"/>
                <w:sz w:val="18"/>
                <w:szCs w:val="18"/>
                <w:lang w:eastAsia="sk-SK"/>
              </w:rPr>
            </w:pPr>
          </w:p>
        </w:tc>
        <w:tc>
          <w:tcPr>
            <w:tcW w:w="140" w:type="pct"/>
            <w:tcBorders>
              <w:left w:val="nil"/>
              <w:bottom w:val="nil"/>
              <w:right w:val="nil"/>
            </w:tcBorders>
            <w:noWrap/>
          </w:tcPr>
          <w:p w:rsidR="00C35FD8" w:rsidRPr="00D72087" w:rsidRDefault="00C35FD8" w:rsidP="00C35FD8">
            <w:pPr>
              <w:rPr>
                <w:rFonts w:cs="Arial"/>
                <w:sz w:val="18"/>
                <w:szCs w:val="18"/>
                <w:lang w:eastAsia="sk-SK"/>
              </w:rPr>
            </w:pPr>
          </w:p>
        </w:tc>
        <w:tc>
          <w:tcPr>
            <w:tcW w:w="124" w:type="pct"/>
            <w:tcBorders>
              <w:left w:val="nil"/>
              <w:bottom w:val="nil"/>
              <w:right w:val="nil"/>
            </w:tcBorders>
            <w:noWrap/>
          </w:tcPr>
          <w:p w:rsidR="00C35FD8" w:rsidRPr="00D72087" w:rsidRDefault="00C35FD8" w:rsidP="00C35FD8">
            <w:pPr>
              <w:rPr>
                <w:rFonts w:cs="Arial"/>
                <w:sz w:val="18"/>
                <w:szCs w:val="18"/>
                <w:lang w:eastAsia="sk-SK"/>
              </w:rPr>
            </w:pPr>
          </w:p>
        </w:tc>
        <w:tc>
          <w:tcPr>
            <w:tcW w:w="157" w:type="pct"/>
            <w:tcBorders>
              <w:left w:val="nil"/>
              <w:bottom w:val="nil"/>
              <w:right w:val="nil"/>
            </w:tcBorders>
            <w:noWrap/>
          </w:tcPr>
          <w:p w:rsidR="00C35FD8" w:rsidRPr="00D72087" w:rsidRDefault="00C35FD8" w:rsidP="00C35FD8">
            <w:pPr>
              <w:rPr>
                <w:rFonts w:cs="Arial"/>
                <w:sz w:val="18"/>
                <w:szCs w:val="18"/>
                <w:lang w:eastAsia="sk-SK"/>
              </w:rPr>
            </w:pPr>
          </w:p>
        </w:tc>
        <w:tc>
          <w:tcPr>
            <w:tcW w:w="126" w:type="pct"/>
            <w:tcBorders>
              <w:left w:val="nil"/>
              <w:bottom w:val="nil"/>
              <w:right w:val="nil"/>
            </w:tcBorders>
            <w:noWrap/>
          </w:tcPr>
          <w:p w:rsidR="00C35FD8" w:rsidRPr="00D72087" w:rsidRDefault="00C35FD8" w:rsidP="00C35FD8">
            <w:pPr>
              <w:rPr>
                <w:rFonts w:cs="Arial"/>
                <w:sz w:val="18"/>
                <w:szCs w:val="18"/>
                <w:lang w:eastAsia="sk-SK"/>
              </w:rPr>
            </w:pPr>
          </w:p>
        </w:tc>
        <w:tc>
          <w:tcPr>
            <w:tcW w:w="126"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27" w:type="pct"/>
            <w:tcBorders>
              <w:left w:val="nil"/>
              <w:bottom w:val="nil"/>
              <w:right w:val="nil"/>
            </w:tcBorders>
            <w:noWrap/>
          </w:tcPr>
          <w:p w:rsidR="00C35FD8" w:rsidRPr="00D72087" w:rsidRDefault="00C35FD8" w:rsidP="00C35FD8">
            <w:pPr>
              <w:rPr>
                <w:rFonts w:cs="Arial"/>
                <w:sz w:val="18"/>
                <w:szCs w:val="18"/>
                <w:lang w:eastAsia="sk-SK"/>
              </w:rPr>
            </w:pPr>
          </w:p>
        </w:tc>
        <w:tc>
          <w:tcPr>
            <w:tcW w:w="188" w:type="pct"/>
            <w:tcBorders>
              <w:left w:val="nil"/>
              <w:bottom w:val="nil"/>
              <w:right w:val="nil"/>
            </w:tcBorders>
            <w:noWrap/>
          </w:tcPr>
          <w:p w:rsidR="00C35FD8" w:rsidRPr="00D72087" w:rsidRDefault="00C35FD8" w:rsidP="00C35FD8">
            <w:pPr>
              <w:rPr>
                <w:rFonts w:cs="Arial"/>
                <w:sz w:val="18"/>
                <w:szCs w:val="18"/>
                <w:lang w:eastAsia="sk-SK"/>
              </w:rPr>
            </w:pPr>
          </w:p>
        </w:tc>
        <w:tc>
          <w:tcPr>
            <w:tcW w:w="115" w:type="pct"/>
            <w:tcBorders>
              <w:left w:val="nil"/>
              <w:bottom w:val="nil"/>
              <w:right w:val="nil"/>
            </w:tcBorders>
            <w:noWrap/>
          </w:tcPr>
          <w:p w:rsidR="00C35FD8" w:rsidRPr="00D72087" w:rsidRDefault="00C35FD8" w:rsidP="00C35FD8">
            <w:pPr>
              <w:rPr>
                <w:rFonts w:cs="Arial"/>
                <w:sz w:val="18"/>
                <w:szCs w:val="18"/>
                <w:lang w:eastAsia="sk-SK"/>
              </w:rPr>
            </w:pPr>
          </w:p>
        </w:tc>
        <w:tc>
          <w:tcPr>
            <w:tcW w:w="809" w:type="pct"/>
            <w:gridSpan w:val="10"/>
            <w:tcBorders>
              <w:left w:val="nil"/>
              <w:bottom w:val="nil"/>
              <w:right w:val="nil"/>
            </w:tcBorders>
            <w:noWrap/>
          </w:tcPr>
          <w:p w:rsidR="00C35FD8" w:rsidRPr="00D72087" w:rsidRDefault="00C35FD8" w:rsidP="00C35FD8">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50" w:type="pct"/>
            <w:tcBorders>
              <w:left w:val="nil"/>
              <w:bottom w:val="nil"/>
              <w:right w:val="nil"/>
            </w:tcBorders>
            <w:noWrap/>
          </w:tcPr>
          <w:p w:rsidR="00C35FD8" w:rsidRPr="00D72087" w:rsidRDefault="00C35FD8" w:rsidP="00C35FD8">
            <w:pPr>
              <w:rPr>
                <w:rFonts w:cs="Arial"/>
                <w:sz w:val="18"/>
                <w:szCs w:val="18"/>
                <w:lang w:eastAsia="sk-SK"/>
              </w:rPr>
            </w:pPr>
          </w:p>
        </w:tc>
        <w:tc>
          <w:tcPr>
            <w:tcW w:w="140" w:type="pct"/>
            <w:tcBorders>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63"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37"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29" w:type="pct"/>
            <w:gridSpan w:val="2"/>
            <w:tcBorders>
              <w:left w:val="nil"/>
              <w:bottom w:val="nil"/>
              <w:right w:val="nil"/>
            </w:tcBorders>
            <w:noWrap/>
          </w:tcPr>
          <w:p w:rsidR="00C35FD8" w:rsidRPr="00D72087" w:rsidRDefault="00C35FD8" w:rsidP="00C35FD8">
            <w:pPr>
              <w:rPr>
                <w:rFonts w:cs="Arial"/>
                <w:sz w:val="18"/>
                <w:szCs w:val="18"/>
                <w:lang w:eastAsia="sk-SK"/>
              </w:rPr>
            </w:pPr>
          </w:p>
        </w:tc>
        <w:tc>
          <w:tcPr>
            <w:tcW w:w="135" w:type="pct"/>
            <w:tcBorders>
              <w:left w:val="nil"/>
              <w:bottom w:val="nil"/>
              <w:right w:val="nil"/>
            </w:tcBorders>
            <w:noWrap/>
          </w:tcPr>
          <w:p w:rsidR="00C35FD8" w:rsidRPr="00D72087" w:rsidRDefault="00C35FD8" w:rsidP="00C35FD8">
            <w:pPr>
              <w:rPr>
                <w:rFonts w:cs="Arial"/>
                <w:sz w:val="18"/>
                <w:szCs w:val="18"/>
                <w:lang w:eastAsia="sk-SK"/>
              </w:rPr>
            </w:pPr>
          </w:p>
        </w:tc>
        <w:tc>
          <w:tcPr>
            <w:tcW w:w="99" w:type="pct"/>
            <w:tcBorders>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p>
        </w:tc>
        <w:tc>
          <w:tcPr>
            <w:tcW w:w="11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C35FD8" w:rsidRPr="00D72087" w:rsidRDefault="00C35FD8" w:rsidP="00C35FD8">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2846" w:type="pct"/>
            <w:gridSpan w:val="21"/>
            <w:tcBorders>
              <w:top w:val="nil"/>
              <w:left w:val="nil"/>
              <w:bottom w:val="nil"/>
              <w:right w:val="nil"/>
            </w:tcBorders>
            <w:noWrap/>
          </w:tcPr>
          <w:p w:rsidR="00C35FD8" w:rsidRDefault="00C35FD8" w:rsidP="00C35FD8">
            <w:pPr>
              <w:rPr>
                <w:rFonts w:cs="Arial"/>
                <w:b/>
                <w:bCs/>
                <w:sz w:val="18"/>
                <w:szCs w:val="18"/>
                <w:lang w:eastAsia="sk-SK"/>
              </w:rPr>
            </w:pPr>
          </w:p>
          <w:p w:rsidR="00C35FD8" w:rsidRPr="00D72087" w:rsidRDefault="00C35FD8" w:rsidP="00C35FD8">
            <w:pPr>
              <w:rPr>
                <w:rFonts w:cs="Arial"/>
                <w:b/>
                <w:bCs/>
                <w:sz w:val="18"/>
                <w:szCs w:val="18"/>
                <w:lang w:eastAsia="sk-SK"/>
              </w:rPr>
            </w:pPr>
          </w:p>
          <w:p w:rsidR="00C35FD8" w:rsidRPr="00D72087" w:rsidRDefault="00C35FD8" w:rsidP="00C35FD8">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5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9" w:type="pct"/>
            <w:gridSpan w:val="3"/>
            <w:tcBorders>
              <w:top w:val="nil"/>
              <w:left w:val="nil"/>
              <w:bottom w:val="nil"/>
              <w:right w:val="nil"/>
            </w:tcBorders>
            <w:noWrap/>
          </w:tcPr>
          <w:p w:rsidR="00C35FD8" w:rsidRPr="00D72087" w:rsidRDefault="00C35FD8" w:rsidP="00C35FD8">
            <w:pPr>
              <w:rPr>
                <w:rFonts w:cs="Arial"/>
                <w:sz w:val="18"/>
                <w:szCs w:val="18"/>
                <w:lang w:eastAsia="sk-SK"/>
              </w:rPr>
            </w:pPr>
          </w:p>
        </w:tc>
        <w:tc>
          <w:tcPr>
            <w:tcW w:w="14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Z</w:t>
            </w:r>
          </w:p>
        </w:tc>
        <w:tc>
          <w:tcPr>
            <w:tcW w:w="152"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N</w:t>
            </w:r>
          </w:p>
        </w:tc>
        <w:tc>
          <w:tcPr>
            <w:tcW w:w="127"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E</w:t>
            </w:r>
          </w:p>
        </w:tc>
        <w:tc>
          <w:tcPr>
            <w:tcW w:w="148"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X</w:t>
            </w:r>
          </w:p>
        </w:tc>
        <w:tc>
          <w:tcPr>
            <w:tcW w:w="130"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C35FD8" w:rsidRDefault="00C35FD8" w:rsidP="00C35FD8">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24" w:type="pct"/>
            <w:tcBorders>
              <w:top w:val="single" w:sz="6" w:space="0" w:color="auto"/>
              <w:left w:val="single" w:sz="6" w:space="0" w:color="auto"/>
              <w:bottom w:val="single" w:sz="6" w:space="0" w:color="auto"/>
              <w:right w:val="single" w:sz="6"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r>
      <w:tr w:rsidR="00C35FD8" w:rsidRPr="00D72087" w:rsidTr="00C35FD8">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r>
      <w:tr w:rsidR="00C35FD8" w:rsidRPr="00D72087" w:rsidTr="00C35FD8">
        <w:trPr>
          <w:trHeight w:val="57"/>
          <w:jc w:val="center"/>
        </w:trPr>
        <w:tc>
          <w:tcPr>
            <w:tcW w:w="5000" w:type="pct"/>
            <w:gridSpan w:val="46"/>
            <w:tcBorders>
              <w:top w:val="nil"/>
              <w:left w:val="nil"/>
              <w:bottom w:val="nil"/>
              <w:right w:val="nil"/>
            </w:tcBorders>
            <w:noWrap/>
          </w:tcPr>
          <w:p w:rsidR="00C35FD8" w:rsidRPr="00D72087" w:rsidRDefault="00C35FD8" w:rsidP="00C35FD8">
            <w:pPr>
              <w:rPr>
                <w:rFonts w:cs="Arial"/>
                <w:b/>
                <w:bCs/>
                <w:sz w:val="18"/>
                <w:szCs w:val="18"/>
                <w:lang w:eastAsia="sk-SK"/>
              </w:rPr>
            </w:pPr>
          </w:p>
          <w:p w:rsidR="00C35FD8" w:rsidRDefault="00C35FD8" w:rsidP="00C35FD8">
            <w:pPr>
              <w:rPr>
                <w:rFonts w:cs="Arial"/>
                <w:b/>
                <w:bCs/>
                <w:sz w:val="18"/>
                <w:szCs w:val="18"/>
                <w:lang w:eastAsia="sk-SK"/>
              </w:rPr>
            </w:pPr>
          </w:p>
          <w:p w:rsidR="00C35FD8" w:rsidRPr="00D72087" w:rsidRDefault="00C35FD8" w:rsidP="00C35FD8">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C35FD8" w:rsidRPr="00D72087" w:rsidRDefault="00C35FD8" w:rsidP="00C35FD8">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C35FD8" w:rsidRPr="00D72087"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Á</w:t>
            </w:r>
          </w:p>
        </w:tc>
        <w:tc>
          <w:tcPr>
            <w:tcW w:w="18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H</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I</w:t>
            </w:r>
          </w:p>
        </w:tc>
        <w:tc>
          <w:tcPr>
            <w:tcW w:w="124"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Č</w:t>
            </w:r>
          </w:p>
        </w:tc>
        <w:tc>
          <w:tcPr>
            <w:tcW w:w="15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I</w:t>
            </w:r>
          </w:p>
        </w:tc>
        <w:tc>
          <w:tcPr>
            <w:tcW w:w="126"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C35FD8" w:rsidRPr="000A1BBA" w:rsidRDefault="00C35FD8" w:rsidP="00C35FD8">
            <w:pPr>
              <w:rPr>
                <w:rFonts w:cs="Arial"/>
                <w:sz w:val="18"/>
                <w:szCs w:val="18"/>
                <w:lang w:val="en-US" w:eastAsia="sk-SK"/>
              </w:rPr>
            </w:pPr>
            <w:r>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r>
      <w:tr w:rsidR="00C35FD8" w:rsidRPr="00D72087" w:rsidTr="00C35FD8">
        <w:trPr>
          <w:trHeight w:val="57"/>
          <w:jc w:val="center"/>
        </w:trPr>
        <w:tc>
          <w:tcPr>
            <w:tcW w:w="2405" w:type="pct"/>
            <w:gridSpan w:val="17"/>
            <w:tcBorders>
              <w:top w:val="nil"/>
              <w:left w:val="nil"/>
              <w:bottom w:val="nil"/>
              <w:right w:val="nil"/>
            </w:tcBorders>
            <w:noWrap/>
          </w:tcPr>
          <w:p w:rsidR="00C35FD8" w:rsidRPr="00D72087" w:rsidRDefault="00C35FD8" w:rsidP="00C35FD8">
            <w:pPr>
              <w:rPr>
                <w:rFonts w:cs="Arial"/>
                <w:b/>
                <w:bCs/>
                <w:sz w:val="18"/>
                <w:szCs w:val="18"/>
                <w:lang w:eastAsia="sk-SK"/>
              </w:rPr>
            </w:pPr>
          </w:p>
          <w:p w:rsidR="00C35FD8" w:rsidRDefault="00C35FD8" w:rsidP="00C35FD8">
            <w:pPr>
              <w:rPr>
                <w:rFonts w:cs="Arial"/>
                <w:b/>
                <w:bCs/>
                <w:sz w:val="18"/>
                <w:szCs w:val="18"/>
                <w:lang w:eastAsia="sk-SK"/>
              </w:rPr>
            </w:pPr>
          </w:p>
          <w:p w:rsidR="00C35FD8" w:rsidRPr="00D72087" w:rsidRDefault="00C35FD8" w:rsidP="00C35FD8">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8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5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9" w:type="pct"/>
            <w:gridSpan w:val="3"/>
            <w:tcBorders>
              <w:top w:val="nil"/>
              <w:left w:val="nil"/>
              <w:bottom w:val="nil"/>
              <w:right w:val="nil"/>
            </w:tcBorders>
            <w:noWrap/>
          </w:tcPr>
          <w:p w:rsidR="00C35FD8" w:rsidRPr="00D72087" w:rsidRDefault="00C35FD8" w:rsidP="00C35FD8">
            <w:pPr>
              <w:rPr>
                <w:rFonts w:cs="Arial"/>
                <w:sz w:val="18"/>
                <w:szCs w:val="18"/>
                <w:lang w:eastAsia="sk-SK"/>
              </w:rPr>
            </w:pPr>
          </w:p>
        </w:tc>
        <w:tc>
          <w:tcPr>
            <w:tcW w:w="14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C35FD8" w:rsidRDefault="00C35FD8" w:rsidP="00C35FD8">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r>
      <w:tr w:rsidR="00C35FD8" w:rsidRPr="00D72087" w:rsidTr="00C35FD8">
        <w:trPr>
          <w:trHeight w:val="57"/>
          <w:jc w:val="center"/>
        </w:trPr>
        <w:tc>
          <w:tcPr>
            <w:tcW w:w="5000" w:type="pct"/>
            <w:gridSpan w:val="46"/>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5000" w:type="pct"/>
            <w:gridSpan w:val="46"/>
            <w:tcBorders>
              <w:top w:val="nil"/>
              <w:left w:val="nil"/>
              <w:bottom w:val="nil"/>
              <w:right w:val="nil"/>
            </w:tcBorders>
            <w:noWrap/>
          </w:tcPr>
          <w:p w:rsidR="00C35FD8" w:rsidRDefault="00C35FD8" w:rsidP="00C35FD8">
            <w:pPr>
              <w:rPr>
                <w:rFonts w:cs="Arial"/>
                <w:b/>
                <w:sz w:val="18"/>
                <w:szCs w:val="18"/>
                <w:lang w:eastAsia="sk-SK"/>
              </w:rPr>
            </w:pPr>
          </w:p>
          <w:p w:rsidR="00C35FD8" w:rsidRPr="00D72087" w:rsidRDefault="00C35FD8" w:rsidP="00C35FD8">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C35FD8" w:rsidRPr="00D72087"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C35FD8" w:rsidRPr="00D72087" w:rsidRDefault="00C35FD8" w:rsidP="00C35FD8">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4"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C35FD8" w:rsidRPr="00D72087" w:rsidRDefault="00C35FD8" w:rsidP="00C35FD8">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1034" w:type="pct"/>
            <w:gridSpan w:val="7"/>
            <w:tcBorders>
              <w:top w:val="nil"/>
              <w:left w:val="nil"/>
              <w:bottom w:val="nil"/>
              <w:right w:val="nil"/>
            </w:tcBorders>
            <w:noWrap/>
          </w:tcPr>
          <w:p w:rsidR="00C35FD8" w:rsidRPr="00D72087" w:rsidRDefault="00C35FD8" w:rsidP="00C35FD8">
            <w:pPr>
              <w:rPr>
                <w:rFonts w:cs="Arial"/>
                <w:b/>
                <w:bCs/>
                <w:sz w:val="18"/>
                <w:szCs w:val="18"/>
                <w:lang w:eastAsia="sk-SK"/>
              </w:rPr>
            </w:pPr>
          </w:p>
          <w:p w:rsidR="00C35FD8" w:rsidRDefault="00C35FD8" w:rsidP="00C35FD8">
            <w:pPr>
              <w:rPr>
                <w:rFonts w:cs="Arial"/>
                <w:b/>
                <w:bCs/>
                <w:sz w:val="18"/>
                <w:szCs w:val="18"/>
                <w:lang w:eastAsia="sk-SK"/>
              </w:rPr>
            </w:pPr>
          </w:p>
          <w:p w:rsidR="00C35FD8" w:rsidRPr="00D72087" w:rsidRDefault="00C35FD8" w:rsidP="00C35FD8">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4"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6"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8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5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9" w:type="pct"/>
            <w:gridSpan w:val="3"/>
            <w:tcBorders>
              <w:top w:val="nil"/>
              <w:left w:val="nil"/>
              <w:bottom w:val="nil"/>
              <w:right w:val="nil"/>
            </w:tcBorders>
            <w:noWrap/>
          </w:tcPr>
          <w:p w:rsidR="00C35FD8" w:rsidRPr="00D72087" w:rsidRDefault="00C35FD8" w:rsidP="00C35FD8">
            <w:pPr>
              <w:rPr>
                <w:rFonts w:cs="Arial"/>
                <w:sz w:val="18"/>
                <w:szCs w:val="18"/>
                <w:lang w:eastAsia="sk-SK"/>
              </w:rPr>
            </w:pPr>
          </w:p>
        </w:tc>
        <w:tc>
          <w:tcPr>
            <w:tcW w:w="14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C35FD8" w:rsidRPr="00D72087" w:rsidRDefault="00C35FD8" w:rsidP="00C35FD8">
            <w:pPr>
              <w:rPr>
                <w:rFonts w:cs="Arial"/>
                <w:sz w:val="18"/>
                <w:szCs w:val="18"/>
                <w:lang w:eastAsia="sk-SK"/>
              </w:rPr>
            </w:pPr>
            <w:r w:rsidRPr="00AD6758">
              <w:rPr>
                <w:rFonts w:cs="Arial"/>
                <w:sz w:val="18"/>
                <w:szCs w:val="18"/>
                <w:lang w:eastAsia="sk-SK"/>
              </w:rPr>
              <w:t> </w:t>
            </w:r>
          </w:p>
        </w:tc>
      </w:tr>
      <w:tr w:rsidR="00C35FD8" w:rsidRPr="00D72087" w:rsidTr="00C35FD8">
        <w:trPr>
          <w:trHeight w:val="57"/>
          <w:jc w:val="center"/>
        </w:trPr>
        <w:tc>
          <w:tcPr>
            <w:tcW w:w="164" w:type="pct"/>
            <w:tcBorders>
              <w:top w:val="nil"/>
              <w:left w:val="nil"/>
              <w:bottom w:val="nil"/>
              <w:right w:val="nil"/>
            </w:tcBorders>
            <w:noWrap/>
          </w:tcPr>
          <w:p w:rsidR="00C35FD8" w:rsidRDefault="00C35FD8" w:rsidP="00C35FD8">
            <w:pPr>
              <w:rPr>
                <w:rFonts w:cs="Arial"/>
                <w:sz w:val="18"/>
                <w:szCs w:val="18"/>
                <w:lang w:eastAsia="sk-SK"/>
              </w:rPr>
            </w:pPr>
          </w:p>
          <w:p w:rsidR="00C35FD8" w:rsidRPr="00D72087" w:rsidRDefault="00C35FD8" w:rsidP="00C35FD8">
            <w:pPr>
              <w:rPr>
                <w:rFonts w:cs="Arial"/>
                <w:sz w:val="18"/>
                <w:szCs w:val="18"/>
                <w:lang w:eastAsia="sk-SK"/>
              </w:rPr>
            </w:pPr>
          </w:p>
        </w:tc>
        <w:tc>
          <w:tcPr>
            <w:tcW w:w="152"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8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4"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6"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8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49"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53"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18"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2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9" w:type="pct"/>
            <w:gridSpan w:val="3"/>
            <w:tcBorders>
              <w:top w:val="nil"/>
              <w:left w:val="nil"/>
              <w:bottom w:val="nil"/>
              <w:right w:val="nil"/>
            </w:tcBorders>
            <w:noWrap/>
          </w:tcPr>
          <w:p w:rsidR="00C35FD8" w:rsidRPr="00D72087" w:rsidRDefault="00C35FD8" w:rsidP="00C35FD8">
            <w:pPr>
              <w:rPr>
                <w:rFonts w:cs="Arial"/>
                <w:sz w:val="18"/>
                <w:szCs w:val="18"/>
                <w:lang w:eastAsia="sk-SK"/>
              </w:rPr>
            </w:pPr>
          </w:p>
        </w:tc>
        <w:tc>
          <w:tcPr>
            <w:tcW w:w="14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50"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77"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6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4"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136" w:type="pct"/>
            <w:gridSpan w:val="2"/>
            <w:tcBorders>
              <w:top w:val="nil"/>
              <w:left w:val="nil"/>
              <w:bottom w:val="nil"/>
              <w:right w:val="nil"/>
            </w:tcBorders>
            <w:noWrap/>
          </w:tcPr>
          <w:p w:rsidR="00C35FD8" w:rsidRPr="00D72087" w:rsidRDefault="00C35FD8" w:rsidP="00C35FD8">
            <w:pPr>
              <w:rPr>
                <w:rFonts w:cs="Arial"/>
                <w:sz w:val="18"/>
                <w:szCs w:val="18"/>
                <w:lang w:eastAsia="sk-SK"/>
              </w:rPr>
            </w:pPr>
          </w:p>
        </w:tc>
        <w:tc>
          <w:tcPr>
            <w:tcW w:w="91"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135" w:type="pct"/>
            <w:tcBorders>
              <w:top w:val="nil"/>
              <w:left w:val="nil"/>
              <w:bottom w:val="nil"/>
              <w:right w:val="nil"/>
            </w:tcBorders>
            <w:noWrap/>
          </w:tcPr>
          <w:p w:rsidR="00C35FD8" w:rsidRPr="00D72087" w:rsidRDefault="00C35FD8" w:rsidP="00C35FD8">
            <w:pPr>
              <w:rPr>
                <w:rFonts w:cs="Arial"/>
                <w:sz w:val="18"/>
                <w:szCs w:val="18"/>
                <w:lang w:eastAsia="sk-SK"/>
              </w:rPr>
            </w:pPr>
          </w:p>
        </w:tc>
        <w:tc>
          <w:tcPr>
            <w:tcW w:w="99" w:type="pct"/>
            <w:tcBorders>
              <w:top w:val="nil"/>
              <w:left w:val="nil"/>
              <w:bottom w:val="nil"/>
              <w:right w:val="nil"/>
            </w:tcBorders>
            <w:noWrap/>
          </w:tcPr>
          <w:p w:rsidR="00C35FD8" w:rsidRPr="00D72087" w:rsidRDefault="00C35FD8" w:rsidP="00C35FD8">
            <w:pPr>
              <w:rPr>
                <w:rFonts w:cs="Arial"/>
                <w:sz w:val="18"/>
                <w:szCs w:val="18"/>
                <w:lang w:eastAsia="sk-SK"/>
              </w:rPr>
            </w:pPr>
          </w:p>
        </w:tc>
      </w:tr>
      <w:tr w:rsidR="00C35FD8" w:rsidRPr="00D72087" w:rsidTr="00C35FD8">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C35FD8" w:rsidRDefault="00C35FD8" w:rsidP="00C35FD8">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C35FD8" w:rsidRDefault="00C35FD8" w:rsidP="00C35FD8">
            <w:pPr>
              <w:rPr>
                <w:rFonts w:cs="Arial"/>
                <w:sz w:val="18"/>
                <w:szCs w:val="18"/>
                <w:lang w:eastAsia="sk-SK"/>
              </w:rPr>
            </w:pPr>
          </w:p>
          <w:p w:rsidR="00C35FD8" w:rsidRDefault="00C35FD8" w:rsidP="00C35FD8">
            <w:pPr>
              <w:jc w:val="center"/>
              <w:rPr>
                <w:rFonts w:cs="Arial"/>
                <w:sz w:val="18"/>
                <w:szCs w:val="18"/>
                <w:lang w:val="en-US" w:eastAsia="sk-SK"/>
              </w:rPr>
            </w:pPr>
            <w:r>
              <w:rPr>
                <w:rFonts w:cs="Arial"/>
                <w:sz w:val="18"/>
                <w:szCs w:val="18"/>
                <w:lang w:val="en-US" w:eastAsia="sk-SK"/>
              </w:rPr>
              <w:t>30.3.2014</w:t>
            </w:r>
          </w:p>
        </w:tc>
        <w:tc>
          <w:tcPr>
            <w:tcW w:w="1221" w:type="pct"/>
            <w:gridSpan w:val="9"/>
            <w:vMerge w:val="restart"/>
            <w:tcBorders>
              <w:top w:val="single" w:sz="4" w:space="0" w:color="auto"/>
              <w:left w:val="single" w:sz="4" w:space="0" w:color="auto"/>
              <w:right w:val="single" w:sz="4" w:space="0" w:color="000000"/>
            </w:tcBorders>
          </w:tcPr>
          <w:p w:rsidR="00C35FD8" w:rsidRPr="00D72087" w:rsidRDefault="00C35FD8" w:rsidP="00C35FD8">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C35FD8" w:rsidRPr="00D72087" w:rsidRDefault="00C35FD8" w:rsidP="00C35FD8">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C35FD8" w:rsidRPr="00D72087" w:rsidRDefault="00C35FD8" w:rsidP="00C35FD8">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C35FD8" w:rsidRPr="00D72087" w:rsidTr="00C35FD8">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C35FD8" w:rsidRDefault="00C35FD8" w:rsidP="00C35FD8">
            <w:pPr>
              <w:rPr>
                <w:rFonts w:cs="Arial"/>
                <w:sz w:val="18"/>
                <w:szCs w:val="18"/>
                <w:lang w:eastAsia="sk-SK"/>
              </w:rPr>
            </w:pPr>
            <w:r w:rsidRPr="00AD6758">
              <w:rPr>
                <w:rFonts w:cs="Arial"/>
                <w:sz w:val="18"/>
                <w:szCs w:val="18"/>
                <w:lang w:eastAsia="sk-SK"/>
              </w:rPr>
              <w:t xml:space="preserve"> Schválené dňa:</w:t>
            </w:r>
          </w:p>
          <w:p w:rsidR="00C35FD8" w:rsidRDefault="00C35FD8" w:rsidP="00C35FD8">
            <w:pPr>
              <w:rPr>
                <w:rFonts w:cs="Arial"/>
                <w:sz w:val="18"/>
                <w:szCs w:val="18"/>
                <w:lang w:eastAsia="sk-SK"/>
              </w:rPr>
            </w:pPr>
          </w:p>
          <w:p w:rsidR="00C35FD8" w:rsidRDefault="00C35FD8" w:rsidP="00C35FD8">
            <w:pPr>
              <w:jc w:val="center"/>
              <w:rPr>
                <w:rFonts w:cs="Arial"/>
                <w:sz w:val="18"/>
                <w:szCs w:val="18"/>
                <w:lang w:eastAsia="sk-SK"/>
              </w:rPr>
            </w:pPr>
            <w:r>
              <w:rPr>
                <w:rFonts w:cs="Arial"/>
                <w:sz w:val="18"/>
                <w:szCs w:val="18"/>
                <w:lang w:eastAsia="sk-SK"/>
              </w:rPr>
              <w:t>30.3.2014</w:t>
            </w:r>
          </w:p>
        </w:tc>
        <w:tc>
          <w:tcPr>
            <w:tcW w:w="1221" w:type="pct"/>
            <w:gridSpan w:val="9"/>
            <w:vMerge/>
            <w:tcBorders>
              <w:left w:val="single" w:sz="4" w:space="0" w:color="auto"/>
              <w:bottom w:val="single" w:sz="4" w:space="0" w:color="000000"/>
              <w:right w:val="single" w:sz="4" w:space="0" w:color="000000"/>
            </w:tcBorders>
          </w:tcPr>
          <w:p w:rsidR="00C35FD8" w:rsidRPr="00D72087" w:rsidRDefault="00C35FD8" w:rsidP="00C35FD8">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C35FD8" w:rsidRPr="00D72087" w:rsidRDefault="00C35FD8" w:rsidP="00C35FD8">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C35FD8" w:rsidRPr="00D72087" w:rsidRDefault="00C35FD8" w:rsidP="00C35FD8">
            <w:pPr>
              <w:rPr>
                <w:rFonts w:cs="Arial"/>
                <w:sz w:val="18"/>
                <w:szCs w:val="18"/>
                <w:lang w:eastAsia="sk-SK"/>
              </w:rPr>
            </w:pPr>
          </w:p>
        </w:tc>
      </w:tr>
    </w:tbl>
    <w:p w:rsidR="00C35FD8" w:rsidRDefault="00C35FD8" w:rsidP="00C35FD8">
      <w:pPr>
        <w:pStyle w:val="Nadpis1"/>
        <w:tabs>
          <w:tab w:val="clear" w:pos="450"/>
          <w:tab w:val="num" w:pos="360"/>
        </w:tabs>
        <w:spacing w:before="120" w:after="60"/>
        <w:ind w:left="360"/>
      </w:pPr>
      <w:bookmarkStart w:id="0" w:name="_Toc530739894"/>
      <w:r>
        <w:lastRenderedPageBreak/>
        <w:t>Informácie o účtovnej jednotke</w:t>
      </w:r>
      <w:bookmarkEnd w:id="0"/>
    </w:p>
    <w:p w:rsidR="00C35FD8" w:rsidRDefault="00C35FD8" w:rsidP="00C35FD8">
      <w:pPr>
        <w:pStyle w:val="Zkladntext"/>
      </w:pPr>
    </w:p>
    <w:p w:rsidR="00C35FD8" w:rsidRDefault="00C35FD8" w:rsidP="00C35FD8">
      <w:pPr>
        <w:pStyle w:val="Nadpis2"/>
        <w:numPr>
          <w:ilvl w:val="0"/>
          <w:numId w:val="2"/>
        </w:numPr>
      </w:pPr>
      <w:r>
        <w:t>Založenie spoločnosti</w:t>
      </w:r>
    </w:p>
    <w:p w:rsidR="00C35FD8" w:rsidRDefault="00C35FD8" w:rsidP="00C35FD8">
      <w:pPr>
        <w:pStyle w:val="Zkladntext"/>
      </w:pPr>
      <w:r>
        <w:t xml:space="preserve">Spoločnosť </w:t>
      </w:r>
      <w:proofErr w:type="spellStart"/>
      <w:r>
        <w:t>Zanex</w:t>
      </w:r>
      <w:proofErr w:type="spellEnd"/>
      <w:r>
        <w:t xml:space="preserve"> s.r.o. (ďalej len Spoločnosť), bola založená 20.10.2011 a do obchodného registra bola zapísaná 08.11.2011 (Obchodný register Okresného súdu Bratislava I v Bratislave, oddiel </w:t>
      </w:r>
      <w:proofErr w:type="spellStart"/>
      <w:r>
        <w:t>Sro</w:t>
      </w:r>
      <w:proofErr w:type="spellEnd"/>
      <w:r>
        <w:t xml:space="preserve">, vložka 77001/B). </w:t>
      </w:r>
    </w:p>
    <w:p w:rsidR="00C35FD8" w:rsidRPr="0060790D" w:rsidRDefault="00C35FD8" w:rsidP="00C35FD8">
      <w:pPr>
        <w:rPr>
          <w:sz w:val="18"/>
          <w:szCs w:val="18"/>
        </w:rPr>
      </w:pPr>
    </w:p>
    <w:p w:rsidR="00C35FD8" w:rsidRDefault="00C35FD8" w:rsidP="00C35FD8">
      <w:pPr>
        <w:pStyle w:val="Nadpis2"/>
        <w:numPr>
          <w:ilvl w:val="0"/>
          <w:numId w:val="2"/>
        </w:numPr>
      </w:pPr>
      <w:bookmarkStart w:id="1" w:name="_Toc530739896"/>
      <w:r>
        <w:t>Hlavnými činnosťami Spoločnosti sú:</w:t>
      </w:r>
      <w:bookmarkEnd w:id="1"/>
    </w:p>
    <w:p w:rsidR="00C35FD8" w:rsidRDefault="00C35FD8" w:rsidP="00C35FD8">
      <w:pPr>
        <w:pStyle w:val="Zkladntext"/>
      </w:pPr>
      <w:r>
        <w:t>–nepravidelná osobná cestná doprava,</w:t>
      </w:r>
    </w:p>
    <w:p w:rsidR="00C35FD8" w:rsidRDefault="00C35FD8" w:rsidP="00C35FD8">
      <w:pPr>
        <w:pStyle w:val="Zkladntext"/>
      </w:pPr>
    </w:p>
    <w:p w:rsidR="00C35FD8" w:rsidRDefault="00C35FD8" w:rsidP="00C35FD8">
      <w:pPr>
        <w:pStyle w:val="Nadpis2"/>
        <w:numPr>
          <w:ilvl w:val="0"/>
          <w:numId w:val="2"/>
        </w:numPr>
      </w:pPr>
      <w:r>
        <w:t xml:space="preserve">Počet zamestnancov </w:t>
      </w:r>
    </w:p>
    <w:p w:rsidR="00C35FD8" w:rsidRDefault="00C35FD8" w:rsidP="00C35FD8">
      <w:pPr>
        <w:pStyle w:val="Zkladntext"/>
      </w:pPr>
      <w:r>
        <w:t>Údaje o počte zamestnancov za bežné účtovné obdobie a bezprostredne predchádzajúce účtovné obdobie sú uvedené v nasledujúcom prehľade:</w:t>
      </w:r>
    </w:p>
    <w:p w:rsidR="00C35FD8" w:rsidRDefault="00C35FD8" w:rsidP="00C35FD8">
      <w:pPr>
        <w:pStyle w:val="Zkladntext"/>
      </w:pPr>
    </w:p>
    <w:bookmarkStart w:id="2" w:name="_MON_1405921752"/>
    <w:bookmarkEnd w:id="2"/>
    <w:p w:rsidR="00C35FD8" w:rsidRDefault="00C35FD8" w:rsidP="00C35FD8">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441pt;height:91.2pt" o:ole="" o:preferrelative="f">
            <v:imagedata r:id="rId9" o:title=""/>
            <o:lock v:ext="edit" aspectratio="f"/>
          </v:shape>
          <o:OLEObject Type="Embed" ProgID="Excel.Sheet.12" ShapeID="_x0000_i1058" DrawAspect="Content" ObjectID="_1457763009" r:id="rId10"/>
        </w:object>
      </w:r>
    </w:p>
    <w:p w:rsidR="00C35FD8" w:rsidRDefault="00C35FD8" w:rsidP="00C35FD8">
      <w:pPr>
        <w:pStyle w:val="Zkladntext"/>
      </w:pPr>
    </w:p>
    <w:p w:rsidR="00C35FD8" w:rsidRDefault="00C35FD8" w:rsidP="00C35FD8">
      <w:pPr>
        <w:pStyle w:val="Nadpis2"/>
        <w:numPr>
          <w:ilvl w:val="0"/>
          <w:numId w:val="2"/>
        </w:numPr>
      </w:pPr>
      <w:r>
        <w:t>Údaje o neobmedzenom ručení</w:t>
      </w:r>
    </w:p>
    <w:p w:rsidR="00C35FD8" w:rsidRDefault="00C35FD8" w:rsidP="00C35FD8">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C35FD8" w:rsidRDefault="00C35FD8" w:rsidP="00C35FD8">
      <w:pPr>
        <w:pStyle w:val="Zkladntext"/>
      </w:pPr>
    </w:p>
    <w:p w:rsidR="00C35FD8" w:rsidRDefault="00C35FD8" w:rsidP="00C35FD8">
      <w:pPr>
        <w:pStyle w:val="Nadpis2"/>
        <w:numPr>
          <w:ilvl w:val="0"/>
          <w:numId w:val="2"/>
        </w:numPr>
      </w:pPr>
      <w:r>
        <w:t>Právny dôvod na zostavenie účtovnej závierky</w:t>
      </w:r>
    </w:p>
    <w:p w:rsidR="00C35FD8" w:rsidRDefault="00C35FD8" w:rsidP="00C35FD8">
      <w:pPr>
        <w:pStyle w:val="Zkladntext"/>
        <w:ind w:hanging="426"/>
      </w:pPr>
      <w:r>
        <w:tab/>
        <w:t xml:space="preserve">Účtovná závierka Spoločnosti k 31. decembru 2013 je zostavená ako riadna účtovná závierka podľa § 17 ods. 6 zákona </w:t>
      </w:r>
      <w:r w:rsidRPr="009C33CC">
        <w:t>NR</w:t>
      </w:r>
      <w:r>
        <w:t> </w:t>
      </w:r>
      <w:r w:rsidRPr="009C33CC">
        <w:t>SR</w:t>
      </w:r>
      <w:r>
        <w:t xml:space="preserve"> č. 431/2002 Z. z. o účtovníctve za účtovné obdobie od 1. januára 2013 do 31. decembra 2013.</w:t>
      </w:r>
    </w:p>
    <w:p w:rsidR="00C35FD8" w:rsidRDefault="00C35FD8" w:rsidP="00C35FD8">
      <w:pPr>
        <w:pStyle w:val="Zkladntext"/>
        <w:ind w:hanging="426"/>
      </w:pPr>
    </w:p>
    <w:p w:rsidR="00C35FD8" w:rsidRDefault="00C35FD8" w:rsidP="00C35FD8">
      <w:pPr>
        <w:pStyle w:val="Nadpis2"/>
        <w:numPr>
          <w:ilvl w:val="0"/>
          <w:numId w:val="2"/>
        </w:numPr>
      </w:pPr>
      <w:r>
        <w:t>Dátum schválenia účtovnej závierky za predchádzajúce účtovné obdobie</w:t>
      </w:r>
    </w:p>
    <w:p w:rsidR="00C35FD8" w:rsidRDefault="00C35FD8" w:rsidP="00C35FD8">
      <w:pPr>
        <w:pStyle w:val="Zkladntext"/>
        <w:ind w:hanging="426"/>
      </w:pPr>
      <w:r>
        <w:tab/>
        <w:t>Účtovná závierka Spoločnosti k 31. decembru 2012, za predchádzajúce účtovné obdobie, bola schválená valným zhromaždením Spoločnosti.</w:t>
      </w:r>
    </w:p>
    <w:p w:rsidR="00C35FD8" w:rsidRDefault="00C35FD8" w:rsidP="00C35FD8">
      <w:pPr>
        <w:pStyle w:val="Zkladntext"/>
        <w:ind w:hanging="426"/>
      </w:pPr>
    </w:p>
    <w:p w:rsidR="00C35FD8" w:rsidRDefault="00C35FD8" w:rsidP="00C35FD8">
      <w:pPr>
        <w:pStyle w:val="Nadpis2"/>
        <w:numPr>
          <w:ilvl w:val="0"/>
          <w:numId w:val="2"/>
        </w:numPr>
      </w:pPr>
      <w:bookmarkStart w:id="3" w:name="OLE_LINK13"/>
      <w:bookmarkStart w:id="4" w:name="OLE_LINK14"/>
      <w:r>
        <w:t>Zverejnenie účtovnej závierky za predchádzajúce účtovné obdobie</w:t>
      </w:r>
    </w:p>
    <w:p w:rsidR="00C35FD8" w:rsidRDefault="00C35FD8" w:rsidP="00C35FD8">
      <w:pPr>
        <w:pStyle w:val="Zkladntext"/>
      </w:pPr>
      <w:r w:rsidRPr="00194BFD">
        <w:t xml:space="preserve">Účtovná závierka Spoločnosti k 31. decembru </w:t>
      </w:r>
      <w:r>
        <w:t>2012</w:t>
      </w:r>
      <w:r w:rsidRPr="00194BFD">
        <w:t xml:space="preserve"> spolu s výročnou správou a správou audítora o overení účtovnej závierky k 31. decembru </w:t>
      </w:r>
      <w:r>
        <w:t>2012</w:t>
      </w:r>
      <w:r w:rsidRPr="00194BFD">
        <w:t xml:space="preserve"> bola uložená do zbierky listín obchodného registra </w:t>
      </w:r>
      <w:r>
        <w:t>11.7.2013</w:t>
      </w:r>
      <w:r w:rsidRPr="00194BFD">
        <w:t>. Súvaha a výkaz ziskov a strát za predchádzajúce účtovné obdobie boli zverejnené v </w:t>
      </w:r>
      <w:r>
        <w:t>Obchodnom vestníku 11.7.2013</w:t>
      </w:r>
      <w:r w:rsidRPr="00194BFD">
        <w:t>.</w:t>
      </w:r>
    </w:p>
    <w:p w:rsidR="00C35FD8" w:rsidRDefault="00C35FD8" w:rsidP="00C35FD8">
      <w:pPr>
        <w:pStyle w:val="Zkladntext"/>
      </w:pPr>
    </w:p>
    <w:p w:rsidR="00C35FD8" w:rsidRDefault="00C35FD8" w:rsidP="00C35FD8">
      <w:pPr>
        <w:pStyle w:val="Nadpis2"/>
        <w:numPr>
          <w:ilvl w:val="0"/>
          <w:numId w:val="2"/>
        </w:numPr>
      </w:pPr>
      <w:r>
        <w:t xml:space="preserve">Schválenie audítora </w:t>
      </w:r>
    </w:p>
    <w:p w:rsidR="00C35FD8" w:rsidRDefault="00C35FD8" w:rsidP="00C35FD8">
      <w:pPr>
        <w:pStyle w:val="Nadpis2"/>
        <w:numPr>
          <w:ilvl w:val="0"/>
          <w:numId w:val="0"/>
        </w:numPr>
        <w:ind w:left="360"/>
      </w:pPr>
      <w:r w:rsidRPr="00D901F8">
        <w:rPr>
          <w:b w:val="0"/>
        </w:rPr>
        <w:t>nie</w:t>
      </w:r>
    </w:p>
    <w:bookmarkEnd w:id="3"/>
    <w:bookmarkEnd w:id="4"/>
    <w:p w:rsidR="00C35FD8" w:rsidRDefault="00C35FD8" w:rsidP="00C35FD8">
      <w:pPr>
        <w:pStyle w:val="Zkladntext"/>
        <w:jc w:val="left"/>
      </w:pPr>
    </w:p>
    <w:p w:rsidR="00C35FD8" w:rsidRDefault="00C35FD8" w:rsidP="00C35FD8">
      <w:pPr>
        <w:pStyle w:val="Nadpis1"/>
        <w:tabs>
          <w:tab w:val="clear" w:pos="450"/>
          <w:tab w:val="num" w:pos="360"/>
        </w:tabs>
        <w:spacing w:before="120" w:after="60"/>
        <w:ind w:left="360"/>
      </w:pPr>
      <w:bookmarkStart w:id="5" w:name="_Toc530739897"/>
      <w:r>
        <w:t>Informácie o orgánoch účtovnej jednotky</w:t>
      </w:r>
      <w:bookmarkEnd w:id="5"/>
    </w:p>
    <w:p w:rsidR="00C35FD8" w:rsidRPr="001D5F78" w:rsidRDefault="00C35FD8" w:rsidP="00C35FD8">
      <w:pPr>
        <w:rPr>
          <w:sz w:val="18"/>
          <w:szCs w:val="18"/>
        </w:rPr>
      </w:pPr>
    </w:p>
    <w:p w:rsidR="00C35FD8" w:rsidRDefault="00C35FD8" w:rsidP="00C35FD8">
      <w:pPr>
        <w:pStyle w:val="Zkladntext"/>
      </w:pPr>
      <w:r>
        <w:t>Konatelia</w:t>
      </w:r>
      <w:r>
        <w:tab/>
      </w:r>
      <w:r>
        <w:tab/>
        <w:t xml:space="preserve">Hubert </w:t>
      </w:r>
      <w:proofErr w:type="spellStart"/>
      <w:r>
        <w:t>Ebergenyi</w:t>
      </w:r>
      <w:proofErr w:type="spellEnd"/>
      <w:r>
        <w:tab/>
      </w:r>
      <w:r>
        <w:tab/>
      </w:r>
      <w:r>
        <w:tab/>
      </w:r>
      <w:r>
        <w:tab/>
      </w:r>
      <w:r>
        <w:tab/>
        <w:t>od 08.11.2011</w:t>
      </w:r>
    </w:p>
    <w:p w:rsidR="00C35FD8" w:rsidRDefault="00C35FD8" w:rsidP="00C35FD8">
      <w:pPr>
        <w:pStyle w:val="Zkladntext"/>
      </w:pPr>
      <w:r>
        <w:tab/>
      </w:r>
      <w:r>
        <w:tab/>
      </w:r>
      <w:r>
        <w:tab/>
      </w:r>
    </w:p>
    <w:p w:rsidR="00C35FD8" w:rsidRDefault="00C35FD8" w:rsidP="00C35FD8">
      <w:pPr>
        <w:pStyle w:val="Zkladntext"/>
      </w:pPr>
      <w:r>
        <w:tab/>
      </w:r>
      <w:r>
        <w:tab/>
      </w:r>
      <w:r>
        <w:tab/>
      </w:r>
    </w:p>
    <w:p w:rsidR="00C35FD8" w:rsidRDefault="00C35FD8" w:rsidP="00C35FD8">
      <w:pPr>
        <w:ind w:left="426"/>
        <w:rPr>
          <w:sz w:val="18"/>
        </w:rPr>
      </w:pPr>
      <w:r>
        <w:rPr>
          <w:sz w:val="18"/>
        </w:rPr>
        <w:t>Spoločníci</w:t>
      </w:r>
      <w:r>
        <w:rPr>
          <w:sz w:val="18"/>
        </w:rPr>
        <w:tab/>
      </w:r>
      <w:r>
        <w:rPr>
          <w:sz w:val="18"/>
        </w:rPr>
        <w:tab/>
        <w:t xml:space="preserve">Hubert </w:t>
      </w:r>
      <w:proofErr w:type="spellStart"/>
      <w:r>
        <w:rPr>
          <w:sz w:val="18"/>
        </w:rPr>
        <w:t>Ebergenyi</w:t>
      </w:r>
      <w:proofErr w:type="spellEnd"/>
    </w:p>
    <w:p w:rsidR="00C35FD8" w:rsidRDefault="00C35FD8" w:rsidP="00C35FD8">
      <w:pPr>
        <w:ind w:left="426"/>
        <w:rPr>
          <w:sz w:val="18"/>
        </w:rPr>
      </w:pPr>
      <w:r>
        <w:rPr>
          <w:sz w:val="18"/>
        </w:rPr>
        <w:tab/>
      </w:r>
      <w:r>
        <w:rPr>
          <w:sz w:val="18"/>
        </w:rPr>
        <w:tab/>
      </w:r>
      <w:r>
        <w:rPr>
          <w:sz w:val="18"/>
        </w:rPr>
        <w:tab/>
      </w:r>
    </w:p>
    <w:p w:rsidR="00C35FD8" w:rsidRDefault="00C35FD8" w:rsidP="00C35FD8">
      <w:pPr>
        <w:ind w:left="426"/>
        <w:rPr>
          <w:sz w:val="18"/>
        </w:rPr>
      </w:pPr>
      <w:r>
        <w:rPr>
          <w:sz w:val="18"/>
        </w:rPr>
        <w:tab/>
      </w:r>
      <w:r>
        <w:rPr>
          <w:sz w:val="18"/>
        </w:rPr>
        <w:tab/>
      </w:r>
      <w:r>
        <w:rPr>
          <w:sz w:val="18"/>
        </w:rPr>
        <w:tab/>
      </w:r>
      <w:r>
        <w:rPr>
          <w:sz w:val="18"/>
        </w:rPr>
        <w:tab/>
      </w:r>
      <w:r>
        <w:rPr>
          <w:sz w:val="18"/>
        </w:rPr>
        <w:tab/>
      </w:r>
      <w:r>
        <w:rPr>
          <w:sz w:val="18"/>
        </w:rPr>
        <w:tab/>
      </w:r>
    </w:p>
    <w:p w:rsidR="00C35FD8" w:rsidRDefault="00C35FD8" w:rsidP="00C35FD8">
      <w:pPr>
        <w:spacing w:after="200" w:line="276" w:lineRule="auto"/>
        <w:rPr>
          <w:b/>
          <w:caps/>
          <w:sz w:val="18"/>
        </w:rPr>
      </w:pPr>
      <w:bookmarkStart w:id="6" w:name="_Toc530739898"/>
    </w:p>
    <w:p w:rsidR="00C35FD8" w:rsidRDefault="00C35FD8" w:rsidP="00C35FD8">
      <w:pPr>
        <w:pStyle w:val="Nadpis1"/>
        <w:tabs>
          <w:tab w:val="clear" w:pos="450"/>
          <w:tab w:val="num" w:pos="360"/>
        </w:tabs>
        <w:spacing w:before="120" w:after="60"/>
        <w:ind w:left="360"/>
      </w:pPr>
      <w:r>
        <w:t>informácie o spoločníkoch účtovnej jednotky</w:t>
      </w:r>
      <w:bookmarkEnd w:id="6"/>
    </w:p>
    <w:p w:rsidR="00C35FD8" w:rsidRDefault="00C35FD8" w:rsidP="00C35FD8"/>
    <w:p w:rsidR="00C35FD8" w:rsidRPr="00F71764" w:rsidRDefault="00C35FD8" w:rsidP="00C35FD8">
      <w:pPr>
        <w:pStyle w:val="Zkladntext"/>
      </w:pPr>
      <w:r w:rsidRPr="00F71764">
        <w:t xml:space="preserve">Dňa </w:t>
      </w:r>
      <w:r>
        <w:t>20.10.2011</w:t>
      </w:r>
      <w:r w:rsidRPr="00F71764">
        <w:t xml:space="preserve"> </w:t>
      </w:r>
      <w:r>
        <w:t xml:space="preserve">bola založená </w:t>
      </w:r>
      <w:r w:rsidRPr="00F71764">
        <w:t xml:space="preserve">spoločnosť </w:t>
      </w:r>
      <w:proofErr w:type="spellStart"/>
      <w:r>
        <w:t>Zanex</w:t>
      </w:r>
      <w:proofErr w:type="spellEnd"/>
      <w:r>
        <w:t xml:space="preserve"> s.r.o.</w:t>
      </w:r>
      <w:r w:rsidRPr="00F71764">
        <w:t xml:space="preserve"> </w:t>
      </w:r>
      <w:r>
        <w:t xml:space="preserve">zakladateľskou listinou v zmysle Zák. č. 513/91 </w:t>
      </w:r>
      <w:proofErr w:type="spellStart"/>
      <w:r>
        <w:t>Zb</w:t>
      </w:r>
      <w:proofErr w:type="spellEnd"/>
      <w:r>
        <w:t>, Obchodný zákonník.</w:t>
      </w:r>
      <w:r w:rsidRPr="00F71764">
        <w:t xml:space="preserve"> </w:t>
      </w:r>
      <w:r>
        <w:t>Z</w:t>
      </w:r>
      <w:r w:rsidRPr="00F71764">
        <w:t xml:space="preserve">ákladné imanie </w:t>
      </w:r>
      <w:r>
        <w:t>je vo výške 5000 EUR</w:t>
      </w:r>
      <w:r w:rsidRPr="00F71764">
        <w:t>. Štruktúra spoločníkov k 31. decembru 201</w:t>
      </w:r>
      <w:r>
        <w:t>3</w:t>
      </w:r>
      <w:r w:rsidRPr="00F71764">
        <w:t xml:space="preserve"> je takáto: </w:t>
      </w:r>
    </w:p>
    <w:p w:rsidR="00C35FD8" w:rsidRPr="00423AFA" w:rsidRDefault="00C35FD8" w:rsidP="00C35FD8">
      <w:pPr>
        <w:pStyle w:val="Zkladntext"/>
      </w:pPr>
    </w:p>
    <w:bookmarkStart w:id="7" w:name="_MON_1410865165"/>
    <w:bookmarkEnd w:id="7"/>
    <w:p w:rsidR="00C35FD8" w:rsidRDefault="00C35FD8" w:rsidP="00C35FD8">
      <w:pPr>
        <w:pStyle w:val="Zkladntext"/>
      </w:pPr>
      <w:r>
        <w:object w:dxaOrig="9354" w:dyaOrig="2460">
          <v:shape id="_x0000_i1057" type="#_x0000_t75" style="width:439.2pt;height:127.8pt" o:ole="" o:preferrelative="f">
            <v:imagedata r:id="rId11" o:title=""/>
            <o:lock v:ext="edit" aspectratio="f"/>
          </v:shape>
          <o:OLEObject Type="Embed" ProgID="Excel.Sheet.12" ShapeID="_x0000_i1057" DrawAspect="Content" ObjectID="_1457763010" r:id="rId12"/>
        </w:object>
      </w:r>
    </w:p>
    <w:p w:rsidR="00C35FD8" w:rsidRDefault="00C35FD8" w:rsidP="00C35FD8">
      <w:pPr>
        <w:pStyle w:val="Zkladntext"/>
      </w:pPr>
    </w:p>
    <w:p w:rsidR="00C35FD8" w:rsidRDefault="00C35FD8" w:rsidP="00C35FD8">
      <w:pPr>
        <w:pStyle w:val="Nadpis1"/>
        <w:tabs>
          <w:tab w:val="clear" w:pos="450"/>
          <w:tab w:val="num" w:pos="360"/>
        </w:tabs>
        <w:spacing w:before="120" w:after="60"/>
        <w:ind w:left="360"/>
        <w:rPr>
          <w:b w:val="0"/>
        </w:rPr>
      </w:pPr>
      <w:r>
        <w:t xml:space="preserve">Informácie o konsolidovanom celku </w:t>
      </w:r>
    </w:p>
    <w:p w:rsidR="00C35FD8" w:rsidRDefault="00C35FD8" w:rsidP="00C35FD8">
      <w:pPr>
        <w:ind w:left="360"/>
      </w:pPr>
      <w:r>
        <w:t>nie</w:t>
      </w:r>
    </w:p>
    <w:p w:rsidR="00C35FD8" w:rsidRPr="00D901F8" w:rsidRDefault="00C35FD8" w:rsidP="00C35FD8"/>
    <w:p w:rsidR="00C35FD8" w:rsidRDefault="00C35FD8" w:rsidP="00C35FD8">
      <w:pPr>
        <w:pStyle w:val="Zkladntext"/>
        <w:ind w:hanging="426"/>
      </w:pPr>
      <w:r>
        <w:rPr>
          <w:b/>
        </w:rPr>
        <w:tab/>
      </w:r>
      <w:bookmarkStart w:id="8" w:name="_Toc530739899"/>
      <w:r>
        <w:t xml:space="preserve">Informácie o účtovných zásadách a účtovných metódach  </w:t>
      </w:r>
      <w:bookmarkEnd w:id="8"/>
    </w:p>
    <w:p w:rsidR="00C35FD8" w:rsidRDefault="00C35FD8" w:rsidP="00C35FD8">
      <w:pPr>
        <w:pStyle w:val="Zkladntext"/>
      </w:pPr>
    </w:p>
    <w:p w:rsidR="00C35FD8" w:rsidRDefault="00C35FD8" w:rsidP="00C35FD8">
      <w:pPr>
        <w:pStyle w:val="Pismenka"/>
        <w:tabs>
          <w:tab w:val="clear" w:pos="426"/>
        </w:tabs>
        <w:ind w:left="426"/>
      </w:pPr>
      <w:r>
        <w:t>Východiská pre zostavenie účtovnej závierky</w:t>
      </w:r>
    </w:p>
    <w:p w:rsidR="00C35FD8" w:rsidRDefault="00C35FD8" w:rsidP="00C35FD8">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C35FD8" w:rsidRDefault="00C35FD8" w:rsidP="00C35FD8">
      <w:pPr>
        <w:pStyle w:val="Zkladntext"/>
        <w:ind w:left="450"/>
      </w:pPr>
    </w:p>
    <w:p w:rsidR="00C35FD8" w:rsidRPr="000F038C" w:rsidRDefault="00C35FD8" w:rsidP="00C35FD8">
      <w:pPr>
        <w:pStyle w:val="Zkladntext"/>
        <w:ind w:left="450"/>
      </w:pPr>
      <w:r w:rsidRPr="000F038C">
        <w:t>Účtovné metódy a všeobecné účtovné zásady boli účtovnou jednotkou konzistentne</w:t>
      </w:r>
      <w:r>
        <w:t xml:space="preserve"> aplikované, okrem:</w:t>
      </w:r>
    </w:p>
    <w:p w:rsidR="00C35FD8" w:rsidRDefault="00C35FD8" w:rsidP="00C35FD8">
      <w:pPr>
        <w:pStyle w:val="Zkladntext"/>
        <w:numPr>
          <w:ilvl w:val="0"/>
          <w:numId w:val="46"/>
        </w:numPr>
        <w:tabs>
          <w:tab w:val="clear" w:pos="340"/>
          <w:tab w:val="num" w:pos="790"/>
        </w:tabs>
        <w:ind w:left="790"/>
      </w:pPr>
      <w:r>
        <w:t>oceňovania cenných papierov na obchodovanie, ktoré sa pri ich obstaraní oceňujú reálnou hodnotou,</w:t>
      </w:r>
    </w:p>
    <w:p w:rsidR="00C35FD8" w:rsidRDefault="00C35FD8" w:rsidP="00C35FD8">
      <w:pPr>
        <w:pStyle w:val="Zkladntext"/>
        <w:numPr>
          <w:ilvl w:val="0"/>
          <w:numId w:val="46"/>
        </w:numPr>
        <w:tabs>
          <w:tab w:val="clear" w:pos="340"/>
          <w:tab w:val="num" w:pos="790"/>
        </w:tabs>
        <w:ind w:left="790"/>
      </w:pPr>
      <w:r>
        <w:t>zmeny podmienok na vykázanie dotácií [pozri časť E písm. o)],</w:t>
      </w:r>
    </w:p>
    <w:p w:rsidR="00C35FD8" w:rsidRDefault="00C35FD8" w:rsidP="00C35FD8">
      <w:pPr>
        <w:pStyle w:val="Zkladntext"/>
        <w:numPr>
          <w:ilvl w:val="0"/>
          <w:numId w:val="46"/>
        </w:numPr>
        <w:tabs>
          <w:tab w:val="clear" w:pos="340"/>
          <w:tab w:val="num" w:pos="790"/>
        </w:tabs>
        <w:ind w:left="790"/>
      </w:pPr>
      <w:r>
        <w:t>účtovania dlhodobých záväzkov z obchodného styku v účtovej triede 3 – Zúčtovacie vzťahy,</w:t>
      </w:r>
    </w:p>
    <w:p w:rsidR="00C35FD8" w:rsidRDefault="00C35FD8" w:rsidP="00C35FD8">
      <w:pPr>
        <w:pStyle w:val="Zkladntext"/>
        <w:numPr>
          <w:ilvl w:val="0"/>
          <w:numId w:val="46"/>
        </w:numPr>
        <w:tabs>
          <w:tab w:val="clear" w:pos="340"/>
          <w:tab w:val="num" w:pos="790"/>
        </w:tabs>
        <w:ind w:left="790"/>
      </w:pPr>
      <w:r>
        <w:t xml:space="preserve">spôsobu prepočtu majetku a záväzkov vyjadrených v cudzej mene </w:t>
      </w:r>
    </w:p>
    <w:p w:rsidR="00C35FD8" w:rsidRPr="000F038C" w:rsidRDefault="00C35FD8" w:rsidP="00C35FD8">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C35FD8" w:rsidRDefault="00C35FD8" w:rsidP="00C35FD8">
      <w:pPr>
        <w:pStyle w:val="Zkladntext"/>
        <w:ind w:left="0"/>
      </w:pPr>
    </w:p>
    <w:p w:rsidR="00C35FD8" w:rsidRDefault="00C35FD8" w:rsidP="00C35FD8">
      <w:pPr>
        <w:pStyle w:val="Pismenka"/>
        <w:tabs>
          <w:tab w:val="clear" w:pos="426"/>
        </w:tabs>
        <w:ind w:left="426"/>
      </w:pPr>
      <w:r>
        <w:t>Dlhodobý nehmotný majetok a dlhodobý hmotný majetok</w:t>
      </w:r>
    </w:p>
    <w:p w:rsidR="00C35FD8" w:rsidRDefault="00C35FD8" w:rsidP="00C35FD8">
      <w:pPr>
        <w:pStyle w:val="Zkladntext"/>
      </w:pPr>
      <w:r>
        <w:t xml:space="preserve">Dlhodobý majetok nakupovaný sa oceňuje obstarávacou cenou, ktorá zahŕňa cenu obstarania a náklady súvisiace s obstaraním (clo, prepravu, montáž, poistné a pod.). </w:t>
      </w:r>
    </w:p>
    <w:p w:rsidR="00C35FD8" w:rsidRDefault="00C35FD8" w:rsidP="00C35FD8">
      <w:pPr>
        <w:pStyle w:val="Zkladntext"/>
      </w:pPr>
    </w:p>
    <w:p w:rsidR="00C35FD8" w:rsidRDefault="00C35FD8" w:rsidP="00C35FD8">
      <w:pPr>
        <w:pStyle w:val="Zkladntext"/>
      </w:pPr>
      <w:r>
        <w:t>Súčasťou obstarávacej ceny dlhodobého hmotného majetku nie sú úroky z cudzích zdrojov ani realizované kurzové rozdiely, ktoré vznikli do momentu uvedenia dlhodobého majetku do používania.</w:t>
      </w:r>
    </w:p>
    <w:p w:rsidR="00C35FD8" w:rsidRDefault="00C35FD8" w:rsidP="00C35FD8">
      <w:pPr>
        <w:pStyle w:val="Zkladntext"/>
      </w:pPr>
    </w:p>
    <w:p w:rsidR="00C35FD8" w:rsidRDefault="00C35FD8" w:rsidP="00C35FD8">
      <w:pPr>
        <w:pStyle w:val="Zkladntext"/>
      </w:pPr>
      <w:r>
        <w:t>Súčasťou obstarávacej ceny dlhodobého nehmotného majetku nie sú úroky z cudzích zdrojov, ktoré vznikli do momentu zaradenia dlhodobého nehmotného majetku do používania.</w:t>
      </w:r>
    </w:p>
    <w:p w:rsidR="00C35FD8" w:rsidRDefault="00C35FD8" w:rsidP="00C35FD8">
      <w:pPr>
        <w:pStyle w:val="Zkladntext"/>
      </w:pPr>
    </w:p>
    <w:p w:rsidR="00C35FD8" w:rsidRDefault="00C35FD8" w:rsidP="00C35FD8">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35FD8" w:rsidRDefault="00C35FD8" w:rsidP="00C35FD8">
      <w:pPr>
        <w:pStyle w:val="Zkladntext"/>
      </w:pPr>
    </w:p>
    <w:p w:rsidR="00C35FD8" w:rsidRDefault="00C35FD8" w:rsidP="00C35FD8">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C35FD8" w:rsidRDefault="00C35FD8" w:rsidP="00C35FD8">
      <w:pPr>
        <w:pStyle w:val="Zkladntext"/>
      </w:pPr>
    </w:p>
    <w:p w:rsidR="00C35FD8" w:rsidRDefault="00C35FD8" w:rsidP="00C35FD8">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35FD8" w:rsidRDefault="00C35FD8" w:rsidP="00C35FD8">
      <w:pPr>
        <w:pStyle w:val="Zkladntext"/>
      </w:pPr>
      <w:r>
        <w:t xml:space="preserve"> </w:t>
      </w:r>
    </w:p>
    <w:p w:rsidR="00C35FD8" w:rsidRDefault="00C35FD8" w:rsidP="00C35FD8">
      <w:pPr>
        <w:pStyle w:val="Zkladntext"/>
      </w:pPr>
      <w:r>
        <w:t>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2 400</w:t>
      </w:r>
      <w:r w:rsidRPr="00DF04B4">
        <w:t xml:space="preserve"> EUR</w:t>
      </w:r>
      <w:r>
        <w:t xml:space="preserve"> a nižšia, sa odpisuje jednorazovo pri uvedení do používania. Predpokladaná doba používania, metóda odpisovania a odpisová sadzba sú uvedené v nasledujúcej tabuľke:</w:t>
      </w:r>
    </w:p>
    <w:p w:rsidR="00C35FD8" w:rsidRDefault="00C35FD8" w:rsidP="00C35FD8">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72FA4">
        <w:t>3</w:t>
      </w:r>
      <w:r>
        <w:t xml:space="preserve"> do </w:t>
      </w:r>
      <w:r>
        <w:br/>
        <w:t xml:space="preserve">31. </w:t>
      </w:r>
      <w:r w:rsidRPr="00C24B6B">
        <w:t xml:space="preserve">decembra </w:t>
      </w:r>
      <w:r w:rsidR="00C4486C">
        <w:t>201</w:t>
      </w:r>
      <w:r w:rsidR="00272FA4">
        <w:t>3</w:t>
      </w:r>
      <w:r w:rsidRPr="00C24B6B">
        <w:t xml:space="preserve"> a za porovnateľné obdobie od 1. januára </w:t>
      </w:r>
      <w:r w:rsidR="00C4486C">
        <w:t>201</w:t>
      </w:r>
      <w:r w:rsidR="00272FA4">
        <w:t>2</w:t>
      </w:r>
      <w:r w:rsidRPr="00C24B6B">
        <w:t xml:space="preserve"> do 31. decembra </w:t>
      </w:r>
      <w:r w:rsidR="00C4486C">
        <w:t>201</w:t>
      </w:r>
      <w:r w:rsidR="00272FA4">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5" type="#_x0000_t75" style="width:440.4pt;height:78pt" o:ole="" o:preferrelative="f">
            <v:imagedata r:id="rId13" o:title=""/>
            <o:lock v:ext="edit" aspectratio="f"/>
          </v:shape>
          <o:OLEObject Type="Embed" ProgID="Excel.Sheet.12" ShapeID="_x0000_i1025" DrawAspect="Content" ObjectID="_1457763011" r:id="rId14"/>
        </w:object>
      </w: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272FA4" w:rsidP="00B55A09">
      <w:pPr>
        <w:spacing w:after="200" w:line="276" w:lineRule="auto"/>
        <w:ind w:left="426"/>
      </w:pPr>
      <w:r>
        <w:object w:dxaOrig="8902" w:dyaOrig="1717">
          <v:shape id="_x0000_i1033" type="#_x0000_t75" style="width:441pt;height:95.4pt" o:ole="" o:preferrelative="f">
            <v:imagedata r:id="rId15" o:title=""/>
            <o:lock v:ext="edit" aspectratio="f"/>
          </v:shape>
          <o:OLEObject Type="Embed" ProgID="Excel.Sheet.12" ShapeID="_x0000_i1033" DrawAspect="Content" ObjectID="_1457763012"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272FA4">
        <w:t>3</w:t>
      </w:r>
      <w:r>
        <w:t xml:space="preserve"> do 31. decembra </w:t>
      </w:r>
      <w:r w:rsidR="00272FA4">
        <w:t>2013</w:t>
      </w:r>
      <w:r>
        <w:t xml:space="preserve"> a za porovnateľné obdobie od 1. januára </w:t>
      </w:r>
      <w:r w:rsidR="00272FA4">
        <w:t>2012</w:t>
      </w:r>
      <w:r>
        <w:t xml:space="preserve"> do 31. decembra </w:t>
      </w:r>
      <w:r w:rsidR="00C4486C">
        <w:t>201</w:t>
      </w:r>
      <w:r w:rsidR="00272FA4">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272FA4">
        <w:t>3</w:t>
      </w:r>
      <w:r>
        <w:t xml:space="preserve"> a výsledku hospodárenia za účtovné obdobie </w:t>
      </w:r>
      <w:r w:rsidR="00C4486C">
        <w:t>201</w:t>
      </w:r>
      <w:r w:rsidR="00272FA4">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272FA4" w:rsidP="004409F5">
      <w:pPr>
        <w:pStyle w:val="Zkladntext"/>
      </w:pPr>
      <w:r>
        <w:object w:dxaOrig="9251" w:dyaOrig="7518">
          <v:shape id="_x0000_i1034" type="#_x0000_t75" style="width:443.4pt;height:403.2pt" o:ole="" o:preferrelative="f">
            <v:imagedata r:id="rId17" o:title=""/>
            <o:lock v:ext="edit" aspectratio="f"/>
          </v:shape>
          <o:OLEObject Type="Embed" ProgID="Excel.Sheet.12" ShapeID="_x0000_i1034" DrawAspect="Content" ObjectID="_1457763013"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6" type="#_x0000_t75" style="width:440.4pt;height:66pt" o:ole="" o:preferrelative="f">
            <v:imagedata r:id="rId19" o:title=""/>
            <o:lock v:ext="edit" aspectratio="f"/>
          </v:shape>
          <o:OLEObject Type="Embed" ProgID="Excel.Sheet.12" ShapeID="_x0000_i1026" DrawAspect="Content" ObjectID="_1457763014"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272FA4">
        <w:t>2</w:t>
      </w:r>
      <w:r>
        <w:t xml:space="preserve"> a výsledku hospodárenia za účtovné obdobie </w:t>
      </w:r>
      <w:r w:rsidR="00C4486C">
        <w:t>201</w:t>
      </w:r>
      <w:r w:rsidR="00272FA4">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272FA4" w:rsidP="004D3B4A">
      <w:pPr>
        <w:pStyle w:val="Zkladntext"/>
      </w:pPr>
      <w:r w:rsidRPr="0078754C">
        <w:object w:dxaOrig="8878" w:dyaOrig="7037">
          <v:shape id="_x0000_i1035" type="#_x0000_t75" style="width:437.4pt;height:387.6pt" o:ole="" o:preferrelative="f">
            <v:imagedata r:id="rId21" o:title=""/>
            <o:lock v:ext="edit" aspectratio="f"/>
          </v:shape>
          <o:OLEObject Type="Embed" ProgID="Excel.Sheet.12" ShapeID="_x0000_i1035" DrawAspect="Content" ObjectID="_1457763015"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7" type="#_x0000_t75" style="width:438pt;height:215.4pt" o:ole="" o:preferrelative="f">
            <v:imagedata r:id="rId23" o:title=""/>
            <o:lock v:ext="edit" aspectratio="f"/>
          </v:shape>
          <o:OLEObject Type="Embed" ProgID="Excel.Sheet.12" ShapeID="_x0000_i1027" DrawAspect="Content" ObjectID="_1457763016"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272FA4">
      <w:pPr>
        <w:ind w:left="425"/>
      </w:pPr>
      <w:r>
        <w:object w:dxaOrig="9170" w:dyaOrig="4494">
          <v:shape id="_x0000_i1036" type="#_x0000_t75" style="width:441.6pt;height:241.8pt" o:ole="" o:preferrelative="f">
            <v:imagedata r:id="rId25" o:title=""/>
            <o:lock v:ext="edit" aspectratio="f"/>
          </v:shape>
          <o:OLEObject Type="Embed" ProgID="Excel.Sheet.12" ShapeID="_x0000_i1036" DrawAspect="Content" ObjectID="_1457763017"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763018"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272FA4" w:rsidP="009D0700">
      <w:pPr>
        <w:pStyle w:val="Zkladntext"/>
        <w:rPr>
          <w:lang w:val="de-DE"/>
        </w:rPr>
      </w:pPr>
      <w:r>
        <w:object w:dxaOrig="9044" w:dyaOrig="5184">
          <v:shape id="_x0000_i1037" type="#_x0000_t75" style="width:442.2pt;height:282pt" o:ole="" o:preferrelative="f">
            <v:imagedata r:id="rId29" o:title=""/>
            <o:lock v:ext="edit" aspectratio="f"/>
          </v:shape>
          <o:OLEObject Type="Embed" ProgID="Excel.Sheet.12" ShapeID="_x0000_i1037" DrawAspect="Content" ObjectID="_1457763019"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C35FD8" w:rsidP="00342E08">
      <w:pPr>
        <w:pStyle w:val="Zkladntext"/>
      </w:pPr>
      <w:r>
        <w:object w:dxaOrig="9081" w:dyaOrig="6343">
          <v:shape id="_x0000_i1059" type="#_x0000_t75" style="width:441.6pt;height:345.6pt" o:ole="" o:preferrelative="f">
            <v:imagedata r:id="rId31" o:title=""/>
            <o:lock v:ext="edit" aspectratio="f"/>
          </v:shape>
          <o:OLEObject Type="Embed" ProgID="Excel.Sheet.12" ShapeID="_x0000_i1059" DrawAspect="Content" ObjectID="_1457763020"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C35FD8" w:rsidP="00CA441D">
      <w:pPr>
        <w:pStyle w:val="Zkladntext"/>
      </w:pPr>
      <w:r>
        <w:object w:dxaOrig="9081" w:dyaOrig="6343">
          <v:shape id="_x0000_i1060" type="#_x0000_t75" style="width:443.4pt;height:346.8pt" o:ole="" o:preferrelative="f">
            <v:imagedata r:id="rId33" o:title=""/>
            <o:lock v:ext="edit" aspectratio="f"/>
          </v:shape>
          <o:OLEObject Type="Embed" ProgID="Excel.Sheet.12" ShapeID="_x0000_i1060" DrawAspect="Content" ObjectID="_1457763021"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5C5112" w:rsidP="00142DDE">
      <w:pPr>
        <w:pStyle w:val="Zkladntext"/>
      </w:pPr>
      <w:r>
        <w:object w:dxaOrig="9027" w:dyaOrig="2453">
          <v:shape id="_x0000_i1061" type="#_x0000_t75" style="width:441.6pt;height:133.8pt" o:ole="" o:preferrelative="f">
            <v:imagedata r:id="rId35" o:title=""/>
            <o:lock v:ext="edit" aspectratio="f"/>
          </v:shape>
          <o:OLEObject Type="Embed" ProgID="Excel.Sheet.12" ShapeID="_x0000_i1061" DrawAspect="Content" ObjectID="_1457763022"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272FA4" w:rsidP="00CA441D">
      <w:pPr>
        <w:pStyle w:val="Zkladntext"/>
      </w:pPr>
      <w:r w:rsidRPr="001C0A6A">
        <w:object w:dxaOrig="9015" w:dyaOrig="1705">
          <v:shape id="_x0000_i1038" type="#_x0000_t75" style="width:442.8pt;height:93.6pt" o:ole="" o:preferrelative="f">
            <v:imagedata r:id="rId37" o:title=""/>
            <o:lock v:ext="edit" aspectratio="f"/>
          </v:shape>
          <o:OLEObject Type="Embed" ProgID="Excel.Sheet.12" ShapeID="_x0000_i1038" DrawAspect="Content" ObjectID="_1457763023"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5C5112" w:rsidP="00086A82">
      <w:pPr>
        <w:pStyle w:val="Zkladntext"/>
      </w:pPr>
      <w:r w:rsidRPr="00003C63">
        <w:object w:dxaOrig="9040" w:dyaOrig="1972">
          <v:shape id="_x0000_i1062" type="#_x0000_t75" style="width:442.2pt;height:106.8pt" o:ole="" o:preferrelative="f">
            <v:imagedata r:id="rId39" o:title=""/>
            <o:lock v:ext="edit" aspectratio="f"/>
          </v:shape>
          <o:OLEObject Type="Embed" ProgID="Excel.Sheet.12" ShapeID="_x0000_i1062" DrawAspect="Content" ObjectID="_1457763024"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272FA4" w:rsidP="009D0700">
      <w:pPr>
        <w:ind w:left="426"/>
      </w:pPr>
      <w:r>
        <w:object w:dxaOrig="9121" w:dyaOrig="3421">
          <v:shape id="_x0000_i1039" type="#_x0000_t75" style="width:444pt;height:185.4pt" o:ole="" o:preferrelative="f">
            <v:imagedata r:id="rId41" o:title=""/>
            <o:lock v:ext="edit" aspectratio="f"/>
          </v:shape>
          <o:OLEObject Type="Embed" ProgID="Excel.Sheet.12" ShapeID="_x0000_i1039" DrawAspect="Content" ObjectID="_1457763025"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5C5112" w:rsidP="00B12204">
      <w:pPr>
        <w:pStyle w:val="Zkladntext"/>
        <w:rPr>
          <w:lang w:val="de-DE"/>
        </w:rPr>
      </w:pPr>
      <w:r w:rsidRPr="001B5855">
        <w:rPr>
          <w:lang w:val="de-DE"/>
        </w:rPr>
        <w:object w:dxaOrig="9027" w:dyaOrig="4340">
          <v:shape id="_x0000_i1063" type="#_x0000_t75" style="width:441.6pt;height:237.6pt" o:ole="" o:preferrelative="f">
            <v:imagedata r:id="rId43" o:title=""/>
            <o:lock v:ext="edit" aspectratio="f"/>
          </v:shape>
          <o:OLEObject Type="Embed" ProgID="Excel.Sheet.12" ShapeID="_x0000_i1063" DrawAspect="Content" ObjectID="_1457763026"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272FA4" w:rsidP="009D0700">
      <w:pPr>
        <w:ind w:left="426"/>
      </w:pPr>
      <w:r>
        <w:object w:dxaOrig="8789" w:dyaOrig="7769">
          <v:shape id="_x0000_i1040" type="#_x0000_t75" style="width:441pt;height:434.4pt" o:ole="" o:preferrelative="f">
            <v:imagedata r:id="rId45" o:title=""/>
            <o:lock v:ext="edit" aspectratio="f"/>
          </v:shape>
          <o:OLEObject Type="Embed" ProgID="Excel.Sheet.12" ShapeID="_x0000_i1040" DrawAspect="Content" ObjectID="_1457763027"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272FA4" w:rsidP="009B60B7">
      <w:pPr>
        <w:pStyle w:val="Zkladntext"/>
        <w:jc w:val="left"/>
      </w:pPr>
      <w:r>
        <w:object w:dxaOrig="8907" w:dyaOrig="7723">
          <v:shape id="_x0000_i1041" type="#_x0000_t75" style="width:443.4pt;height:430.2pt" o:ole="" o:preferrelative="f">
            <v:imagedata r:id="rId47" o:title=""/>
            <o:lock v:ext="edit" aspectratio="f"/>
          </v:shape>
          <o:OLEObject Type="Embed" ProgID="Excel.Sheet.12" ShapeID="_x0000_i1041" DrawAspect="Content" ObjectID="_1457763028"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5C5112" w:rsidP="009D0700">
      <w:pPr>
        <w:ind w:left="426"/>
      </w:pPr>
      <w:r>
        <w:object w:dxaOrig="8951" w:dyaOrig="2953">
          <v:shape id="_x0000_i1064" type="#_x0000_t75" style="width:439.8pt;height:162pt" o:ole="" o:preferrelative="f">
            <v:imagedata r:id="rId49" o:title=""/>
            <o:lock v:ext="edit" aspectratio="f"/>
          </v:shape>
          <o:OLEObject Type="Embed" ProgID="Excel.Sheet.12" ShapeID="_x0000_i1064" DrawAspect="Content" ObjectID="_1457763029"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272FA4" w:rsidP="007A005F">
      <w:pPr>
        <w:pStyle w:val="Nadpis2"/>
        <w:numPr>
          <w:ilvl w:val="0"/>
          <w:numId w:val="0"/>
        </w:numPr>
        <w:ind w:firstLine="450"/>
        <w:rPr>
          <w:lang w:val="de-DE"/>
        </w:rPr>
      </w:pPr>
      <w:r>
        <w:object w:dxaOrig="9944" w:dyaOrig="2443">
          <v:shape id="_x0000_i1042" type="#_x0000_t75" style="width:439.2pt;height:120.6pt" o:ole="" o:preferrelative="f">
            <v:imagedata r:id="rId51" o:title=""/>
            <o:lock v:ext="edit" aspectratio="f"/>
          </v:shape>
          <o:OLEObject Type="Embed" ProgID="Excel.Sheet.12" ShapeID="_x0000_i1042" DrawAspect="Content" ObjectID="_1457763030"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715998" w:rsidP="007A005F">
      <w:pPr>
        <w:pStyle w:val="Zkladntext"/>
        <w:rPr>
          <w:lang w:val="de-DE"/>
        </w:rPr>
      </w:pPr>
      <w:r>
        <w:object w:dxaOrig="8991" w:dyaOrig="6521">
          <v:shape id="_x0000_i1029" type="#_x0000_t75" style="width:442.2pt;height:358.2pt" o:ole="" o:preferrelative="f">
            <v:imagedata r:id="rId53" o:title=""/>
            <o:lock v:ext="edit" aspectratio="f"/>
          </v:shape>
          <o:OLEObject Type="Embed" ProgID="Excel.Sheet.12" ShapeID="_x0000_i1029" DrawAspect="Content" ObjectID="_1457763031"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bookmarkStart w:id="43" w:name="_MON_1405948668"/>
    <w:bookmarkEnd w:id="43"/>
    <w:p w:rsidR="00A25722" w:rsidRPr="00D16B95" w:rsidRDefault="005C5112" w:rsidP="00A25722">
      <w:pPr>
        <w:pStyle w:val="Zkladntext"/>
        <w:rPr>
          <w:lang w:val="de-DE"/>
        </w:rPr>
      </w:pPr>
      <w:r>
        <w:object w:dxaOrig="8951" w:dyaOrig="2907">
          <v:shape id="_x0000_i1065" type="#_x0000_t75" style="width:439.8pt;height:159.6pt" o:ole="" o:preferrelative="f">
            <v:imagedata r:id="rId55" o:title=""/>
            <o:lock v:ext="edit" aspectratio="f"/>
          </v:shape>
          <o:OLEObject Type="Embed" ProgID="Excel.Sheet.12" ShapeID="_x0000_i1065" DrawAspect="Content" ObjectID="_1457763032"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B80EAC" w:rsidP="00E231BA">
      <w:pPr>
        <w:pStyle w:val="Zkladntext"/>
      </w:pPr>
      <w:r w:rsidRPr="00FD4736">
        <w:object w:dxaOrig="8919" w:dyaOrig="4398">
          <v:shape id="_x0000_i1043" type="#_x0000_t75" style="width:437.4pt;height:240.6pt" o:ole="" o:preferrelative="f">
            <v:imagedata r:id="rId57" o:title=""/>
            <o:lock v:ext="edit" aspectratio="f"/>
          </v:shape>
          <o:OLEObject Type="Embed" ProgID="Excel.Sheet.12" ShapeID="_x0000_i1043" DrawAspect="Content" ObjectID="_1457763033"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5C5112" w:rsidP="00A25722">
      <w:pPr>
        <w:pStyle w:val="Zkladntext"/>
      </w:pPr>
      <w:r>
        <w:object w:dxaOrig="8866" w:dyaOrig="4542">
          <v:shape id="_x0000_i1066" type="#_x0000_t75" style="width:441.6pt;height:252.6pt" o:ole="" o:preferrelative="f">
            <v:imagedata r:id="rId59" o:title=""/>
            <o:lock v:ext="edit" aspectratio="f"/>
          </v:shape>
          <o:OLEObject Type="Embed" ProgID="Excel.Sheet.12" ShapeID="_x0000_i1066" DrawAspect="Content" ObjectID="_1457763034"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763035"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B80EAC" w:rsidP="00BC631F">
      <w:pPr>
        <w:pStyle w:val="Zkladntext"/>
      </w:pPr>
      <w:r>
        <w:object w:dxaOrig="8791" w:dyaOrig="3162">
          <v:shape id="_x0000_i1044" type="#_x0000_t75" style="width:441.6pt;height:177pt" o:ole="" o:preferrelative="f">
            <v:imagedata r:id="rId63" o:title=""/>
            <o:lock v:ext="edit" aspectratio="f"/>
          </v:shape>
          <o:OLEObject Type="Embed" ProgID="Excel.Sheet.12" ShapeID="_x0000_i1044" DrawAspect="Content" ObjectID="_1457763036"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B80EAC" w:rsidP="00BC631F">
      <w:pPr>
        <w:pStyle w:val="Zkladntext"/>
      </w:pPr>
      <w:r>
        <w:object w:dxaOrig="9027" w:dyaOrig="2438">
          <v:shape id="_x0000_i1045" type="#_x0000_t75" style="width:439.8pt;height:133.2pt" o:ole="" o:preferrelative="f">
            <v:imagedata r:id="rId65" o:title=""/>
            <o:lock v:ext="edit" aspectratio="f"/>
          </v:shape>
          <o:OLEObject Type="Embed" ProgID="Excel.Sheet.12" ShapeID="_x0000_i1045" DrawAspect="Content" ObjectID="_1457763037"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5C5112" w:rsidP="00F75DF5">
      <w:pPr>
        <w:pStyle w:val="Zkladntext"/>
      </w:pPr>
      <w:r>
        <w:object w:dxaOrig="9913" w:dyaOrig="2792">
          <v:shape id="_x0000_i1067" type="#_x0000_t75" style="width:468.6pt;height:148.2pt" o:ole="" o:preferrelative="f">
            <v:imagedata r:id="rId67" o:title=""/>
            <o:lock v:ext="edit" aspectratio="f"/>
          </v:shape>
          <o:OLEObject Type="Embed" ProgID="Excel.Sheet.12" ShapeID="_x0000_i1067" DrawAspect="Content" ObjectID="_1457763038"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B80EAC" w:rsidP="00E231BA">
      <w:pPr>
        <w:pStyle w:val="Zkladntext"/>
      </w:pPr>
      <w:r w:rsidRPr="00003C63">
        <w:object w:dxaOrig="8864" w:dyaOrig="4157">
          <v:shape id="_x0000_i1046" type="#_x0000_t75" style="width:442.2pt;height:232.2pt" o:ole="" o:preferrelative="f">
            <v:imagedata r:id="rId69" o:title=""/>
            <o:lock v:ext="edit" aspectratio="f"/>
          </v:shape>
          <o:OLEObject Type="Embed" ProgID="Excel.Sheet.12" ShapeID="_x0000_i1046" DrawAspect="Content" ObjectID="_1457763039"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B80EAC" w:rsidP="00E231BA">
      <w:pPr>
        <w:pStyle w:val="Zkladntext"/>
      </w:pPr>
      <w:r w:rsidRPr="00C22B63">
        <w:object w:dxaOrig="9066" w:dyaOrig="7550">
          <v:shape id="_x0000_i1047" type="#_x0000_t75" style="width:440.4pt;height:410.4pt" o:ole="" o:preferrelative="f">
            <v:imagedata r:id="rId71" o:title=""/>
            <o:lock v:ext="edit" aspectratio="f"/>
          </v:shape>
          <o:OLEObject Type="Embed" ProgID="Excel.Sheet.12" ShapeID="_x0000_i1047" DrawAspect="Content" ObjectID="_1457763040"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5C5112" w:rsidP="0000290B">
      <w:pPr>
        <w:pStyle w:val="Zkladntext"/>
      </w:pPr>
      <w:r>
        <w:object w:dxaOrig="8741" w:dyaOrig="2470">
          <v:shape id="_x0000_i1068" type="#_x0000_t75" style="width:441pt;height:138.6pt" o:ole="" o:preferrelative="f">
            <v:imagedata r:id="rId73" o:title=""/>
            <o:lock v:ext="edit" aspectratio="f"/>
          </v:shape>
          <o:OLEObject Type="Embed" ProgID="Excel.Sheet.12" ShapeID="_x0000_i1068" DrawAspect="Content" ObjectID="_1457763041"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5C5112" w:rsidP="0000290B">
      <w:pPr>
        <w:pStyle w:val="Zkladntext"/>
      </w:pPr>
      <w:r>
        <w:object w:dxaOrig="8412" w:dyaOrig="9540">
          <v:shape id="_x0000_i1069" type="#_x0000_t75" style="width:421.2pt;height:534pt" o:ole="" o:preferrelative="f">
            <v:imagedata r:id="rId75" o:title=""/>
            <o:lock v:ext="edit" aspectratio="f"/>
          </v:shape>
          <o:OLEObject Type="Embed" ProgID="Excel.Sheet.12" ShapeID="_x0000_i1069" DrawAspect="Content" ObjectID="_1457763042"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5C5112" w:rsidP="0000290B">
      <w:pPr>
        <w:pStyle w:val="Zkladntext"/>
      </w:pPr>
      <w:r w:rsidRPr="00003C63">
        <w:object w:dxaOrig="9172" w:dyaOrig="3660">
          <v:shape id="_x0000_i1070" type="#_x0000_t75" style="width:444pt;height:197.4pt" o:ole="" o:preferrelative="f">
            <v:imagedata r:id="rId77" o:title=""/>
            <o:lock v:ext="edit" aspectratio="f"/>
          </v:shape>
          <o:OLEObject Type="Embed" ProgID="Excel.Sheet.12" ShapeID="_x0000_i1070" DrawAspect="Content" ObjectID="_1457763043"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B80EAC" w:rsidP="0000290B">
      <w:pPr>
        <w:pStyle w:val="Zkladntext"/>
      </w:pPr>
      <w:r>
        <w:object w:dxaOrig="9131" w:dyaOrig="5936">
          <v:shape id="_x0000_i1048" type="#_x0000_t75" style="width:442.2pt;height:321pt" o:ole="" o:preferrelative="f">
            <v:imagedata r:id="rId79" o:title=""/>
            <o:lock v:ext="edit" aspectratio="f"/>
          </v:shape>
          <o:OLEObject Type="Embed" ProgID="Excel.Sheet.12" ShapeID="_x0000_i1048" DrawAspect="Content" ObjectID="_1457763044"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B80EAC">
      <w:pPr>
        <w:pStyle w:val="Zkladntext"/>
        <w:rPr>
          <w:i/>
        </w:rPr>
      </w:pPr>
      <w:r>
        <w:object w:dxaOrig="8902" w:dyaOrig="2905">
          <v:shape id="_x0000_i1049" type="#_x0000_t75" style="width:442.2pt;height:161.4pt" o:ole="" o:preferrelative="f">
            <v:imagedata r:id="rId81" o:title=""/>
            <o:lock v:ext="edit" aspectratio="f"/>
          </v:shape>
          <o:OLEObject Type="Embed" ProgID="Excel.Sheet.12" ShapeID="_x0000_i1049" DrawAspect="Content" ObjectID="_1457763045"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B80EAC" w:rsidP="0000290B">
      <w:pPr>
        <w:pStyle w:val="Zkladntext"/>
      </w:pPr>
      <w:r>
        <w:object w:dxaOrig="8902" w:dyaOrig="2669">
          <v:shape id="_x0000_i1050" type="#_x0000_t75" style="width:440.4pt;height:147pt" o:ole="" o:preferrelative="f">
            <v:imagedata r:id="rId83" o:title=""/>
            <o:lock v:ext="edit" aspectratio="f"/>
          </v:shape>
          <o:OLEObject Type="Embed" ProgID="Excel.Sheet.12" ShapeID="_x0000_i1050" DrawAspect="Content" ObjectID="_1457763046"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B80EAC" w:rsidP="0000290B">
      <w:pPr>
        <w:pStyle w:val="Zkladntext"/>
      </w:pPr>
      <w:r>
        <w:object w:dxaOrig="8902" w:dyaOrig="2669">
          <v:shape id="_x0000_i1051" type="#_x0000_t75" style="width:440.4pt;height:146.4pt" o:ole="" o:preferrelative="f">
            <v:imagedata r:id="rId85" o:title=""/>
            <o:lock v:ext="edit" aspectratio="f"/>
          </v:shape>
          <o:OLEObject Type="Embed" ProgID="Excel.Sheet.12" ShapeID="_x0000_i1051" DrawAspect="Content" ObjectID="_1457763047"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B80EAC" w:rsidP="0000290B">
      <w:pPr>
        <w:pStyle w:val="Zkladntext"/>
      </w:pPr>
      <w:r>
        <w:object w:dxaOrig="8789" w:dyaOrig="2667">
          <v:shape id="_x0000_i1052" type="#_x0000_t75" style="width:441pt;height:148.8pt" o:ole="" o:preferrelative="f">
            <v:imagedata r:id="rId87" o:title=""/>
            <o:lock v:ext="edit" aspectratio="f"/>
          </v:shape>
          <o:OLEObject Type="Embed" ProgID="Excel.Sheet.12" ShapeID="_x0000_i1052" DrawAspect="Content" ObjectID="_1457763048"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763049"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57763050"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B80EAC" w:rsidP="008D2F11">
      <w:pPr>
        <w:pStyle w:val="Zkladntext"/>
        <w:ind w:left="0" w:firstLine="426"/>
      </w:pPr>
      <w:r w:rsidRPr="00A9048F">
        <w:object w:dxaOrig="8914" w:dyaOrig="6903">
          <v:shape id="_x0000_i1053" type="#_x0000_t75" style="width:439.8pt;height:378.6pt" o:ole="" o:preferrelative="f">
            <v:imagedata r:id="rId93" o:title=""/>
            <o:lock v:ext="edit" aspectratio="f"/>
          </v:shape>
          <o:OLEObject Type="Embed" ProgID="Excel.Sheet.12" ShapeID="_x0000_i1053" DrawAspect="Content" ObjectID="_1457763051"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5C5112" w:rsidP="003E0FA2">
      <w:pPr>
        <w:pStyle w:val="Zkladntext"/>
      </w:pPr>
      <w:r>
        <w:object w:dxaOrig="9307" w:dyaOrig="7309">
          <v:shape id="_x0000_i1071" type="#_x0000_t75" style="width:441.6pt;height:387.6pt" o:ole="" o:preferrelative="f">
            <v:imagedata r:id="rId95" o:title=""/>
            <o:lock v:ext="edit" aspectratio="f"/>
          </v:shape>
          <o:OLEObject Type="Embed" ProgID="Excel.Sheet.12" ShapeID="_x0000_i1071" DrawAspect="Content" ObjectID="_1457763052"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5C5112" w:rsidP="003E0FA2">
      <w:pPr>
        <w:pStyle w:val="Zkladntext"/>
      </w:pPr>
      <w:r w:rsidRPr="001C0A6A">
        <w:object w:dxaOrig="9126" w:dyaOrig="7338">
          <v:shape id="_x0000_i1072" type="#_x0000_t75" style="width:439.8pt;height:394.8pt" o:ole="" o:preferrelative="f">
            <v:imagedata r:id="rId97" o:title=""/>
            <o:lock v:ext="edit" aspectratio="f"/>
          </v:shape>
          <o:OLEObject Type="Embed" ProgID="Excel.Sheet.12" ShapeID="_x0000_i1072" DrawAspect="Content" ObjectID="_1457763053"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5A31C7">
        <w:t>2</w:t>
      </w:r>
      <w:r>
        <w:t xml:space="preserve"> bol rozdelený takto:</w:t>
      </w:r>
    </w:p>
    <w:p w:rsidR="003E0FA2" w:rsidRDefault="003E0FA2" w:rsidP="003E0FA2">
      <w:pPr>
        <w:pStyle w:val="Zkladntext"/>
      </w:pPr>
    </w:p>
    <w:bookmarkStart w:id="75" w:name="_MON_1405948107"/>
    <w:bookmarkEnd w:id="75"/>
    <w:p w:rsidR="00ED1E98" w:rsidRDefault="000F53AF" w:rsidP="003E0FA2">
      <w:pPr>
        <w:pStyle w:val="Zkladntext"/>
      </w:pPr>
      <w:r>
        <w:object w:dxaOrig="8929" w:dyaOrig="741">
          <v:shape id="_x0000_i1073" type="#_x0000_t75" style="width:437.4pt;height:37.8pt" o:ole="" o:preferrelative="f">
            <v:imagedata r:id="rId99" o:title=""/>
          </v:shape>
          <o:OLEObject Type="Embed" ProgID="Excel.Sheet.12" ShapeID="_x0000_i1073" DrawAspect="Content" ObjectID="_1457763054" r:id="rId100"/>
        </w:object>
      </w:r>
    </w:p>
    <w:p w:rsidR="001A566C" w:rsidRDefault="001A566C" w:rsidP="003E0FA2">
      <w:pPr>
        <w:pStyle w:val="Zkladntext"/>
      </w:pPr>
    </w:p>
    <w:bookmarkStart w:id="76" w:name="_MON_1405948121"/>
    <w:bookmarkEnd w:id="76"/>
    <w:p w:rsidR="00627B6C" w:rsidRDefault="005A31C7" w:rsidP="003E0FA2">
      <w:pPr>
        <w:pStyle w:val="Zkladntext"/>
      </w:pPr>
      <w:r w:rsidRPr="001C0A6A">
        <w:object w:dxaOrig="8914" w:dyaOrig="2698">
          <v:shape id="_x0000_i1054" type="#_x0000_t75" style="width:440.4pt;height:148.8pt" o:ole="" o:preferrelative="f">
            <v:imagedata r:id="rId101" o:title=""/>
            <o:lock v:ext="edit" aspectratio="f"/>
          </v:shape>
          <o:OLEObject Type="Embed" ProgID="Excel.Sheet.12" ShapeID="_x0000_i1054" DrawAspect="Content" ObjectID="_1457763055"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5A31C7">
        <w:t>3</w:t>
      </w:r>
      <w:r>
        <w:t xml:space="preserve"> vo výške </w:t>
      </w:r>
      <w:r w:rsidR="003E4E27">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E4E27">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5A31C7">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0F53AF" w:rsidP="00416A0F">
      <w:pPr>
        <w:pStyle w:val="Zkladntext"/>
      </w:pPr>
      <w:r w:rsidRPr="00416A0F">
        <w:object w:dxaOrig="8929" w:dyaOrig="741">
          <v:shape id="_x0000_i1074" type="#_x0000_t75" style="width:436.8pt;height:37.8pt" o:ole="" o:preferrelative="f">
            <v:imagedata r:id="rId103" o:title=""/>
          </v:shape>
          <o:OLEObject Type="Embed" ProgID="Excel.Sheet.12" ShapeID="_x0000_i1074" DrawAspect="Content" ObjectID="_1457763056" r:id="rId104"/>
        </w:object>
      </w:r>
    </w:p>
    <w:p w:rsidR="00416A0F" w:rsidRDefault="00416A0F" w:rsidP="00416A0F">
      <w:pPr>
        <w:pStyle w:val="Zkladntext"/>
      </w:pPr>
    </w:p>
    <w:bookmarkStart w:id="79" w:name="_MON_1405948211"/>
    <w:bookmarkEnd w:id="79"/>
    <w:p w:rsidR="00416A0F" w:rsidRDefault="000F53AF" w:rsidP="00416A0F">
      <w:pPr>
        <w:pStyle w:val="Zkladntext"/>
      </w:pPr>
      <w:r w:rsidRPr="001C0A6A">
        <w:object w:dxaOrig="8914" w:dyaOrig="2217">
          <v:shape id="_x0000_i1075" type="#_x0000_t75" style="width:440.4pt;height:122.4pt" o:ole="" o:preferrelative="f">
            <v:imagedata r:id="rId105" o:title=""/>
            <o:lock v:ext="edit" aspectratio="f"/>
          </v:shape>
          <o:OLEObject Type="Embed" ProgID="Excel.Sheet.12" ShapeID="_x0000_i1075" DrawAspect="Content" ObjectID="_1457763057"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5A31C7">
      <w:pPr>
        <w:ind w:left="360" w:firstLine="66"/>
        <w:rPr>
          <w:b/>
          <w:caps/>
          <w:szCs w:val="18"/>
        </w:rPr>
      </w:pPr>
      <w:r w:rsidRPr="00FD4736">
        <w:object w:dxaOrig="8977" w:dyaOrig="3674">
          <v:shape id="_x0000_i1055" type="#_x0000_t75" style="width:439.8pt;height:201.6pt" o:ole="" o:preferrelative="f">
            <v:imagedata r:id="rId107" o:title=""/>
            <o:lock v:ext="edit" aspectratio="f"/>
          </v:shape>
          <o:OLEObject Type="Embed" ProgID="Excel.Sheet.12" ShapeID="_x0000_i1055" DrawAspect="Content" ObjectID="_1457763058"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5A31C7">
      <w:pPr>
        <w:pStyle w:val="Nadpis1"/>
        <w:numPr>
          <w:ilvl w:val="0"/>
          <w:numId w:val="0"/>
        </w:numPr>
        <w:spacing w:before="120" w:after="60"/>
        <w:ind w:left="360"/>
      </w:pPr>
      <w:r>
        <w:object w:dxaOrig="9054" w:dyaOrig="2909">
          <v:shape id="_x0000_i1056" type="#_x0000_t75" style="width:440.4pt;height:157.2pt" o:ole="" o:preferrelative="f">
            <v:imagedata r:id="rId109" o:title=""/>
            <o:lock v:ext="edit" aspectratio="f"/>
          </v:shape>
          <o:OLEObject Type="Embed" ProgID="Excel.Sheet.12" ShapeID="_x0000_i1056" DrawAspect="Content" ObjectID="_1457763059"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5A31C7">
        <w:t>2013</w:t>
      </w:r>
    </w:p>
    <w:bookmarkStart w:id="82" w:name="_MON_1405950641"/>
    <w:bookmarkEnd w:id="82"/>
    <w:p w:rsidR="00301C73" w:rsidRPr="009947C9" w:rsidRDefault="000F53AF"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63060"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0F53AF"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763061"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4" w:name="_GoBack"/>
      <w:bookmarkEnd w:id="84"/>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2EB" w:rsidRDefault="000442EB" w:rsidP="00E95128">
      <w:r>
        <w:separator/>
      </w:r>
    </w:p>
  </w:endnote>
  <w:endnote w:type="continuationSeparator" w:id="0">
    <w:p w:rsidR="000442EB" w:rsidRDefault="000442E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FD8" w:rsidRPr="003B0472" w:rsidRDefault="00C35FD8"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2EB" w:rsidRDefault="000442EB" w:rsidP="00E95128">
      <w:r>
        <w:separator/>
      </w:r>
    </w:p>
  </w:footnote>
  <w:footnote w:type="continuationSeparator" w:id="0">
    <w:p w:rsidR="000442EB" w:rsidRDefault="000442E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FD8" w:rsidRDefault="00C35FD8"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FD8" w:rsidRPr="003B0472" w:rsidRDefault="00C35FD8"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42EB"/>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86DFF"/>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3AF"/>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72FA4"/>
    <w:rsid w:val="00280D5B"/>
    <w:rsid w:val="00283139"/>
    <w:rsid w:val="00283A69"/>
    <w:rsid w:val="002861DB"/>
    <w:rsid w:val="00286A3D"/>
    <w:rsid w:val="00290A84"/>
    <w:rsid w:val="00294BAE"/>
    <w:rsid w:val="002977CC"/>
    <w:rsid w:val="002A264B"/>
    <w:rsid w:val="002A690A"/>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0FAB"/>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85F77"/>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6687"/>
    <w:rsid w:val="00567765"/>
    <w:rsid w:val="00571767"/>
    <w:rsid w:val="0057382A"/>
    <w:rsid w:val="00574527"/>
    <w:rsid w:val="0057480F"/>
    <w:rsid w:val="0058479C"/>
    <w:rsid w:val="00592B74"/>
    <w:rsid w:val="00594529"/>
    <w:rsid w:val="005A2556"/>
    <w:rsid w:val="005A25EA"/>
    <w:rsid w:val="005A31C7"/>
    <w:rsid w:val="005A38F9"/>
    <w:rsid w:val="005A5012"/>
    <w:rsid w:val="005A5552"/>
    <w:rsid w:val="005A76F0"/>
    <w:rsid w:val="005A7FDD"/>
    <w:rsid w:val="005B316E"/>
    <w:rsid w:val="005B4970"/>
    <w:rsid w:val="005B508D"/>
    <w:rsid w:val="005C50FC"/>
    <w:rsid w:val="005C5112"/>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15998"/>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392"/>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93BB5"/>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A01"/>
    <w:rsid w:val="00A61B19"/>
    <w:rsid w:val="00A61FB3"/>
    <w:rsid w:val="00A639F4"/>
    <w:rsid w:val="00A6527B"/>
    <w:rsid w:val="00A70B8E"/>
    <w:rsid w:val="00A7144F"/>
    <w:rsid w:val="00A72805"/>
    <w:rsid w:val="00A73577"/>
    <w:rsid w:val="00A76984"/>
    <w:rsid w:val="00A8108C"/>
    <w:rsid w:val="00A8309F"/>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0EAC"/>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35FD8"/>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278C2"/>
    <w:rsid w:val="00D34932"/>
    <w:rsid w:val="00D422DB"/>
    <w:rsid w:val="00D4302D"/>
    <w:rsid w:val="00D4557E"/>
    <w:rsid w:val="00D4583E"/>
    <w:rsid w:val="00D4614E"/>
    <w:rsid w:val="00D51F9E"/>
    <w:rsid w:val="00D529F9"/>
    <w:rsid w:val="00D54563"/>
    <w:rsid w:val="00D551EB"/>
    <w:rsid w:val="00D566E2"/>
    <w:rsid w:val="00D66184"/>
    <w:rsid w:val="00D71195"/>
    <w:rsid w:val="00D72087"/>
    <w:rsid w:val="00D7293F"/>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22B4"/>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19CEC-DBC7-48B6-83B9-FCE26306A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4234</Words>
  <Characters>24138</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2014-03-31T07:19:00Z</dcterms:created>
  <dcterms:modified xsi:type="dcterms:W3CDTF">2014-03-31T07:19:00Z</dcterms:modified>
</cp:coreProperties>
</file>