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421DDA">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8"/>
        <w:gridCol w:w="288"/>
        <w:gridCol w:w="341"/>
        <w:gridCol w:w="241"/>
        <w:gridCol w:w="281"/>
        <w:gridCol w:w="247"/>
        <w:gridCol w:w="254"/>
        <w:gridCol w:w="249"/>
        <w:gridCol w:w="252"/>
        <w:gridCol w:w="283"/>
        <w:gridCol w:w="285"/>
        <w:gridCol w:w="252"/>
        <w:gridCol w:w="249"/>
        <w:gridCol w:w="267"/>
        <w:gridCol w:w="235"/>
        <w:gridCol w:w="298"/>
        <w:gridCol w:w="239"/>
        <w:gridCol w:w="211"/>
        <w:gridCol w:w="28"/>
        <w:gridCol w:w="241"/>
        <w:gridCol w:w="357"/>
        <w:gridCol w:w="218"/>
        <w:gridCol w:w="252"/>
        <w:gridCol w:w="30"/>
        <w:gridCol w:w="290"/>
        <w:gridCol w:w="224"/>
        <w:gridCol w:w="112"/>
        <w:gridCol w:w="129"/>
        <w:gridCol w:w="123"/>
        <w:gridCol w:w="118"/>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421DDA">
        <w:trPr>
          <w:trHeight w:val="57"/>
          <w:jc w:val="center"/>
        </w:trPr>
        <w:tc>
          <w:tcPr>
            <w:tcW w:w="16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1"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421DDA">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1"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7"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3"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54"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421DDA">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1"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8"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421DD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421DDA">
            <w:pPr>
              <w:jc w:val="center"/>
              <w:rPr>
                <w:rFonts w:cs="Arial"/>
                <w:sz w:val="18"/>
                <w:szCs w:val="18"/>
                <w:lang w:eastAsia="sk-SK"/>
              </w:rPr>
            </w:pPr>
            <w:r>
              <w:rPr>
                <w:rFonts w:cs="Arial"/>
                <w:sz w:val="18"/>
                <w:szCs w:val="18"/>
                <w:lang w:val="en-US" w:eastAsia="sk-SK"/>
              </w:rPr>
              <w:t>3</w:t>
            </w:r>
          </w:p>
        </w:tc>
        <w:tc>
          <w:tcPr>
            <w:tcW w:w="342"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421DDA" w:rsidP="00421DDA">
            <w:pPr>
              <w:jc w:val="center"/>
              <w:rPr>
                <w:rFonts w:cs="Arial"/>
                <w:sz w:val="18"/>
                <w:szCs w:val="18"/>
                <w:lang w:eastAsia="sk-SK"/>
              </w:rPr>
            </w:pPr>
            <w:r>
              <w:rPr>
                <w:rFonts w:cs="Arial"/>
                <w:sz w:val="18"/>
                <w:szCs w:val="18"/>
                <w:lang w:eastAsia="sk-SK"/>
              </w:rPr>
              <w:t>3</w:t>
            </w:r>
          </w:p>
        </w:tc>
      </w:tr>
      <w:tr w:rsidR="005B316E" w:rsidRPr="001D5F78" w:rsidTr="00421DDA">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98"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2"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421DDA">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421DDA">
            <w:pPr>
              <w:jc w:val="center"/>
              <w:rPr>
                <w:rFonts w:cs="Arial"/>
                <w:sz w:val="18"/>
                <w:szCs w:val="18"/>
                <w:lang w:eastAsia="sk-SK"/>
              </w:rPr>
            </w:pPr>
            <w:r>
              <w:rPr>
                <w:rFonts w:cs="Arial"/>
                <w:sz w:val="18"/>
                <w:szCs w:val="18"/>
                <w:lang w:eastAsia="sk-SK"/>
              </w:rPr>
              <w:t>2</w:t>
            </w:r>
          </w:p>
        </w:tc>
        <w:tc>
          <w:tcPr>
            <w:tcW w:w="342"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421DDA">
            <w:pPr>
              <w:jc w:val="center"/>
              <w:rPr>
                <w:rFonts w:cs="Arial"/>
                <w:sz w:val="18"/>
                <w:szCs w:val="18"/>
                <w:lang w:eastAsia="sk-SK"/>
              </w:rPr>
            </w:pPr>
            <w:r>
              <w:rPr>
                <w:rFonts w:cs="Arial"/>
                <w:sz w:val="18"/>
                <w:szCs w:val="18"/>
                <w:lang w:eastAsia="sk-SK"/>
              </w:rPr>
              <w:t>2</w:t>
            </w:r>
          </w:p>
        </w:tc>
      </w:tr>
      <w:tr w:rsidR="005B316E" w:rsidRPr="001D5F78" w:rsidTr="00421DD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421DDA">
        <w:trPr>
          <w:trHeight w:val="57"/>
          <w:jc w:val="center"/>
        </w:trPr>
        <w:tc>
          <w:tcPr>
            <w:tcW w:w="200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8"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421DDA">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15"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98"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4"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421DD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Pr="001D5F78" w:rsidRDefault="00C06D26">
            <w:pPr>
              <w:jc w:val="center"/>
              <w:rPr>
                <w:rFonts w:cs="Arial"/>
                <w:bCs/>
                <w:sz w:val="18"/>
                <w:szCs w:val="18"/>
                <w:lang w:eastAsia="sk-SK"/>
              </w:rPr>
            </w:pPr>
            <w:r>
              <w:rPr>
                <w:rFonts w:cs="Arial"/>
                <w:bCs/>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E34DCA" w:rsidRPr="001D5F78" w:rsidRDefault="00C06D26" w:rsidP="00D73FE9">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C06D2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C06D26">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C06D26">
            <w:pPr>
              <w:jc w:val="center"/>
              <w:rPr>
                <w:rFonts w:cs="Arial"/>
                <w:sz w:val="18"/>
                <w:szCs w:val="18"/>
                <w:lang w:eastAsia="sk-SK"/>
              </w:rPr>
            </w:pPr>
            <w:r>
              <w:rPr>
                <w:rFonts w:cs="Arial"/>
                <w:sz w:val="18"/>
                <w:szCs w:val="18"/>
                <w:lang w:eastAsia="sk-SK"/>
              </w:rPr>
              <w:t>4</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7"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98"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421DDA">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9"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27"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98"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421DDA">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421DDA">
        <w:trPr>
          <w:trHeight w:val="57"/>
          <w:jc w:val="center"/>
        </w:trPr>
        <w:tc>
          <w:tcPr>
            <w:tcW w:w="163" w:type="pct"/>
            <w:tcBorders>
              <w:top w:val="nil"/>
              <w:left w:val="nil"/>
              <w:right w:val="nil"/>
            </w:tcBorders>
            <w:noWrap/>
          </w:tcPr>
          <w:p w:rsidR="00D72087" w:rsidRPr="001D5F78" w:rsidRDefault="00D72087" w:rsidP="00D72087">
            <w:pPr>
              <w:rPr>
                <w:rFonts w:cs="Arial"/>
                <w:b/>
                <w:bCs/>
                <w:sz w:val="18"/>
                <w:szCs w:val="18"/>
                <w:lang w:eastAsia="sk-SK"/>
              </w:rPr>
            </w:pPr>
          </w:p>
        </w:tc>
        <w:tc>
          <w:tcPr>
            <w:tcW w:w="2119"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7"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98"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2"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421DDA">
        <w:trPr>
          <w:trHeight w:val="57"/>
          <w:jc w:val="center"/>
        </w:trPr>
        <w:tc>
          <w:tcPr>
            <w:tcW w:w="163"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9"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27" w:type="pct"/>
            <w:gridSpan w:val="8"/>
            <w:noWrap/>
          </w:tcPr>
          <w:p w:rsidR="00D72087" w:rsidRPr="001D5F78" w:rsidRDefault="00D72087" w:rsidP="00D72087">
            <w:pPr>
              <w:rPr>
                <w:rFonts w:cs="Arial"/>
                <w:sz w:val="18"/>
                <w:szCs w:val="18"/>
                <w:lang w:eastAsia="sk-SK"/>
              </w:rPr>
            </w:pPr>
          </w:p>
        </w:tc>
        <w:tc>
          <w:tcPr>
            <w:tcW w:w="198"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30"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2" w:type="pct"/>
            <w:tcBorders>
              <w:right w:val="nil"/>
            </w:tcBorders>
            <w:noWrap/>
          </w:tcPr>
          <w:p w:rsidR="00D72087" w:rsidRPr="001D5F78" w:rsidRDefault="00D72087" w:rsidP="00D72087">
            <w:pPr>
              <w:rPr>
                <w:rFonts w:cs="Arial"/>
                <w:sz w:val="18"/>
                <w:szCs w:val="18"/>
                <w:lang w:eastAsia="sk-SK"/>
              </w:rPr>
            </w:pPr>
          </w:p>
        </w:tc>
      </w:tr>
      <w:tr w:rsidR="004007CA" w:rsidRPr="00D72087" w:rsidTr="00421DDA">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2"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421DD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C06D26">
            <w:pPr>
              <w:rPr>
                <w:rFonts w:cs="Arial"/>
                <w:sz w:val="18"/>
                <w:szCs w:val="18"/>
                <w:lang w:eastAsia="sk-SK"/>
              </w:rPr>
            </w:pPr>
            <w:r w:rsidRPr="00AD6758">
              <w:rPr>
                <w:rFonts w:cs="Arial"/>
                <w:sz w:val="18"/>
                <w:szCs w:val="18"/>
                <w:lang w:eastAsia="sk-SK"/>
              </w:rPr>
              <w:t> </w:t>
            </w:r>
            <w:r w:rsidR="00C06D26">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9</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6</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8</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421DDA">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421DDA">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C06D26" w:rsidP="00D72087">
            <w:pPr>
              <w:rPr>
                <w:rFonts w:cs="Arial"/>
                <w:sz w:val="18"/>
                <w:szCs w:val="18"/>
                <w:lang w:eastAsia="sk-SK"/>
              </w:rPr>
            </w:pPr>
            <w:r>
              <w:rPr>
                <w:rFonts w:cs="Arial"/>
                <w:sz w:val="18"/>
                <w:szCs w:val="18"/>
                <w:lang w:eastAsia="sk-SK"/>
              </w:rPr>
              <w:t>F</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C06D26"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C06D26" w:rsidP="00D72087">
            <w:pPr>
              <w:rPr>
                <w:rFonts w:cs="Arial"/>
                <w:sz w:val="18"/>
                <w:szCs w:val="18"/>
                <w:lang w:eastAsia="sk-SK"/>
              </w:rPr>
            </w:pPr>
            <w:r>
              <w:rPr>
                <w:rFonts w:cs="Arial"/>
                <w:sz w:val="18"/>
                <w:szCs w:val="18"/>
                <w:lang w:eastAsia="sk-SK"/>
              </w:rPr>
              <w:t xml:space="preserve">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C06D26"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C06D26" w:rsidP="00D72087">
            <w:pPr>
              <w:rPr>
                <w:rFonts w:cs="Arial"/>
                <w:sz w:val="18"/>
                <w:szCs w:val="18"/>
                <w:lang w:eastAsia="sk-SK"/>
              </w:rPr>
            </w:pPr>
            <w:r>
              <w:rPr>
                <w:rFonts w:cs="Arial"/>
                <w:sz w:val="18"/>
                <w:szCs w:val="18"/>
                <w:lang w:eastAsia="sk-SK"/>
              </w:rPr>
              <w:t>R</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C06D26" w:rsidP="00D72087">
            <w:pPr>
              <w:rPr>
                <w:rFonts w:cs="Arial"/>
                <w:sz w:val="18"/>
                <w:szCs w:val="18"/>
                <w:lang w:eastAsia="sk-SK"/>
              </w:rPr>
            </w:pPr>
            <w:r>
              <w:rPr>
                <w:rFonts w:cs="Arial"/>
                <w:sz w:val="18"/>
                <w:szCs w:val="18"/>
                <w:lang w:eastAsia="sk-SK"/>
              </w:rPr>
              <w:t>T</w:t>
            </w:r>
          </w:p>
        </w:tc>
        <w:tc>
          <w:tcPr>
            <w:tcW w:w="134"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C06D26" w:rsidP="00D72087">
            <w:pPr>
              <w:rPr>
                <w:rFonts w:cs="Arial"/>
                <w:sz w:val="18"/>
                <w:szCs w:val="18"/>
                <w:lang w:eastAsia="sk-SK"/>
              </w:rPr>
            </w:pPr>
            <w:r>
              <w:rPr>
                <w:rFonts w:cs="Arial"/>
                <w:sz w:val="18"/>
                <w:szCs w:val="18"/>
                <w:lang w:eastAsia="sk-SK"/>
              </w:rPr>
              <w:t xml:space="preserve">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C06D26"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421DDA">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421DD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V</w:t>
            </w:r>
          </w:p>
        </w:tc>
        <w:tc>
          <w:tcPr>
            <w:tcW w:w="151"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Y</w:t>
            </w:r>
          </w:p>
        </w:tc>
        <w:tc>
          <w:tcPr>
            <w:tcW w:w="180"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Š</w:t>
            </w:r>
          </w:p>
        </w:tc>
        <w:tc>
          <w:tcPr>
            <w:tcW w:w="127"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H</w:t>
            </w:r>
          </w:p>
        </w:tc>
        <w:tc>
          <w:tcPr>
            <w:tcW w:w="130"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R</w:t>
            </w:r>
          </w:p>
        </w:tc>
        <w:tc>
          <w:tcPr>
            <w:tcW w:w="134"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D</w:t>
            </w:r>
          </w:p>
        </w:tc>
        <w:tc>
          <w:tcPr>
            <w:tcW w:w="133" w:type="pct"/>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C06D26" w:rsidP="00B414C0">
            <w:pPr>
              <w:rPr>
                <w:rFonts w:cs="Arial"/>
                <w:sz w:val="18"/>
                <w:szCs w:val="18"/>
                <w:lang w:val="en-US" w:eastAsia="sk-SK"/>
              </w:rPr>
            </w:pPr>
            <w:r>
              <w:rPr>
                <w:rFonts w:cs="Arial"/>
                <w:sz w:val="18"/>
                <w:szCs w:val="18"/>
                <w:lang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9</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421DDA">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421DD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1"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C06D26" w:rsidP="00D72087">
            <w:pPr>
              <w:rPr>
                <w:rFonts w:cs="Arial"/>
                <w:sz w:val="18"/>
                <w:szCs w:val="18"/>
                <w:lang w:eastAsia="sk-SK"/>
              </w:rPr>
            </w:pPr>
            <w:r>
              <w:rPr>
                <w:rFonts w:cs="Arial"/>
                <w:sz w:val="18"/>
                <w:szCs w:val="18"/>
                <w:lang w:eastAsia="sk-SK"/>
              </w:rPr>
              <w:t>6</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421DD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421DD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421DD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421DDA">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421DDA">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3E2ADD" w:rsidP="00421DDA">
            <w:pPr>
              <w:jc w:val="center"/>
              <w:rPr>
                <w:rFonts w:cs="Arial"/>
                <w:sz w:val="18"/>
                <w:szCs w:val="18"/>
                <w:lang w:val="en-US" w:eastAsia="sk-SK"/>
              </w:rPr>
            </w:pPr>
            <w:r>
              <w:rPr>
                <w:rFonts w:cs="Arial"/>
                <w:sz w:val="18"/>
                <w:szCs w:val="18"/>
                <w:lang w:val="en-US" w:eastAsia="sk-SK"/>
              </w:rPr>
              <w:t>2</w:t>
            </w:r>
            <w:r w:rsidR="00421DDA">
              <w:rPr>
                <w:rFonts w:cs="Arial"/>
                <w:sz w:val="18"/>
                <w:szCs w:val="18"/>
                <w:lang w:val="en-US" w:eastAsia="sk-SK"/>
              </w:rPr>
              <w:t>9</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421DDA">
              <w:rPr>
                <w:rFonts w:cs="Arial"/>
                <w:sz w:val="18"/>
                <w:szCs w:val="18"/>
                <w:lang w:val="en-US" w:eastAsia="sk-SK"/>
              </w:rPr>
              <w:t>4</w:t>
            </w:r>
          </w:p>
        </w:tc>
        <w:tc>
          <w:tcPr>
            <w:tcW w:w="1222"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421DDA">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421DDA">
            <w:pPr>
              <w:jc w:val="center"/>
              <w:rPr>
                <w:rFonts w:cs="Arial"/>
                <w:sz w:val="18"/>
                <w:szCs w:val="18"/>
                <w:lang w:eastAsia="sk-SK"/>
              </w:rPr>
            </w:pPr>
            <w:r>
              <w:rPr>
                <w:rFonts w:cs="Arial"/>
                <w:sz w:val="18"/>
                <w:szCs w:val="18"/>
                <w:lang w:eastAsia="sk-SK"/>
              </w:rPr>
              <w:t>29.3.2014</w:t>
            </w: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C06D26">
        <w:t>FO ART</w:t>
      </w:r>
      <w:r w:rsidR="003E2ADD">
        <w:t xml:space="preserve"> </w:t>
      </w:r>
      <w:r w:rsidR="00837C8A">
        <w:t>s.r.o.</w:t>
      </w:r>
      <w:r>
        <w:t xml:space="preserve"> (ďalej len Spoločnosť), bola založená </w:t>
      </w:r>
      <w:r w:rsidR="00C06D26">
        <w:t>08.12.2004</w:t>
      </w:r>
      <w:r>
        <w:t xml:space="preserve"> a do obchodného registra bola zapísaná </w:t>
      </w:r>
      <w:r w:rsidR="00C06D26">
        <w:t>21.12.2004</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C06D26">
        <w:t>34277</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C06D26">
        <w:t>vydavateľská činnosť, polygrafická výroba a grafická činnosť na počítači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421DDA"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41pt;height:91.2pt" o:ole="" o:preferrelative="f">
            <v:imagedata r:id="rId9" o:title=""/>
            <o:lock v:ext="edit" aspectratio="f"/>
          </v:shape>
          <o:OLEObject Type="Embed" ProgID="Excel.Sheet.12" ShapeID="_x0000_i1033" DrawAspect="Content" ObjectID="_1457697378"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 xml:space="preserve">Spoločnosť </w:t>
      </w:r>
      <w:r w:rsidR="00C06D26">
        <w:rPr>
          <w:sz w:val="18"/>
          <w:szCs w:val="18"/>
        </w:rPr>
        <w:t>nie</w:t>
      </w:r>
      <w:r w:rsidRPr="00D87FBD">
        <w:rPr>
          <w:sz w:val="18"/>
          <w:szCs w:val="18"/>
        </w:rPr>
        <w:t xml:space="preserv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421DDA">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421DDA">
        <w:t>3</w:t>
      </w:r>
      <w:r>
        <w:t xml:space="preserve"> do 31. decembra </w:t>
      </w:r>
      <w:r w:rsidR="00C4486C">
        <w:t>201</w:t>
      </w:r>
      <w:r w:rsidR="00421DDA">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421DDA">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421DDA">
        <w:t>2</w:t>
      </w:r>
      <w:r w:rsidRPr="00194BFD">
        <w:t xml:space="preserve"> spolu s výročnou správou a správou audítora o overení účtovnej závierky k 31. decembru </w:t>
      </w:r>
      <w:r w:rsidR="00C4486C">
        <w:t>201</w:t>
      </w:r>
      <w:r w:rsidR="00421DDA">
        <w:t>2</w:t>
      </w:r>
      <w:r w:rsidRPr="00194BFD">
        <w:t xml:space="preserve"> bola uložená do zbierky listín obchodného registra </w:t>
      </w:r>
      <w:r w:rsidR="00F71764">
        <w:t>25</w:t>
      </w:r>
      <w:r w:rsidR="00D73FE9">
        <w:t>.6.201</w:t>
      </w:r>
      <w:r w:rsidR="00421DDA">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421DDA">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C06D26">
        <w:t xml:space="preserve">Anton Fiala </w:t>
      </w:r>
      <w:r>
        <w:tab/>
      </w:r>
      <w:r>
        <w:tab/>
      </w:r>
      <w:r>
        <w:tab/>
      </w:r>
      <w:r>
        <w:tab/>
      </w:r>
      <w:r>
        <w:tab/>
        <w:t xml:space="preserve">od </w:t>
      </w:r>
      <w:r w:rsidR="00C06D26">
        <w:t>21.12.2004</w:t>
      </w:r>
    </w:p>
    <w:p w:rsidR="00C06D26" w:rsidRDefault="00C06D26" w:rsidP="00BD3B12">
      <w:pPr>
        <w:pStyle w:val="Zkladntext"/>
      </w:pPr>
    </w:p>
    <w:p w:rsidR="00C06D26" w:rsidRDefault="00C06D26" w:rsidP="00BD3B12">
      <w:pPr>
        <w:pStyle w:val="Zkladntext"/>
      </w:pPr>
      <w:r>
        <w:t>Spoločníci</w:t>
      </w:r>
      <w:r>
        <w:tab/>
      </w:r>
      <w:r>
        <w:tab/>
        <w:t>Anton Fiala</w:t>
      </w:r>
      <w:r>
        <w:tab/>
      </w:r>
      <w:r>
        <w:tab/>
      </w:r>
      <w:r>
        <w:tab/>
      </w:r>
      <w:r>
        <w:tab/>
      </w:r>
      <w:r>
        <w:tab/>
        <w:t>od 21.12.2004</w:t>
      </w:r>
    </w:p>
    <w:p w:rsidR="00C06D26" w:rsidRDefault="00C06D26" w:rsidP="00BD3B12">
      <w:pPr>
        <w:pStyle w:val="Zkladntext"/>
      </w:pPr>
      <w:r>
        <w:tab/>
      </w:r>
      <w:r>
        <w:tab/>
      </w:r>
      <w:r>
        <w:tab/>
      </w:r>
      <w:proofErr w:type="spellStart"/>
      <w:r>
        <w:t>Sandro</w:t>
      </w:r>
      <w:proofErr w:type="spellEnd"/>
      <w:r>
        <w:t xml:space="preserve"> Fiala</w:t>
      </w:r>
      <w:r>
        <w:tab/>
      </w:r>
      <w:r>
        <w:tab/>
      </w:r>
      <w:r>
        <w:tab/>
      </w:r>
      <w:r>
        <w:tab/>
      </w:r>
      <w:r>
        <w:tab/>
        <w:t>od 21.12.2004</w:t>
      </w:r>
    </w:p>
    <w:p w:rsidR="00C06D26" w:rsidRDefault="00C06D26" w:rsidP="00BD3B12">
      <w:pPr>
        <w:pStyle w:val="Zkladntext"/>
      </w:pPr>
      <w:r>
        <w:tab/>
      </w:r>
      <w:r>
        <w:tab/>
      </w:r>
      <w:r>
        <w:tab/>
      </w:r>
      <w:proofErr w:type="spellStart"/>
      <w:r>
        <w:t>Carmen</w:t>
      </w:r>
      <w:proofErr w:type="spellEnd"/>
      <w:r>
        <w:t xml:space="preserve"> Fialová</w:t>
      </w:r>
      <w:r>
        <w:tab/>
      </w:r>
      <w:r>
        <w:tab/>
      </w:r>
      <w:r>
        <w:tab/>
      </w:r>
      <w:r>
        <w:tab/>
      </w:r>
      <w:r>
        <w:tab/>
        <w:t>od 21.12.2004</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C06D26">
        <w:t>08.12.2004</w:t>
      </w:r>
      <w:r w:rsidRPr="00F71764">
        <w:t xml:space="preserve"> </w:t>
      </w:r>
      <w:r w:rsidR="00E12CEE">
        <w:t xml:space="preserve">bola založená </w:t>
      </w:r>
      <w:r w:rsidRPr="00F71764">
        <w:t xml:space="preserve">spoločnosť </w:t>
      </w:r>
      <w:r w:rsidR="008A05F9">
        <w:t xml:space="preserve">FO ART </w:t>
      </w:r>
      <w:r w:rsidR="00E12CEE">
        <w:t>s.r.o.</w:t>
      </w:r>
      <w:r w:rsidRPr="00F71764">
        <w:t xml:space="preserve"> </w:t>
      </w:r>
      <w:r w:rsidR="008A05F9">
        <w:t>spoločenskou zmluvou</w:t>
      </w:r>
      <w:r w:rsidR="00E12CEE">
        <w:t xml:space="preserve"> v zmysle § 5</w:t>
      </w:r>
      <w:r w:rsidR="008A05F9">
        <w:t xml:space="preserve">7 </w:t>
      </w:r>
      <w:r w:rsidR="00E12CEE">
        <w:t>a §105 a </w:t>
      </w:r>
      <w:proofErr w:type="spellStart"/>
      <w:r w:rsidR="00E12CEE">
        <w:t>nasl</w:t>
      </w:r>
      <w:proofErr w:type="spellEnd"/>
      <w:r w:rsidR="00E12CEE">
        <w:t xml:space="preserve">. Zák. č. 513/91 Zb. v znení </w:t>
      </w:r>
      <w:r w:rsidR="00BD3B12">
        <w:t>predpisov</w:t>
      </w:r>
      <w:r w:rsidR="008A05F9">
        <w:t xml:space="preserve">. Zápisnicou z valného zhromaždenia zo dňa 14.02.2012 bolo zmenené sídlo Spoločnosti z pôvodného </w:t>
      </w:r>
      <w:proofErr w:type="spellStart"/>
      <w:r w:rsidR="008A05F9">
        <w:t>Talichova</w:t>
      </w:r>
      <w:proofErr w:type="spellEnd"/>
      <w:r w:rsidR="008A05F9">
        <w:t xml:space="preserve"> 2 Bratislava na Vyšehradská 29 Bratislava a zároveň bolo zmenené priezvisko spoločníka z pôvodného </w:t>
      </w:r>
      <w:proofErr w:type="spellStart"/>
      <w:r w:rsidR="008A05F9">
        <w:t>Carmen</w:t>
      </w:r>
      <w:proofErr w:type="spellEnd"/>
      <w:r w:rsidR="008A05F9">
        <w:t xml:space="preserve"> </w:t>
      </w:r>
      <w:proofErr w:type="spellStart"/>
      <w:r w:rsidR="008A05F9">
        <w:t>Habudová</w:t>
      </w:r>
      <w:proofErr w:type="spellEnd"/>
      <w:r w:rsidR="008A05F9">
        <w:t xml:space="preserve"> na </w:t>
      </w:r>
      <w:proofErr w:type="spellStart"/>
      <w:r w:rsidR="008A05F9">
        <w:t>Carmen</w:t>
      </w:r>
      <w:proofErr w:type="spellEnd"/>
      <w:r w:rsidR="008A05F9">
        <w:t xml:space="preserve"> Fialová. </w:t>
      </w:r>
      <w:r w:rsidRPr="00F71764">
        <w:t xml:space="preserve"> </w:t>
      </w:r>
      <w:r w:rsidR="00E12CEE">
        <w:t>Z</w:t>
      </w:r>
      <w:r w:rsidRPr="00F71764">
        <w:t xml:space="preserve">ákladné imanie </w:t>
      </w:r>
      <w:r w:rsidR="00E12CEE">
        <w:t>je vo výške 6638,78 EUR</w:t>
      </w:r>
      <w:r w:rsidRPr="00F71764">
        <w:t>. Štruktúra spoločníkov k 31. decembru 201</w:t>
      </w:r>
      <w:r w:rsidR="00421DDA">
        <w:t>3</w:t>
      </w:r>
      <w:r w:rsidRPr="00F71764">
        <w:t xml:space="preserve"> je takáto: </w:t>
      </w:r>
    </w:p>
    <w:p w:rsidR="00D54563" w:rsidRPr="00423AFA" w:rsidRDefault="00D54563" w:rsidP="00D54563">
      <w:pPr>
        <w:pStyle w:val="Zkladntext"/>
      </w:pPr>
    </w:p>
    <w:bookmarkStart w:id="7" w:name="_MON_1410865165"/>
    <w:bookmarkEnd w:id="7"/>
    <w:p w:rsidR="00D54563" w:rsidRDefault="008A05F9" w:rsidP="004D3B4A">
      <w:pPr>
        <w:pStyle w:val="Zkladntext"/>
      </w:pPr>
      <w:r>
        <w:object w:dxaOrig="9354" w:dyaOrig="3448">
          <v:shape id="_x0000_i1025" type="#_x0000_t75" style="width:439.2pt;height:179.4pt" o:ole="" o:preferrelative="f">
            <v:imagedata r:id="rId11" o:title=""/>
            <o:lock v:ext="edit" aspectratio="f"/>
          </v:shape>
          <o:OLEObject Type="Embed" ProgID="Excel.Sheet.12" ShapeID="_x0000_i1025" DrawAspect="Content" ObjectID="_1457697379"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 xml:space="preserve">Platba nájomného je alokovaná medzi splátku istiny </w:t>
      </w:r>
      <w:r w:rsidR="00172D44">
        <w:lastRenderedPageBreak/>
        <w:t>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421DDA">
        <w:t>3</w:t>
      </w:r>
      <w:r>
        <w:t xml:space="preserve"> do </w:t>
      </w:r>
      <w:r>
        <w:br/>
        <w:t xml:space="preserve">31. </w:t>
      </w:r>
      <w:r w:rsidRPr="00C24B6B">
        <w:t xml:space="preserve">decembra </w:t>
      </w:r>
      <w:r w:rsidR="00421DDA">
        <w:t>2013</w:t>
      </w:r>
      <w:r w:rsidRPr="00C24B6B">
        <w:t xml:space="preserve"> a za porovnateľné obdobie od 1. januára </w:t>
      </w:r>
      <w:r w:rsidR="00421DDA">
        <w:t>2012</w:t>
      </w:r>
      <w:r w:rsidRPr="00C24B6B">
        <w:t xml:space="preserve"> do 31. decembra </w:t>
      </w:r>
      <w:r w:rsidR="00C4486C">
        <w:t>201</w:t>
      </w:r>
      <w:r w:rsidR="00421DDA">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421DDA" w:rsidP="001408C3">
      <w:pPr>
        <w:pStyle w:val="Zkladntext"/>
      </w:pPr>
      <w:r w:rsidRPr="0078754C">
        <w:object w:dxaOrig="9369" w:dyaOrig="1496">
          <v:shape id="_x0000_i1034" type="#_x0000_t75" style="width:441.6pt;height:78pt" o:ole="" o:preferrelative="f">
            <v:imagedata r:id="rId13" o:title=""/>
            <o:lock v:ext="edit" aspectratio="f"/>
          </v:shape>
          <o:OLEObject Type="Embed" ProgID="Excel.Sheet.12" ShapeID="_x0000_i1034" DrawAspect="Content" ObjectID="_1457697380"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421DDA"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697381"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1F53F9">
        <w:t>3</w:t>
      </w:r>
      <w:r>
        <w:t xml:space="preserve"> do 31. decembra </w:t>
      </w:r>
      <w:r w:rsidR="00C4486C">
        <w:t>201</w:t>
      </w:r>
      <w:r w:rsidR="001F53F9">
        <w:t>3</w:t>
      </w:r>
      <w:r>
        <w:t xml:space="preserve"> a za porovnateľné obdobie od 1. januára </w:t>
      </w:r>
      <w:r w:rsidR="00C4486C">
        <w:t>201</w:t>
      </w:r>
      <w:r w:rsidR="001F53F9">
        <w:t>2</w:t>
      </w:r>
      <w:r>
        <w:t xml:space="preserve"> do 31. decembra </w:t>
      </w:r>
      <w:r w:rsidR="00C4486C">
        <w:t>201</w:t>
      </w:r>
      <w:r w:rsidR="001F53F9">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1F53F9">
        <w:t>3</w:t>
      </w:r>
      <w:r>
        <w:t xml:space="preserve"> a výsledku hospodárenia za účtovné obdobie </w:t>
      </w:r>
      <w:r w:rsidR="00C4486C">
        <w:t>201</w:t>
      </w:r>
      <w:r w:rsidR="001F53F9">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1F53F9"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697382"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6" type="#_x0000_t75" style="width:440.4pt;height:66pt" o:ole="" o:preferrelative="f">
            <v:imagedata r:id="rId19" o:title=""/>
            <o:lock v:ext="edit" aspectratio="f"/>
          </v:shape>
          <o:OLEObject Type="Embed" ProgID="Excel.Sheet.12" ShapeID="_x0000_i1026" DrawAspect="Content" ObjectID="_1457697383"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1F53F9">
        <w:t>2</w:t>
      </w:r>
      <w:r>
        <w:t xml:space="preserve"> a výsledku hospodárenia za účtovné obdobie </w:t>
      </w:r>
      <w:r w:rsidR="00C4486C">
        <w:t>201</w:t>
      </w:r>
      <w:r w:rsidR="001F53F9">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1F53F9"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697384"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7" type="#_x0000_t75" style="width:438pt;height:215.4pt" o:ole="" o:preferrelative="f">
            <v:imagedata r:id="rId23" o:title=""/>
            <o:lock v:ext="edit" aspectratio="f"/>
          </v:shape>
          <o:OLEObject Type="Embed" ProgID="Excel.Sheet.12" ShapeID="_x0000_i1027" DrawAspect="Content" ObjectID="_1457697385"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1F53F9">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697386"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8" type="#_x0000_t75" style="width:439.8pt;height:69pt" o:ole="" o:preferrelative="f">
            <v:imagedata r:id="rId27" o:title=""/>
            <o:lock v:ext="edit" aspectratio="f"/>
          </v:shape>
          <o:OLEObject Type="Embed" ProgID="Excel.Sheet.12" ShapeID="_x0000_i1028" DrawAspect="Content" ObjectID="_1457697387"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1F53F9"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697388"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1F53F9"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697389"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1F53F9"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697390"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1F53F9"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697391"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1F53F9"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697392"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57444F"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697393"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57444F"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697394"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57444F"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697395"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57444F"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697396"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57444F"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697397"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57444F"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697398"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57444F"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697399"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29" type="#_x0000_t75" style="width:441pt;height:357.6pt" o:ole="" o:preferrelative="f">
            <v:imagedata r:id="rId53" o:title=""/>
            <o:lock v:ext="edit" aspectratio="f"/>
          </v:shape>
          <o:OLEObject Type="Embed" ProgID="Excel.Sheet.12" ShapeID="_x0000_i1029" DrawAspect="Content" ObjectID="_1457697400"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57444F"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697401"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57444F"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697402"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57444F"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697403"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0" type="#_x0000_t75" style="width:441.6pt;height:120.6pt" o:ole="" o:preferrelative="f">
            <v:imagedata r:id="rId61" o:title=""/>
            <o:lock v:ext="edit" aspectratio="f"/>
          </v:shape>
          <o:OLEObject Type="Embed" ProgID="Excel.Sheet.12" ShapeID="_x0000_i1030" DrawAspect="Content" ObjectID="_1457697404"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57444F"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697405"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57444F"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697406"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57444F"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697407"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57444F"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697408"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57444F"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697409"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57444F"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697410"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57444F"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697411"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57444F"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697412"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57444F"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697413"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57444F">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697414"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57444F"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697415"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57444F"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697416"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57444F"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697417"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1" type="#_x0000_t75" style="width:441pt;height:272.4pt" o:ole="" o:preferrelative="f">
            <v:imagedata r:id="rId89" o:title=""/>
            <o:lock v:ext="edit" aspectratio="f"/>
          </v:shape>
          <o:OLEObject Type="Embed" ProgID="Excel.Sheet.12" ShapeID="_x0000_i1031" DrawAspect="Content" ObjectID="_1457697418"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2" type="#_x0000_t75" style="width:439.8pt;height:208.8pt" o:ole="" o:preferrelative="f">
            <v:imagedata r:id="rId91" o:title=""/>
            <o:lock v:ext="edit" aspectratio="f"/>
          </v:shape>
          <o:OLEObject Type="Embed" ProgID="Excel.Sheet.12" ShapeID="_x0000_i1032" DrawAspect="Content" ObjectID="_1457697419"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57444F"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697420"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57444F"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697421"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57444F"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697422"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57444F">
        <w:t>2</w:t>
      </w:r>
      <w:r>
        <w:t xml:space="preserve"> bol rozdelený takto:</w:t>
      </w:r>
    </w:p>
    <w:p w:rsidR="003E0FA2" w:rsidRDefault="003E0FA2" w:rsidP="003E0FA2">
      <w:pPr>
        <w:pStyle w:val="Zkladntext"/>
      </w:pPr>
    </w:p>
    <w:bookmarkStart w:id="74" w:name="_MON_1405948107"/>
    <w:bookmarkEnd w:id="74"/>
    <w:p w:rsidR="00ED1E98" w:rsidRDefault="0057444F"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697423" r:id="rId100"/>
        </w:object>
      </w:r>
    </w:p>
    <w:p w:rsidR="001A566C" w:rsidRDefault="001A566C" w:rsidP="003E0FA2">
      <w:pPr>
        <w:pStyle w:val="Zkladntext"/>
      </w:pPr>
    </w:p>
    <w:bookmarkStart w:id="75" w:name="_MON_1405948121"/>
    <w:bookmarkEnd w:id="75"/>
    <w:p w:rsidR="00627B6C" w:rsidRDefault="0057444F"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697424" r:id="rId102"/>
        </w:object>
      </w:r>
    </w:p>
    <w:p w:rsidR="00627B6C" w:rsidRDefault="002C115F" w:rsidP="003E0FA2">
      <w:pPr>
        <w:pStyle w:val="Zkladntext"/>
      </w:pPr>
      <w:r>
        <w:t xml:space="preserve"> </w:t>
      </w:r>
    </w:p>
    <w:p w:rsidR="003E0FA2" w:rsidRDefault="003E0FA2" w:rsidP="005A2556">
      <w:pPr>
        <w:pStyle w:val="Zkladntext"/>
      </w:pPr>
      <w:r>
        <w:t xml:space="preserve">O rozdelení výsledku hospodárenia za účtovné obdobie </w:t>
      </w:r>
      <w:r w:rsidR="00C4486C">
        <w:t>201</w:t>
      </w:r>
      <w:r w:rsidR="004E63E8">
        <w:t>3</w:t>
      </w:r>
      <w:r>
        <w:t xml:space="preserve"> vo výške </w:t>
      </w:r>
      <w:r w:rsidR="0057444F">
        <w:t>3912</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57444F">
        <w:t>3912</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4E63E8">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4E63E8" w:rsidP="00416A0F">
      <w:pPr>
        <w:pStyle w:val="Zkladntext"/>
      </w:pPr>
      <w:r w:rsidRPr="00416A0F">
        <w:object w:dxaOrig="8929" w:dyaOrig="741">
          <v:shape id="_x0000_i1073" type="#_x0000_t75" style="width:436.8pt;height:37.8pt" o:ole="" o:preferrelative="f">
            <v:imagedata r:id="rId103" o:title=""/>
          </v:shape>
          <o:OLEObject Type="Embed" ProgID="Excel.Sheet.12" ShapeID="_x0000_i1073" DrawAspect="Content" ObjectID="_1457697425" r:id="rId104"/>
        </w:object>
      </w:r>
    </w:p>
    <w:p w:rsidR="00416A0F" w:rsidRDefault="00416A0F" w:rsidP="00416A0F">
      <w:pPr>
        <w:pStyle w:val="Zkladntext"/>
      </w:pPr>
    </w:p>
    <w:bookmarkStart w:id="78" w:name="_MON_1405948211"/>
    <w:bookmarkEnd w:id="78"/>
    <w:p w:rsidR="00416A0F" w:rsidRDefault="004E63E8" w:rsidP="00416A0F">
      <w:pPr>
        <w:pStyle w:val="Zkladntext"/>
      </w:pPr>
      <w:r w:rsidRPr="001C0A6A">
        <w:object w:dxaOrig="8914" w:dyaOrig="2217">
          <v:shape id="_x0000_i1072" type="#_x0000_t75" style="width:440.4pt;height:122.4pt" o:ole="" o:preferrelative="f">
            <v:imagedata r:id="rId105" o:title=""/>
            <o:lock v:ext="edit" aspectratio="f"/>
          </v:shape>
          <o:OLEObject Type="Embed" ProgID="Excel.Sheet.12" ShapeID="_x0000_i1072" DrawAspect="Content" ObjectID="_1457697426"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4E63E8">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697427" r:id="rId108"/>
        </w:objec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4E63E8">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697428"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4E63E8">
        <w:t>2013</w:t>
      </w:r>
    </w:p>
    <w:bookmarkStart w:id="81" w:name="_MON_1405950641"/>
    <w:bookmarkEnd w:id="81"/>
    <w:p w:rsidR="00301C73" w:rsidRPr="009947C9" w:rsidRDefault="004E63E8"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697429"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GoBack"/>
    <w:bookmarkStart w:id="83" w:name="_MON_1405950650"/>
    <w:bookmarkEnd w:id="83"/>
    <w:p w:rsidR="000A6FBA" w:rsidRPr="00775BCC" w:rsidRDefault="004E63E8" w:rsidP="000A6FBA">
      <w:pPr>
        <w:pStyle w:val="Zkladntext"/>
        <w:ind w:right="-1"/>
        <w:rPr>
          <w:lang w:val="de-DE"/>
        </w:rPr>
      </w:pPr>
      <w:r>
        <w:object w:dxaOrig="8955" w:dyaOrig="6768">
          <v:shape id="_x0000_i1077" type="#_x0000_t75" style="width:442.2pt;height:374.4pt" o:ole="" o:preferrelative="f">
            <v:imagedata r:id="rId113" o:title=""/>
            <o:lock v:ext="edit" aspectratio="f"/>
          </v:shape>
          <o:OLEObject Type="Embed" ProgID="Excel.Sheet.12" ShapeID="_x0000_i1077" DrawAspect="Content" ObjectID="_1457697430" r:id="rId114"/>
        </w:object>
      </w:r>
    </w:p>
    <w:bookmarkEnd w:id="82"/>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6A26" w:rsidRDefault="00C46A26" w:rsidP="00E95128">
      <w:r>
        <w:separator/>
      </w:r>
    </w:p>
  </w:endnote>
  <w:endnote w:type="continuationSeparator" w:id="0">
    <w:p w:rsidR="00C46A26" w:rsidRDefault="00C46A2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DDA" w:rsidRPr="003B0472" w:rsidRDefault="00421DDA"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6A26" w:rsidRDefault="00C46A26" w:rsidP="00E95128">
      <w:r>
        <w:separator/>
      </w:r>
    </w:p>
  </w:footnote>
  <w:footnote w:type="continuationSeparator" w:id="0">
    <w:p w:rsidR="00C46A26" w:rsidRDefault="00C46A2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DDA" w:rsidRDefault="00421DDA"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DDA" w:rsidRPr="003B0472" w:rsidRDefault="00421DDA"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546"/>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1099"/>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067"/>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1F53F9"/>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115F"/>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2ADD"/>
    <w:rsid w:val="003E4261"/>
    <w:rsid w:val="003F28D5"/>
    <w:rsid w:val="003F4C92"/>
    <w:rsid w:val="004007CA"/>
    <w:rsid w:val="00401912"/>
    <w:rsid w:val="00401F9E"/>
    <w:rsid w:val="004027CF"/>
    <w:rsid w:val="0040614D"/>
    <w:rsid w:val="004108AD"/>
    <w:rsid w:val="00411D88"/>
    <w:rsid w:val="00416A0F"/>
    <w:rsid w:val="00420D87"/>
    <w:rsid w:val="00421DDA"/>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63E8"/>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44F"/>
    <w:rsid w:val="00574527"/>
    <w:rsid w:val="0057480F"/>
    <w:rsid w:val="0058479C"/>
    <w:rsid w:val="00592B74"/>
    <w:rsid w:val="00594529"/>
    <w:rsid w:val="00595F01"/>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44C"/>
    <w:rsid w:val="00683B5A"/>
    <w:rsid w:val="0068537D"/>
    <w:rsid w:val="00687080"/>
    <w:rsid w:val="00694931"/>
    <w:rsid w:val="006957CC"/>
    <w:rsid w:val="00697F7C"/>
    <w:rsid w:val="006A3C75"/>
    <w:rsid w:val="006A41D4"/>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2218F"/>
    <w:rsid w:val="008323FB"/>
    <w:rsid w:val="0083467A"/>
    <w:rsid w:val="00837B46"/>
    <w:rsid w:val="00837C8A"/>
    <w:rsid w:val="00842244"/>
    <w:rsid w:val="00850FEB"/>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05F9"/>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3433"/>
    <w:rsid w:val="009A57FC"/>
    <w:rsid w:val="009A7168"/>
    <w:rsid w:val="009B56FC"/>
    <w:rsid w:val="009B60B7"/>
    <w:rsid w:val="009B7215"/>
    <w:rsid w:val="009B74C6"/>
    <w:rsid w:val="009B7785"/>
    <w:rsid w:val="009D02E9"/>
    <w:rsid w:val="009D0700"/>
    <w:rsid w:val="009D2ECF"/>
    <w:rsid w:val="009D56BB"/>
    <w:rsid w:val="009E16EA"/>
    <w:rsid w:val="009E1A6A"/>
    <w:rsid w:val="009E23A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4B01"/>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BBD"/>
    <w:rsid w:val="00B345EE"/>
    <w:rsid w:val="00B37382"/>
    <w:rsid w:val="00B41461"/>
    <w:rsid w:val="00B414C0"/>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06D26"/>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6A26"/>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29A3"/>
    <w:rsid w:val="00C94614"/>
    <w:rsid w:val="00C94FB8"/>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1DF1"/>
    <w:rsid w:val="00E02FF0"/>
    <w:rsid w:val="00E10B8A"/>
    <w:rsid w:val="00E12CEE"/>
    <w:rsid w:val="00E1390D"/>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2043"/>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677068-6D79-4E6B-805B-D1680E767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4270</Words>
  <Characters>24343</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2014-03-30T13:08:00Z</dcterms:created>
  <dcterms:modified xsi:type="dcterms:W3CDTF">2014-03-30T13:08:00Z</dcterms:modified>
</cp:coreProperties>
</file>