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0816BC" w:rsidRPr="002B2E75" w:rsidTr="000816BC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816BC" w:rsidRPr="002B2E75" w:rsidRDefault="000816BC" w:rsidP="000816B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2B2E75" w:rsidRDefault="000816BC" w:rsidP="000816B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2B2E75" w:rsidRDefault="000816BC" w:rsidP="000816B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816BC" w:rsidRDefault="000816BC" w:rsidP="000816BC">
      <w:pPr>
        <w:pStyle w:val="Zkladntext"/>
        <w:ind w:left="0"/>
        <w:jc w:val="center"/>
        <w:rPr>
          <w:b/>
          <w:sz w:val="24"/>
        </w:rPr>
      </w:pPr>
    </w:p>
    <w:p w:rsidR="000816BC" w:rsidRDefault="000816BC" w:rsidP="000816BC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816BC" w:rsidRDefault="000816BC" w:rsidP="000816BC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816BC" w:rsidRDefault="000816BC" w:rsidP="000816BC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B62F66">
        <w:rPr>
          <w:b/>
          <w:sz w:val="24"/>
        </w:rPr>
        <w:t>2013</w:t>
      </w:r>
    </w:p>
    <w:p w:rsidR="000816BC" w:rsidRDefault="000816BC" w:rsidP="000816BC">
      <w:pPr>
        <w:pStyle w:val="Zkladntext"/>
        <w:ind w:left="0"/>
        <w:rPr>
          <w:b/>
          <w:sz w:val="24"/>
        </w:rPr>
      </w:pPr>
    </w:p>
    <w:p w:rsidR="000816BC" w:rsidRDefault="000816BC" w:rsidP="000816BC">
      <w:pPr>
        <w:pStyle w:val="Zkladntext"/>
        <w:ind w:left="0"/>
        <w:rPr>
          <w:b/>
          <w:sz w:val="24"/>
        </w:rPr>
      </w:pPr>
    </w:p>
    <w:p w:rsidR="000816BC" w:rsidRPr="00FA0C14" w:rsidRDefault="000816BC" w:rsidP="000816BC">
      <w:pPr>
        <w:pStyle w:val="Zkladntext"/>
        <w:ind w:left="0"/>
        <w:rPr>
          <w:b/>
          <w:sz w:val="24"/>
        </w:rPr>
      </w:pPr>
    </w:p>
    <w:p w:rsidR="000816BC" w:rsidRDefault="000816BC" w:rsidP="000816BC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70"/>
        <w:gridCol w:w="234"/>
        <w:gridCol w:w="301"/>
        <w:gridCol w:w="316"/>
        <w:gridCol w:w="132"/>
        <w:gridCol w:w="28"/>
        <w:gridCol w:w="240"/>
        <w:gridCol w:w="329"/>
        <w:gridCol w:w="242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91"/>
        <w:gridCol w:w="163"/>
        <w:gridCol w:w="238"/>
      </w:tblGrid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Pr="00D72087" w:rsidRDefault="001D7FB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6" w:type="pct"/>
            <w:gridSpan w:val="4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6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6" w:type="pct"/>
            <w:gridSpan w:val="4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816BC" w:rsidRPr="00D72087" w:rsidRDefault="000816BC" w:rsidP="000816BC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EB74F4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4" w:type="pct"/>
            <w:tcBorders>
              <w:lef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B62F66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B62F66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2003" w:type="pct"/>
            <w:gridSpan w:val="14"/>
            <w:tcBorders>
              <w:left w:val="nil"/>
              <w:bottom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A208D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1D7FBA" w:rsidP="000816B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3355F6" w:rsidP="000816B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126EBD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3355F6" w:rsidP="00126EB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3355F6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3355F6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68" w:type="pct"/>
            <w:gridSpan w:val="8"/>
            <w:tcBorders>
              <w:lef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8" w:type="pct"/>
            <w:gridSpan w:val="8"/>
            <w:tcBorders>
              <w:left w:val="single" w:sz="6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8" w:type="pct"/>
            <w:gridSpan w:val="8"/>
            <w:tcBorders>
              <w:lef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816BC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4" w:type="pct"/>
            <w:gridSpan w:val="15"/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8" w:type="pct"/>
            <w:gridSpan w:val="8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1D7F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EA025A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24030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283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D6A6E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D6A6E" w:rsidRPr="00D72087" w:rsidRDefault="001D6A6E" w:rsidP="00CF26C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0816B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816BC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816BC" w:rsidRPr="00D72087" w:rsidRDefault="000816BC" w:rsidP="000816B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0A1BBA" w:rsidRDefault="00B62F66" w:rsidP="000816B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3355F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245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816BC" w:rsidRDefault="000816BC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B62F66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816BC" w:rsidRPr="00D72087" w:rsidTr="000816B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Pr="00D72087" w:rsidRDefault="000816BC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816BC" w:rsidRPr="00D72087" w:rsidTr="000816B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816BC" w:rsidRDefault="000816BC" w:rsidP="000816B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816BC" w:rsidRPr="00D72087" w:rsidRDefault="000816BC" w:rsidP="000816BC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24030F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26EB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C6749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126EBD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8C6749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4030F" w:rsidRPr="00D72087" w:rsidRDefault="0024030F" w:rsidP="00211C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4030F" w:rsidRPr="00D72087" w:rsidTr="00A208D7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4030F" w:rsidRDefault="0024030F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4030F" w:rsidRPr="00D72087" w:rsidRDefault="0024030F" w:rsidP="000816BC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4030F" w:rsidRPr="00D72087" w:rsidTr="00A208D7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24030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4030F" w:rsidRPr="00D72087" w:rsidTr="00A208D7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4030F" w:rsidRPr="00D72087" w:rsidTr="001D6A6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4030F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24030F" w:rsidRDefault="00B62F66" w:rsidP="000816B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30.03.2014</w:t>
            </w:r>
          </w:p>
        </w:tc>
        <w:tc>
          <w:tcPr>
            <w:tcW w:w="122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4030F" w:rsidRPr="00D72087" w:rsidTr="00126EBD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4030F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24030F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4030F" w:rsidRDefault="0024030F" w:rsidP="000816B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6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7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24030F" w:rsidRPr="00D72087" w:rsidRDefault="0024030F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26EBD" w:rsidRPr="00D72087" w:rsidTr="001D6A6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26EBD" w:rsidRPr="00AD6758" w:rsidRDefault="00126EBD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6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26EBD" w:rsidRPr="00D72087" w:rsidRDefault="00126EBD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26EBD" w:rsidRPr="00D72087" w:rsidRDefault="00126EBD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7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26EBD" w:rsidRPr="00D72087" w:rsidRDefault="00126EBD" w:rsidP="000816B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Založenie spoločnosti</w:t>
      </w:r>
    </w:p>
    <w:p w:rsidR="00AC3724" w:rsidRDefault="00001AA9" w:rsidP="000816BC">
      <w:pPr>
        <w:pStyle w:val="Zkladntext"/>
      </w:pPr>
      <w:r>
        <w:t>Sp</w:t>
      </w:r>
      <w:r w:rsidR="00AC3724">
        <w:t xml:space="preserve">oločnosť </w:t>
      </w:r>
      <w:proofErr w:type="spellStart"/>
      <w:r w:rsidR="00AC3724">
        <w:t>Wellness</w:t>
      </w:r>
      <w:proofErr w:type="spellEnd"/>
      <w:r w:rsidR="00AC3724">
        <w:t xml:space="preserve"> </w:t>
      </w:r>
      <w:proofErr w:type="spellStart"/>
      <w:r w:rsidR="00AC3724">
        <w:t>Invest</w:t>
      </w:r>
      <w:proofErr w:type="spellEnd"/>
      <w:r w:rsidR="00AC3724">
        <w:t xml:space="preserve">, a.s., IČO: 47 240 008 so sídlom Strážna 9/E, 831 01 Bratislava zapísaná v Obchodnom registri Okresného súdu Bratislava I, Oddiel: Sa, Vložka číslo: 5607/B </w:t>
      </w:r>
      <w:r w:rsidR="000816BC">
        <w:t>(ďalej len Spoločnosť),</w:t>
      </w:r>
      <w:r w:rsidR="00AC3724">
        <w:t xml:space="preserve"> vznikla ako spoločnosť s ručením obmedzeným rozdelením spoločnosti WALIA s.r.o. IČO: 47 239 425 dňa 29.6.2012 pod názvom ALBURY s.r.o. O zmene právnej formy spoločnosti ALBURY s.r.o. na akciovú spoločnosť bolo rozhodnuté na mimoriadnom valnom zhromaždení dňa 28.08.2012.</w:t>
      </w:r>
    </w:p>
    <w:p w:rsidR="00AC3724" w:rsidRDefault="00AC3724" w:rsidP="000816BC">
      <w:pPr>
        <w:pStyle w:val="Zkladntext"/>
      </w:pPr>
    </w:p>
    <w:p w:rsidR="000816BC" w:rsidRDefault="000816BC" w:rsidP="000816BC"/>
    <w:p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:rsidR="000816BC" w:rsidRDefault="00F43D9C" w:rsidP="00F43D9C">
      <w:pPr>
        <w:pStyle w:val="Zkladntext"/>
        <w:numPr>
          <w:ilvl w:val="0"/>
          <w:numId w:val="29"/>
        </w:numPr>
      </w:pPr>
      <w:r>
        <w:t>činnosť podnikateľských, </w:t>
      </w:r>
      <w:r w:rsidR="00203515">
        <w:t>organizačných</w:t>
      </w:r>
      <w:r>
        <w:t xml:space="preserve"> a ekonomických poradcov</w:t>
      </w:r>
    </w:p>
    <w:p w:rsidR="00F43D9C" w:rsidRDefault="00F43D9C" w:rsidP="00F43D9C">
      <w:pPr>
        <w:pStyle w:val="Zkladntext"/>
        <w:numPr>
          <w:ilvl w:val="0"/>
          <w:numId w:val="29"/>
        </w:numPr>
      </w:pPr>
      <w:r>
        <w:t>vedenie účtovníctva</w:t>
      </w:r>
    </w:p>
    <w:p w:rsidR="00F43D9C" w:rsidRDefault="00F43D9C" w:rsidP="00F43D9C">
      <w:pPr>
        <w:pStyle w:val="Zkladntext"/>
        <w:numPr>
          <w:ilvl w:val="0"/>
          <w:numId w:val="29"/>
        </w:numPr>
      </w:pPr>
      <w:r>
        <w:t>sprostredkovateľská činnosť v oblasti služieb</w:t>
      </w:r>
    </w:p>
    <w:p w:rsidR="00F43D9C" w:rsidRDefault="00F43D9C" w:rsidP="00F43D9C">
      <w:pPr>
        <w:pStyle w:val="Zkladntext"/>
        <w:numPr>
          <w:ilvl w:val="0"/>
          <w:numId w:val="29"/>
        </w:numPr>
      </w:pPr>
      <w:r>
        <w:t>administratívne služby</w:t>
      </w:r>
    </w:p>
    <w:p w:rsidR="00F43D9C" w:rsidRDefault="00F43D9C" w:rsidP="00F43D9C">
      <w:pPr>
        <w:pStyle w:val="Zkladntext"/>
        <w:numPr>
          <w:ilvl w:val="0"/>
          <w:numId w:val="29"/>
        </w:numPr>
      </w:pPr>
      <w:r>
        <w:t>prenájom nehnuteľností, bytových a nebytových priestorov bez poskytnutia iných než základných služieb spojených s prenájmom</w:t>
      </w:r>
    </w:p>
    <w:p w:rsidR="00F43D9C" w:rsidRDefault="00F43D9C" w:rsidP="00F43D9C">
      <w:pPr>
        <w:pStyle w:val="Zkladntext"/>
        <w:numPr>
          <w:ilvl w:val="0"/>
          <w:numId w:val="29"/>
        </w:numPr>
      </w:pPr>
      <w:r>
        <w:t>kúpa tovar</w:t>
      </w:r>
      <w:r w:rsidR="00CA533E">
        <w:t xml:space="preserve">u na účely jeho </w:t>
      </w:r>
      <w:r>
        <w:t>predaja konečnému spotrebiteľovi (maloobchod) alebo iným prevádzkovateľom živnosti (veľkoobchod)</w:t>
      </w:r>
    </w:p>
    <w:p w:rsidR="00F43D9C" w:rsidRDefault="00CA533E" w:rsidP="00F43D9C">
      <w:pPr>
        <w:pStyle w:val="Zkladntext"/>
        <w:numPr>
          <w:ilvl w:val="0"/>
          <w:numId w:val="29"/>
        </w:numPr>
      </w:pPr>
      <w:r>
        <w:t>vykonávanie mimoškolskej vzdelávacej činnosti</w:t>
      </w:r>
    </w:p>
    <w:p w:rsidR="00CA533E" w:rsidRDefault="00CA533E" w:rsidP="00CA533E">
      <w:pPr>
        <w:pStyle w:val="Zkladntext"/>
        <w:numPr>
          <w:ilvl w:val="0"/>
          <w:numId w:val="29"/>
        </w:numPr>
      </w:pPr>
      <w:r>
        <w:t>administratívne činnosti</w:t>
      </w:r>
    </w:p>
    <w:p w:rsidR="00CA533E" w:rsidRDefault="00CA533E" w:rsidP="00CA533E">
      <w:pPr>
        <w:pStyle w:val="Zkladntext"/>
        <w:numPr>
          <w:ilvl w:val="0"/>
          <w:numId w:val="29"/>
        </w:numPr>
      </w:pPr>
      <w:r>
        <w:t>počítačové služby</w:t>
      </w:r>
    </w:p>
    <w:p w:rsidR="00CA533E" w:rsidRDefault="004723E6" w:rsidP="00CA533E">
      <w:pPr>
        <w:pStyle w:val="Zkladntext"/>
        <w:numPr>
          <w:ilvl w:val="0"/>
          <w:numId w:val="29"/>
        </w:numPr>
      </w:pPr>
      <w:r>
        <w:t>organizovanie kultúrnych a iných spoločenských podujatí</w:t>
      </w:r>
    </w:p>
    <w:p w:rsidR="00CA533E" w:rsidRDefault="00CA533E" w:rsidP="00CA533E">
      <w:pPr>
        <w:pStyle w:val="Zkladntext"/>
      </w:pPr>
    </w:p>
    <w:p w:rsidR="000816BC" w:rsidRDefault="000816BC" w:rsidP="000816BC">
      <w:pPr>
        <w:pStyle w:val="Nadpis2"/>
      </w:pPr>
      <w:r>
        <w:t xml:space="preserve">Počet zamestnancov </w:t>
      </w:r>
    </w:p>
    <w:p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816BC" w:rsidRDefault="000816BC" w:rsidP="000816BC">
      <w:pPr>
        <w:pStyle w:val="Zkladntext"/>
      </w:pPr>
    </w:p>
    <w:bookmarkStart w:id="2" w:name="_MON_1393058381"/>
    <w:bookmarkEnd w:id="2"/>
    <w:p w:rsidR="000816BC" w:rsidRDefault="00B62F66" w:rsidP="000816BC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8pt" o:ole="" o:preferrelative="f">
            <v:imagedata r:id="rId7" o:title=""/>
            <o:lock v:ext="edit" aspectratio="f"/>
          </v:shape>
          <o:OLEObject Type="Embed" ProgID="Excel.Sheet.12" ShapeID="_x0000_i1025" DrawAspect="Content" ObjectID="_1457811391" r:id="rId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Údaje o neobmedzenom ručení</w:t>
      </w:r>
    </w:p>
    <w:p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r>
        <w:t>Právny dôvod na zostavenie účtovnej závierky</w:t>
      </w:r>
    </w:p>
    <w:p w:rsidR="000816BC" w:rsidRDefault="000816BC" w:rsidP="000816BC">
      <w:pPr>
        <w:pStyle w:val="Zkladntext"/>
        <w:ind w:hanging="426"/>
      </w:pPr>
      <w:r>
        <w:tab/>
        <w:t>Účtovná závierka Spoločn</w:t>
      </w:r>
      <w:r w:rsidR="00B62F66">
        <w:t>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</w:t>
      </w:r>
      <w:r w:rsidR="00EB74F4">
        <w:t>o</w:t>
      </w:r>
      <w:r w:rsidR="00B62F66">
        <w:t>vníctve za účtovné obdobie od 1</w:t>
      </w:r>
      <w:r>
        <w:t>. j</w:t>
      </w:r>
      <w:r w:rsidR="00B62F66">
        <w:t>anuára 2013 do 31. decembra 2013</w:t>
      </w:r>
      <w:r>
        <w:t>.</w:t>
      </w:r>
    </w:p>
    <w:p w:rsidR="000816BC" w:rsidRDefault="000816BC" w:rsidP="000816BC">
      <w:pPr>
        <w:pStyle w:val="Zkladntext"/>
        <w:ind w:hanging="426"/>
      </w:pPr>
    </w:p>
    <w:p w:rsidR="000816BC" w:rsidRDefault="000816BC" w:rsidP="000816BC">
      <w:pPr>
        <w:pStyle w:val="Nadpis2"/>
      </w:pPr>
      <w:r>
        <w:t>Dátum schválenia účtovnej závierky za predchádzajúce účtovné obdobie</w:t>
      </w:r>
    </w:p>
    <w:p w:rsidR="000816BC" w:rsidRDefault="00456341" w:rsidP="00EB74F4">
      <w:pPr>
        <w:pStyle w:val="Zkladntext"/>
        <w:ind w:left="360"/>
      </w:pPr>
      <w:r>
        <w:t>Účtovná závierka spoločnosti za predchádzajúce obdobie  bola schválená dňa 30.9.2013.</w:t>
      </w:r>
    </w:p>
    <w:p w:rsidR="00EB74F4" w:rsidRDefault="00EB74F4" w:rsidP="00EB74F4">
      <w:pPr>
        <w:pStyle w:val="Zkladntext"/>
        <w:ind w:left="360"/>
      </w:pPr>
    </w:p>
    <w:p w:rsidR="000816BC" w:rsidRDefault="000816BC" w:rsidP="000816BC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9F51B2" w:rsidRDefault="00B62F66" w:rsidP="009F51B2">
      <w:pPr>
        <w:pStyle w:val="Zkladntext"/>
        <w:ind w:left="360"/>
      </w:pPr>
      <w:r>
        <w:t>Účtovná závierka spoločnosti za predchádzajúce obdobie  bola uložená do Zbierky listín Obchodného registra v zmysle platných právnych predpisov.</w:t>
      </w:r>
    </w:p>
    <w:p w:rsidR="009F51B2" w:rsidRPr="009F51B2" w:rsidRDefault="009F51B2" w:rsidP="009F51B2">
      <w:pPr>
        <w:ind w:left="360"/>
      </w:pPr>
    </w:p>
    <w:p w:rsidR="000816BC" w:rsidRDefault="000816BC" w:rsidP="000816BC">
      <w:pPr>
        <w:pStyle w:val="Nadpis2"/>
      </w:pPr>
      <w:r>
        <w:t>Schválenie audítora</w:t>
      </w:r>
    </w:p>
    <w:p w:rsidR="000816BC" w:rsidRDefault="0002059C" w:rsidP="0002059C">
      <w:pPr>
        <w:pStyle w:val="Zkladntext"/>
        <w:ind w:left="0"/>
      </w:pPr>
      <w:r>
        <w:t xml:space="preserve">       </w:t>
      </w:r>
      <w:r w:rsidR="001263D6">
        <w:t xml:space="preserve">Spoločnosť nie je povinná </w:t>
      </w:r>
      <w:r>
        <w:t>v zmysle Zákona o účtovníctve mať overenú</w:t>
      </w:r>
      <w:r w:rsidR="001263D6">
        <w:t xml:space="preserve"> účtovnú závierku audítorom.</w:t>
      </w:r>
    </w:p>
    <w:bookmarkEnd w:id="3"/>
    <w:bookmarkEnd w:id="4"/>
    <w:p w:rsidR="000816BC" w:rsidRDefault="000816BC" w:rsidP="000816BC">
      <w:pPr>
        <w:pStyle w:val="Zkladntext"/>
        <w:jc w:val="lef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0816BC" w:rsidRDefault="000816BC" w:rsidP="000816BC"/>
    <w:p w:rsidR="00AB46DD" w:rsidRDefault="009F51B2" w:rsidP="00020645">
      <w:pPr>
        <w:pStyle w:val="Zkladntext"/>
        <w:ind w:left="2124" w:hanging="1698"/>
      </w:pPr>
      <w:r>
        <w:t>Predstavenstvo</w:t>
      </w:r>
      <w:r w:rsidR="000816BC">
        <w:tab/>
      </w:r>
      <w:r w:rsidR="00B72DB6">
        <w:t>Mgr. Vladimír Bolek</w:t>
      </w:r>
      <w:r>
        <w:t>– predseda predstavenstva</w:t>
      </w:r>
    </w:p>
    <w:p w:rsidR="00020645" w:rsidRDefault="00B72DB6" w:rsidP="00020645">
      <w:pPr>
        <w:pStyle w:val="Zkladntext"/>
        <w:ind w:left="2124" w:hanging="1698"/>
      </w:pPr>
      <w:r>
        <w:tab/>
      </w:r>
      <w:proofErr w:type="spellStart"/>
      <w:r>
        <w:t>Gercenova</w:t>
      </w:r>
      <w:proofErr w:type="spellEnd"/>
      <w:r>
        <w:t xml:space="preserve"> 29</w:t>
      </w:r>
    </w:p>
    <w:p w:rsidR="00020645" w:rsidRPr="00AB46DD" w:rsidRDefault="00B72DB6" w:rsidP="00020645">
      <w:pPr>
        <w:pStyle w:val="Zkladntext"/>
        <w:ind w:left="2124" w:hanging="1698"/>
      </w:pPr>
      <w:r>
        <w:tab/>
        <w:t>851 01 Bratislava</w:t>
      </w:r>
      <w:r w:rsidR="00020645">
        <w:tab/>
      </w:r>
    </w:p>
    <w:p w:rsidR="000816BC" w:rsidRDefault="000816BC" w:rsidP="000816BC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816BC" w:rsidRDefault="000816BC" w:rsidP="000816BC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9542DE" w:rsidRDefault="009542DE" w:rsidP="000816BC">
      <w:pPr>
        <w:spacing w:after="200" w:line="276" w:lineRule="auto"/>
        <w:rPr>
          <w:b/>
          <w:caps/>
          <w:sz w:val="18"/>
        </w:rPr>
      </w:pPr>
    </w:p>
    <w:bookmarkEnd w:id="6"/>
    <w:p w:rsidR="000816BC" w:rsidRDefault="000816BC" w:rsidP="00D64A82">
      <w:pPr>
        <w:pStyle w:val="Nadpis1"/>
        <w:numPr>
          <w:ilvl w:val="0"/>
          <w:numId w:val="30"/>
        </w:numPr>
        <w:spacing w:before="120" w:after="60"/>
      </w:pPr>
      <w:r>
        <w:lastRenderedPageBreak/>
        <w:t>Informácie o konsolidovanom celku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D64A82">
        <w:t>k 31.12.2013 nie je</w:t>
      </w:r>
      <w:r w:rsidR="00500851">
        <w:t xml:space="preserve"> súčasťou</w:t>
      </w:r>
      <w:r w:rsidR="00D64A82">
        <w:t xml:space="preserve"> žiadneho </w:t>
      </w:r>
      <w:r w:rsidR="00500851">
        <w:t xml:space="preserve"> konsolidovaného celku</w:t>
      </w:r>
      <w:r w:rsidR="00D64A82">
        <w:t>.</w:t>
      </w:r>
      <w:r w:rsidR="00500851">
        <w:t xml:space="preserve">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0816BC" w:rsidRDefault="000816BC" w:rsidP="000816BC">
      <w:pPr>
        <w:pStyle w:val="Zkladntext"/>
        <w:ind w:left="450"/>
      </w:pPr>
    </w:p>
    <w:p w:rsidR="000816BC" w:rsidRDefault="000816BC" w:rsidP="00D9795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97955">
        <w:t xml:space="preserve">. </w:t>
      </w:r>
    </w:p>
    <w:p w:rsidR="000816BC" w:rsidRDefault="000816BC" w:rsidP="000816BC">
      <w:pPr>
        <w:pStyle w:val="Zkladntext"/>
      </w:pPr>
    </w:p>
    <w:p w:rsidR="000816BC" w:rsidRDefault="00BE4568" w:rsidP="000816BC">
      <w:pPr>
        <w:pStyle w:val="Zkladntext"/>
      </w:pPr>
      <w:r>
        <w:t>Spoločnosť dopĺňala v priebehu roka nové účty do</w:t>
      </w:r>
      <w:r w:rsidR="00E37777">
        <w:t xml:space="preserve"> Súvahy a Výkazu ziskov a strát.</w:t>
      </w:r>
    </w:p>
    <w:p w:rsidR="00C11E49" w:rsidRDefault="00C11E49" w:rsidP="000816BC">
      <w:pPr>
        <w:pStyle w:val="Zkladntext"/>
      </w:pP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hmotnéh</w:t>
      </w:r>
      <w:r w:rsidR="00D64A82">
        <w:rPr>
          <w:sz w:val="16"/>
          <w:szCs w:val="16"/>
        </w:rPr>
        <w:t>o majetku sú úroky z cudzích zdroj</w:t>
      </w:r>
      <w:r w:rsidRPr="00353F3D">
        <w:rPr>
          <w:sz w:val="16"/>
          <w:szCs w:val="16"/>
        </w:rPr>
        <w:t>, ktoré vznikli do momentu uvedenia dlhodobého majetku do 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:rsidR="000816BC" w:rsidRDefault="000816BC" w:rsidP="00E847BD">
      <w:pPr>
        <w:pStyle w:val="Zkladntext"/>
      </w:pPr>
      <w:r w:rsidRPr="00353F3D">
        <w:rPr>
          <w:sz w:val="16"/>
          <w:szCs w:val="16"/>
        </w:rPr>
        <w:t>Odpisy dlhodobého nehmotného majetku sú stanovené vychádzajúc z predpokladanej doby jeho používania a predpokladaného priebehu jeho opotrebenia. Odpisovať sa začín</w:t>
      </w:r>
      <w:r w:rsidR="007E64A6">
        <w:rPr>
          <w:sz w:val="16"/>
          <w:szCs w:val="16"/>
        </w:rPr>
        <w:t>a prvým dňom mesiaca  uvedenia</w:t>
      </w:r>
      <w:r w:rsidRPr="00353F3D">
        <w:rPr>
          <w:sz w:val="16"/>
          <w:szCs w:val="16"/>
        </w:rPr>
        <w:t xml:space="preserve"> dlhodobého majetku do používania. Drobný dlhodobý nehmotný majetok, ktorého obstarávacia cena </w:t>
      </w:r>
      <w:r w:rsidR="00A461E7">
        <w:rPr>
          <w:sz w:val="16"/>
          <w:szCs w:val="16"/>
        </w:rPr>
        <w:t>(resp. vlastné náklady) je 2 400</w:t>
      </w:r>
      <w:r w:rsidRPr="00353F3D">
        <w:rPr>
          <w:sz w:val="16"/>
          <w:szCs w:val="16"/>
        </w:rPr>
        <w:t xml:space="preserve"> EUR a nižšia, sa odpisuje jednorazovo pri uvedení do používania. </w:t>
      </w:r>
      <w:r w:rsidR="00E37777">
        <w:rPr>
          <w:sz w:val="16"/>
          <w:szCs w:val="16"/>
        </w:rPr>
        <w:t xml:space="preserve"> V roku 2012</w:t>
      </w:r>
      <w:r w:rsidR="00E847BD">
        <w:rPr>
          <w:sz w:val="16"/>
          <w:szCs w:val="16"/>
        </w:rPr>
        <w:t xml:space="preserve"> Spoločnosť neevidovala žiadny dlhodobý nehmotný majetok.</w:t>
      </w:r>
    </w:p>
    <w:p w:rsidR="00EF35B6" w:rsidRDefault="00EF35B6" w:rsidP="000816BC">
      <w:pPr>
        <w:pStyle w:val="Zkladntext"/>
      </w:pPr>
    </w:p>
    <w:p w:rsidR="00EF35B6" w:rsidRDefault="00EF35B6" w:rsidP="00353F3D">
      <w:pPr>
        <w:pStyle w:val="Zkladntext"/>
        <w:ind w:left="0"/>
      </w:pPr>
    </w:p>
    <w:p w:rsidR="000816BC" w:rsidRDefault="000816BC" w:rsidP="000816BC">
      <w:pPr>
        <w:pStyle w:val="Zkladntext"/>
      </w:pPr>
      <w:r>
        <w:t>Odpisy dlhodobého hmotného majetku sú stanovené vychádzajúc z predpokladanej doby jeho používania a predpokladaného priebehu jeho opotrebenia. Odpisovať sa začína prv</w:t>
      </w:r>
      <w:r w:rsidR="00A461E7">
        <w:t>ým dňom mesiaca  uvedenia</w:t>
      </w:r>
      <w:r>
        <w:t xml:space="preserve"> dlhodobého majetku do používania. Drobný dlhodobý hmotný majetok, ktorého obstarávacia cena (resp. vlastné náklady) je 1 700 </w:t>
      </w:r>
      <w:r w:rsidR="00635580">
        <w:t>EUR a nižšia, sa odpisuje postupne počas</w:t>
      </w:r>
      <w:r w:rsidR="00597DF3">
        <w:t xml:space="preserve"> predpokladanej doby používania, ktorá je vyššia ako 1 rok.</w:t>
      </w:r>
      <w:r>
        <w:t xml:space="preserve"> Pozemky sa neodpisujú. Predpokladaná doba používania, metóda odpisovania a odpisová sadzba sú uvedené v nasledujúcej tabuľke:</w:t>
      </w:r>
    </w:p>
    <w:p w:rsidR="000816BC" w:rsidRDefault="000816BC" w:rsidP="000816BC">
      <w:pPr>
        <w:pStyle w:val="Zkladntext"/>
      </w:pPr>
    </w:p>
    <w:bookmarkStart w:id="8" w:name="_MON_1393742011"/>
    <w:bookmarkStart w:id="9" w:name="_MON_1393064216"/>
    <w:bookmarkStart w:id="10" w:name="_MON_1393674748"/>
    <w:bookmarkEnd w:id="8"/>
    <w:bookmarkEnd w:id="9"/>
    <w:bookmarkEnd w:id="10"/>
    <w:bookmarkStart w:id="11" w:name="_MON_1393065848"/>
    <w:bookmarkEnd w:id="11"/>
    <w:p w:rsidR="00A32238" w:rsidRDefault="005935FA" w:rsidP="000816BC">
      <w:pPr>
        <w:pStyle w:val="Pismenka"/>
        <w:numPr>
          <w:ilvl w:val="0"/>
          <w:numId w:val="0"/>
        </w:numPr>
      </w:pPr>
      <w:r>
        <w:object w:dxaOrig="10536" w:dyaOrig="8576">
          <v:shape id="_x0000_i1026" type="#_x0000_t75" style="width:527pt;height:384pt" o:ole="">
            <v:imagedata r:id="rId9" o:title=""/>
          </v:shape>
          <o:OLEObject Type="Embed" ProgID="Excel.Sheet.8" ShapeID="_x0000_i1026" DrawAspect="Content" ObjectID="_1457811392" r:id="rId10"/>
        </w:object>
      </w:r>
    </w:p>
    <w:p w:rsidR="00E37777" w:rsidRDefault="00E37777" w:rsidP="000816BC">
      <w:pPr>
        <w:pStyle w:val="Pismenka"/>
        <w:numPr>
          <w:ilvl w:val="0"/>
          <w:numId w:val="0"/>
        </w:numPr>
      </w:pPr>
    </w:p>
    <w:bookmarkStart w:id="12" w:name="_MON_1394281564"/>
    <w:bookmarkEnd w:id="12"/>
    <w:bookmarkStart w:id="13" w:name="_MON_1394281515"/>
    <w:bookmarkEnd w:id="13"/>
    <w:p w:rsidR="003508F6" w:rsidRDefault="00E37777" w:rsidP="000816BC">
      <w:pPr>
        <w:pStyle w:val="Pismenka"/>
        <w:numPr>
          <w:ilvl w:val="0"/>
          <w:numId w:val="0"/>
        </w:numPr>
      </w:pPr>
      <w:r>
        <w:object w:dxaOrig="9417" w:dyaOrig="8576">
          <v:shape id="_x0000_i1027" type="#_x0000_t75" style="width:471pt;height:384pt" o:ole="">
            <v:imagedata r:id="rId11" o:title=""/>
          </v:shape>
          <o:OLEObject Type="Embed" ProgID="Excel.Sheet.8" ShapeID="_x0000_i1027" DrawAspect="Content" ObjectID="_1457811393" r:id="rId12"/>
        </w:object>
      </w:r>
    </w:p>
    <w:p w:rsidR="00597DF3" w:rsidRPr="00E37777" w:rsidRDefault="00597DF3" w:rsidP="00597DF3">
      <w:pPr>
        <w:pStyle w:val="Pismenka"/>
        <w:numPr>
          <w:ilvl w:val="0"/>
          <w:numId w:val="0"/>
        </w:numPr>
        <w:rPr>
          <w:b w:val="0"/>
        </w:rPr>
      </w:pPr>
      <w:r w:rsidRPr="00E37777">
        <w:rPr>
          <w:b w:val="0"/>
        </w:rPr>
        <w:t>Spoločnosť v roku 2012 neúčtovala o dlhodobom hmotnom majetku.</w:t>
      </w:r>
    </w:p>
    <w:p w:rsidR="003508F6" w:rsidRDefault="003508F6" w:rsidP="000816BC">
      <w:pPr>
        <w:pStyle w:val="Pismenka"/>
        <w:numPr>
          <w:ilvl w:val="0"/>
          <w:numId w:val="0"/>
        </w:num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Zníženie hodnoty zásob sa upravuje vytvorením opravnej položky.</w:t>
      </w:r>
    </w:p>
    <w:p w:rsidR="00E61BFE" w:rsidRDefault="00E61BFE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3508F6" w:rsidRDefault="003508F6" w:rsidP="000816BC">
      <w:pPr>
        <w:pStyle w:val="Zkladntext"/>
      </w:pPr>
    </w:p>
    <w:p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2F05DF" w:rsidRDefault="002F05DF" w:rsidP="000816BC">
      <w:pPr>
        <w:pStyle w:val="Pismenka"/>
        <w:numPr>
          <w:ilvl w:val="0"/>
          <w:numId w:val="0"/>
        </w:numPr>
        <w:rPr>
          <w:b w:val="0"/>
        </w:rPr>
      </w:pPr>
    </w:p>
    <w:p w:rsidR="002F05DF" w:rsidRDefault="002F05DF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lastRenderedPageBreak/>
        <w:t>Zákazková výstavba nehnuteľnosti</w:t>
      </w:r>
    </w:p>
    <w:p w:rsidR="000816BC" w:rsidRDefault="000816BC" w:rsidP="000816BC">
      <w:pPr>
        <w:pStyle w:val="Zkladntext"/>
      </w:pPr>
    </w:p>
    <w:p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:rsidR="000816BC" w:rsidRDefault="000816BC" w:rsidP="000816BC">
      <w:pPr>
        <w:pStyle w:val="Zkladntext"/>
      </w:pPr>
    </w:p>
    <w:p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Záväzky</w:t>
      </w:r>
    </w:p>
    <w:p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816BC" w:rsidRPr="00C24311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816BC" w:rsidRPr="00E92175" w:rsidRDefault="000816BC" w:rsidP="000816BC">
      <w:pPr>
        <w:ind w:left="450"/>
        <w:jc w:val="both"/>
        <w:rPr>
          <w:sz w:val="18"/>
        </w:rPr>
      </w:pPr>
    </w:p>
    <w:p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0816BC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:rsidR="000816BC" w:rsidRDefault="000816BC" w:rsidP="000816BC">
      <w:pPr>
        <w:pStyle w:val="Zkladntext"/>
      </w:pPr>
      <w:r>
        <w:t>Deriváty sa oceňujú reálnou hodnotou.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816BC" w:rsidRPr="006201DD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900"/>
      <w:r>
        <w:t>informácie o údajoch na strane aktív súvahy</w:t>
      </w:r>
      <w:bookmarkEnd w:id="14"/>
    </w:p>
    <w:p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5" w:name="_Toc530739901"/>
      <w:r>
        <w:t>Dlhodobý nehmotný majetok a dlhodobý hmotný majetok</w:t>
      </w:r>
      <w:bookmarkEnd w:id="15"/>
    </w:p>
    <w:p w:rsidR="000816BC" w:rsidRPr="00B1412B" w:rsidRDefault="000816BC" w:rsidP="000816BC">
      <w:pPr>
        <w:pStyle w:val="Zkladntext"/>
        <w:rPr>
          <w:sz w:val="16"/>
          <w:szCs w:val="16"/>
        </w:rPr>
      </w:pPr>
    </w:p>
    <w:p w:rsidR="000816BC" w:rsidRDefault="000816BC" w:rsidP="000816BC">
      <w:pPr>
        <w:pStyle w:val="Zkladntext"/>
      </w:pPr>
      <w:r>
        <w:t>Prehľad o pohybe dlhodobého nehmotného majetku a dlhodobého hmotného m</w:t>
      </w:r>
      <w:r w:rsidR="00536C9F">
        <w:t>ajetku od 1. januára 2013</w:t>
      </w:r>
      <w:r>
        <w:t xml:space="preserve"> do </w:t>
      </w:r>
      <w:r>
        <w:br/>
        <w:t xml:space="preserve">31. </w:t>
      </w:r>
      <w:r w:rsidR="00536C9F">
        <w:t>decembra 2013</w:t>
      </w:r>
      <w:r w:rsidRPr="00C24B6B">
        <w:t xml:space="preserve"> je uvedený v</w:t>
      </w:r>
      <w:r w:rsidR="00B71CD7">
        <w:t> </w:t>
      </w:r>
      <w:r w:rsidRPr="00C24B6B">
        <w:t>tabuľk</w:t>
      </w:r>
      <w:r w:rsidR="00B71CD7">
        <w:t>e na</w:t>
      </w:r>
      <w:r>
        <w:t xml:space="preserve"> stran</w:t>
      </w:r>
      <w:r w:rsidR="00B71CD7">
        <w:t>e 5</w:t>
      </w:r>
      <w:r w:rsidRPr="00C24B6B">
        <w:t>.</w:t>
      </w:r>
      <w:r w:rsidR="00B71CD7">
        <w:t xml:space="preserve"> V nasledujúcej tabuľke je prehľad o záložných právach a obmedzených právach na majetok spoločnosti.</w:t>
      </w:r>
    </w:p>
    <w:p w:rsidR="00B71CD7" w:rsidRDefault="00B71CD7" w:rsidP="000816BC">
      <w:pPr>
        <w:pStyle w:val="Zkladntext"/>
      </w:pPr>
    </w:p>
    <w:bookmarkStart w:id="16" w:name="_MON_1393744339"/>
    <w:bookmarkEnd w:id="16"/>
    <w:p w:rsidR="000816BC" w:rsidRDefault="002D767F" w:rsidP="00DA4841">
      <w:pPr>
        <w:pStyle w:val="Zkladntext"/>
        <w:ind w:left="-284"/>
      </w:pPr>
      <w:r>
        <w:object w:dxaOrig="9776" w:dyaOrig="1852">
          <v:shape id="_x0000_i1028" type="#_x0000_t75" style="width:481pt;height:77pt" o:ole="">
            <v:imagedata r:id="rId13" o:title=""/>
          </v:shape>
          <o:OLEObject Type="Embed" ProgID="Excel.Sheet.8" ShapeID="_x0000_i1028" DrawAspect="Content" ObjectID="_1457811394" r:id="rId14"/>
        </w:object>
      </w:r>
    </w:p>
    <w:p w:rsidR="000816BC" w:rsidRDefault="000816BC" w:rsidP="000816BC">
      <w:pPr>
        <w:pStyle w:val="Nadpis2"/>
      </w:pPr>
      <w:r>
        <w:t>Dlhodobý finančný majetok</w:t>
      </w:r>
    </w:p>
    <w:p w:rsidR="000816BC" w:rsidRDefault="000816BC" w:rsidP="000816BC">
      <w:pPr>
        <w:pStyle w:val="Zkladntext"/>
      </w:pPr>
    </w:p>
    <w:p w:rsidR="00E37777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0816BC">
        <w:t xml:space="preserve"> od 1</w:t>
      </w:r>
      <w:r w:rsidR="00A35370">
        <w:t xml:space="preserve">. </w:t>
      </w:r>
      <w:r w:rsidR="005935FA">
        <w:t>j</w:t>
      </w:r>
      <w:r w:rsidR="00A35370">
        <w:t>anuára 2013 do 31. decembra 2013</w:t>
      </w:r>
      <w:r w:rsidR="00E37777">
        <w:t>.</w:t>
      </w:r>
    </w:p>
    <w:p w:rsidR="000816BC" w:rsidRDefault="000816BC" w:rsidP="000816BC">
      <w:pPr>
        <w:pStyle w:val="Zkladntext"/>
      </w:pPr>
      <w:r>
        <w:t xml:space="preserve"> </w:t>
      </w:r>
    </w:p>
    <w:p w:rsidR="000816BC" w:rsidRDefault="000816BC" w:rsidP="000816BC">
      <w:pPr>
        <w:pStyle w:val="Nadpis2"/>
      </w:pPr>
      <w:bookmarkStart w:id="17" w:name="_Toc530739903"/>
      <w:r w:rsidRPr="00E3042F">
        <w:t>Zásoby</w:t>
      </w:r>
      <w:bookmarkEnd w:id="17"/>
    </w:p>
    <w:p w:rsidR="000816BC" w:rsidRDefault="000816BC" w:rsidP="000816BC">
      <w:pPr>
        <w:pStyle w:val="Zkladntext"/>
      </w:pPr>
    </w:p>
    <w:p w:rsidR="000816BC" w:rsidRDefault="00A35370" w:rsidP="000816BC">
      <w:pPr>
        <w:pStyle w:val="Zkladntext"/>
      </w:pPr>
      <w:r>
        <w:t>Spoločnosť neeviduje v roku 2013</w:t>
      </w:r>
      <w:r w:rsidR="002142FA">
        <w:t xml:space="preserve"> žiadne zásoby.</w:t>
      </w:r>
    </w:p>
    <w:p w:rsidR="00A35370" w:rsidRDefault="00A35370" w:rsidP="000816BC">
      <w:pPr>
        <w:pStyle w:val="Zkladntext"/>
      </w:pPr>
    </w:p>
    <w:p w:rsidR="002142FA" w:rsidRDefault="002142FA" w:rsidP="000816BC">
      <w:pPr>
        <w:pStyle w:val="Zkladntext"/>
      </w:pPr>
    </w:p>
    <w:p w:rsidR="00ED7ABE" w:rsidRDefault="00ED7ABE" w:rsidP="000816BC">
      <w:pPr>
        <w:pStyle w:val="Zkladntext"/>
      </w:pPr>
    </w:p>
    <w:p w:rsidR="000816BC" w:rsidRDefault="000816BC" w:rsidP="000816BC">
      <w:pPr>
        <w:pStyle w:val="Nadpis2"/>
      </w:pPr>
      <w:r w:rsidRPr="007D5600">
        <w:lastRenderedPageBreak/>
        <w:t>Údaje o zákazkovej výrobe</w:t>
      </w:r>
    </w:p>
    <w:p w:rsidR="000816BC" w:rsidRDefault="000816BC" w:rsidP="000816BC">
      <w:pPr>
        <w:pStyle w:val="Zkladntext"/>
      </w:pPr>
    </w:p>
    <w:p w:rsidR="000816BC" w:rsidRDefault="00A35370" w:rsidP="00972266">
      <w:pPr>
        <w:ind w:left="426"/>
      </w:pPr>
      <w:r>
        <w:t>Spoločnosť v roku 2013</w:t>
      </w:r>
      <w:r w:rsidR="002142FA">
        <w:t xml:space="preserve"> nemala zákazkovú výrobu.</w:t>
      </w:r>
    </w:p>
    <w:p w:rsidR="000816BC" w:rsidRDefault="000816BC" w:rsidP="000816BC">
      <w:pPr>
        <w:ind w:left="426"/>
      </w:pPr>
    </w:p>
    <w:p w:rsidR="000816BC" w:rsidRDefault="000816BC" w:rsidP="000816BC">
      <w:pPr>
        <w:pStyle w:val="Nadpis2"/>
      </w:pPr>
      <w:bookmarkStart w:id="18" w:name="_Toc530739904"/>
      <w:r>
        <w:t>Pohľadávky</w:t>
      </w:r>
      <w:bookmarkEnd w:id="18"/>
    </w:p>
    <w:p w:rsidR="000816BC" w:rsidRDefault="000816BC" w:rsidP="000816BC">
      <w:pPr>
        <w:pStyle w:val="Zkladntext"/>
      </w:pPr>
    </w:p>
    <w:p w:rsidR="000816BC" w:rsidRPr="00126EBD" w:rsidRDefault="002A3432" w:rsidP="002142FA">
      <w:pPr>
        <w:pStyle w:val="Zkladntext"/>
      </w:pPr>
      <w:r>
        <w:t>Spoločnosť v roku 2013</w:t>
      </w:r>
      <w:r w:rsidR="002142FA" w:rsidRPr="00126EBD">
        <w:t xml:space="preserve"> netvorila opravné položky k pohľadávkam.</w:t>
      </w:r>
    </w:p>
    <w:p w:rsidR="002142FA" w:rsidRDefault="002142FA" w:rsidP="002142FA">
      <w:pPr>
        <w:pStyle w:val="Zkladntext"/>
      </w:pPr>
    </w:p>
    <w:p w:rsidR="000816BC" w:rsidRDefault="000816BC" w:rsidP="000816BC">
      <w:pPr>
        <w:pStyle w:val="Zkladntext"/>
      </w:pPr>
      <w:r>
        <w:t>Veková štruktúra pohľadávok za bežné účtovné obdobie je uvedená v nasledujúcom prehľade:</w:t>
      </w:r>
    </w:p>
    <w:bookmarkStart w:id="19" w:name="_MON_1393746336"/>
    <w:bookmarkEnd w:id="19"/>
    <w:bookmarkStart w:id="20" w:name="_MON_1393744971"/>
    <w:bookmarkEnd w:id="20"/>
    <w:p w:rsidR="000816BC" w:rsidRDefault="0072653A" w:rsidP="002142FA">
      <w:pPr>
        <w:pStyle w:val="Zkladntext"/>
        <w:ind w:left="-567"/>
      </w:pPr>
      <w:r>
        <w:object w:dxaOrig="12362" w:dyaOrig="8398">
          <v:shape id="_x0000_i1029" type="#_x0000_t75" style="width:498pt;height:270pt" o:ole="">
            <v:imagedata r:id="rId15" o:title=""/>
          </v:shape>
          <o:OLEObject Type="Embed" ProgID="Excel.Sheet.8" ShapeID="_x0000_i1029" DrawAspect="Content" ObjectID="_1457811395" r:id="rId16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DA4841" w:rsidRDefault="00DA4841" w:rsidP="000816BC">
      <w:pPr>
        <w:pStyle w:val="Zkladntext"/>
      </w:pPr>
    </w:p>
    <w:bookmarkStart w:id="21" w:name="_MON_1393746450"/>
    <w:bookmarkEnd w:id="21"/>
    <w:p w:rsidR="00DA4841" w:rsidRDefault="00622496" w:rsidP="00DA4841">
      <w:pPr>
        <w:pStyle w:val="Zkladntext"/>
        <w:ind w:left="-567"/>
      </w:pPr>
      <w:r>
        <w:object w:dxaOrig="12362" w:dyaOrig="8920">
          <v:shape id="_x0000_i1030" type="#_x0000_t75" style="width:498pt;height:287pt" o:ole="">
            <v:imagedata r:id="rId17" o:title=""/>
          </v:shape>
          <o:OLEObject Type="Embed" ProgID="Excel.Sheet.8" ShapeID="_x0000_i1030" DrawAspect="Content" ObjectID="_1457811396" r:id="rId1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Pohľadávky podľa zostatkovej doby splatnosti sú uvedené v nasledujúcom prehľade:</w:t>
      </w:r>
    </w:p>
    <w:p w:rsidR="000816BC" w:rsidRDefault="000816BC" w:rsidP="000816BC">
      <w:pPr>
        <w:pStyle w:val="Zkladntext"/>
      </w:pPr>
    </w:p>
    <w:bookmarkStart w:id="22" w:name="_MON_1393746724"/>
    <w:bookmarkEnd w:id="22"/>
    <w:p w:rsidR="000816BC" w:rsidRDefault="005935FA" w:rsidP="00DA4841">
      <w:pPr>
        <w:pStyle w:val="Zkladntext"/>
        <w:ind w:left="-426"/>
      </w:pPr>
      <w:r>
        <w:object w:dxaOrig="9145" w:dyaOrig="4768">
          <v:shape id="_x0000_i1031" type="#_x0000_t75" style="width:458pt;height:150pt" o:ole="">
            <v:imagedata r:id="rId19" o:title=""/>
          </v:shape>
          <o:OLEObject Type="Embed" ProgID="Excel.Sheet.8" ShapeID="_x0000_i1031" DrawAspect="Content" ObjectID="_1457811397" r:id="rId20"/>
        </w:object>
      </w:r>
    </w:p>
    <w:p w:rsidR="000816BC" w:rsidRDefault="000816BC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0816BC">
      <w:pPr>
        <w:pStyle w:val="Zkladntext"/>
      </w:pPr>
    </w:p>
    <w:p w:rsidR="00BF589D" w:rsidRDefault="00BF589D" w:rsidP="00BF589D">
      <w:pPr>
        <w:pStyle w:val="Zkladntext"/>
        <w:ind w:left="0"/>
      </w:pPr>
      <w:r>
        <w:t>Spoločnosť neeviduje pohľadávky kryté záložným právom.</w:t>
      </w:r>
    </w:p>
    <w:p w:rsidR="00BF589D" w:rsidRDefault="00BF589D" w:rsidP="00DB1A33">
      <w:pPr>
        <w:pStyle w:val="Zkladntext"/>
        <w:ind w:left="0"/>
      </w:pPr>
    </w:p>
    <w:p w:rsidR="00BF589D" w:rsidRDefault="00BF589D" w:rsidP="000816BC">
      <w:pPr>
        <w:pStyle w:val="Zkladntext"/>
      </w:pPr>
    </w:p>
    <w:p w:rsidR="000816BC" w:rsidRDefault="000816BC" w:rsidP="000816BC">
      <w:pPr>
        <w:pStyle w:val="Nadpis2"/>
      </w:pPr>
      <w:bookmarkStart w:id="23" w:name="_Toc530739905"/>
      <w:r>
        <w:t>Finančné účty</w:t>
      </w:r>
      <w:bookmarkEnd w:id="23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0816BC" w:rsidRDefault="000816BC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E37777" w:rsidRDefault="00E37777" w:rsidP="000816BC">
      <w:pPr>
        <w:pStyle w:val="Zkladntext"/>
      </w:pPr>
    </w:p>
    <w:p w:rsidR="000816BC" w:rsidRDefault="000816BC" w:rsidP="000816BC">
      <w:pPr>
        <w:pStyle w:val="Zkladntext"/>
      </w:pPr>
      <w:r>
        <w:lastRenderedPageBreak/>
        <w:t>Prehľad jednotlivých položiek finančných účtov:</w:t>
      </w:r>
    </w:p>
    <w:p w:rsidR="000816BC" w:rsidRDefault="000816BC" w:rsidP="000816BC">
      <w:pPr>
        <w:pStyle w:val="Zkladntext"/>
      </w:pPr>
    </w:p>
    <w:bookmarkStart w:id="24" w:name="_MON_1393747839"/>
    <w:bookmarkEnd w:id="24"/>
    <w:p w:rsidR="000816BC" w:rsidRDefault="002D767F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66" w:dyaOrig="2010">
          <v:shape id="_x0000_i1032" type="#_x0000_t75" style="width:453pt;height:81pt" o:ole="">
            <v:imagedata r:id="rId21" o:title=""/>
          </v:shape>
          <o:OLEObject Type="Embed" ProgID="Excel.Sheet.8" ShapeID="_x0000_i1032" DrawAspect="Content" ObjectID="_1457811398" r:id="rId22"/>
        </w:object>
      </w:r>
    </w:p>
    <w:p w:rsidR="00E37777" w:rsidRDefault="00E37777" w:rsidP="00BF589D">
      <w:pPr>
        <w:pStyle w:val="Zkladntext"/>
        <w:ind w:left="0"/>
        <w:rPr>
          <w:b/>
        </w:rPr>
      </w:pPr>
    </w:p>
    <w:p w:rsidR="00BF589D" w:rsidRDefault="00BF589D" w:rsidP="00BF589D">
      <w:pPr>
        <w:pStyle w:val="Zkladntext"/>
        <w:ind w:left="0"/>
        <w:rPr>
          <w:b/>
        </w:rPr>
      </w:pPr>
    </w:p>
    <w:p w:rsidR="000816BC" w:rsidRDefault="000816BC" w:rsidP="000816BC">
      <w:pPr>
        <w:pStyle w:val="Nadpis2"/>
      </w:pPr>
      <w:r>
        <w:t>Krátkodobý finančný majetok</w:t>
      </w:r>
    </w:p>
    <w:p w:rsidR="000816BC" w:rsidRDefault="000816BC" w:rsidP="000816BC">
      <w:pPr>
        <w:pStyle w:val="Zkladntext"/>
      </w:pPr>
    </w:p>
    <w:p w:rsidR="000816BC" w:rsidRDefault="00BF589D" w:rsidP="00BF589D">
      <w:pPr>
        <w:pStyle w:val="Zkladntext"/>
      </w:pPr>
      <w:r>
        <w:t>Spoločnosť neeviduje žiadny krátkodobý finančný majetok.</w:t>
      </w:r>
      <w:bookmarkStart w:id="25" w:name="_Toc530739906"/>
    </w:p>
    <w:p w:rsidR="00BF589D" w:rsidRDefault="00BF589D" w:rsidP="00BF589D">
      <w:pPr>
        <w:pStyle w:val="Zkladntext"/>
        <w:rPr>
          <w:b/>
        </w:rPr>
      </w:pPr>
    </w:p>
    <w:p w:rsidR="000816BC" w:rsidRDefault="00BF589D" w:rsidP="000816BC">
      <w:pPr>
        <w:pStyle w:val="Nadpis2"/>
      </w:pPr>
      <w:r>
        <w:t>Č</w:t>
      </w:r>
      <w:r w:rsidR="000816BC">
        <w:t>asové rozlíšenie</w:t>
      </w:r>
      <w:bookmarkEnd w:id="25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AC097C">
        <w:t>Ide o tieto položky:</w:t>
      </w:r>
    </w:p>
    <w:bookmarkStart w:id="26" w:name="_MON_1393748526"/>
    <w:bookmarkStart w:id="27" w:name="_MON_1393748199"/>
    <w:bookmarkEnd w:id="26"/>
    <w:bookmarkEnd w:id="27"/>
    <w:bookmarkStart w:id="28" w:name="_MON_1393748325"/>
    <w:bookmarkEnd w:id="28"/>
    <w:p w:rsidR="000816BC" w:rsidRDefault="00982B41" w:rsidP="00BF589D">
      <w:pPr>
        <w:pStyle w:val="Zkladntext"/>
        <w:ind w:left="-426"/>
        <w:rPr>
          <w:lang w:val="de-DE"/>
        </w:rPr>
      </w:pPr>
      <w:r w:rsidRPr="00EE0DC4">
        <w:rPr>
          <w:lang w:val="de-DE"/>
        </w:rPr>
        <w:object w:dxaOrig="11135" w:dyaOrig="8009">
          <v:shape id="_x0000_i1033" type="#_x0000_t75" style="width:484pt;height:235pt" o:ole="">
            <v:imagedata r:id="rId23" o:title=""/>
          </v:shape>
          <o:OLEObject Type="Embed" ProgID="Excel.Sheet.8" ShapeID="_x0000_i1033" DrawAspect="Content" ObjectID="_1457811399" r:id="rId24"/>
        </w:object>
      </w:r>
    </w:p>
    <w:p w:rsidR="000816BC" w:rsidRPr="004E1874" w:rsidRDefault="000816BC" w:rsidP="000816BC">
      <w:pPr>
        <w:pStyle w:val="Zkladntext"/>
        <w:rPr>
          <w:lang w:val="de-DE"/>
        </w:rPr>
      </w:pPr>
    </w:p>
    <w:p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bookmarkStart w:id="29" w:name="_Toc530739908"/>
      <w:r>
        <w:t>Vlastné imanie</w:t>
      </w:r>
    </w:p>
    <w:p w:rsidR="000816BC" w:rsidRDefault="000816BC" w:rsidP="000816BC"/>
    <w:p w:rsidR="000816BC" w:rsidRDefault="000816BC" w:rsidP="000816BC">
      <w:pPr>
        <w:pStyle w:val="Zkladntext"/>
      </w:pPr>
      <w:r>
        <w:t>Informácie o vlastnom imaní sú uvedené v časti C a P.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29"/>
    <w:p w:rsidR="000816BC" w:rsidRDefault="000816BC" w:rsidP="000816BC">
      <w:pPr>
        <w:pStyle w:val="Zkladntext"/>
      </w:pPr>
    </w:p>
    <w:p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816BC" w:rsidRPr="00F47560" w:rsidRDefault="000816BC" w:rsidP="000816BC">
      <w:pPr>
        <w:pStyle w:val="Zkladntext"/>
        <w:jc w:val="left"/>
        <w:rPr>
          <w:b/>
        </w:rPr>
      </w:pPr>
    </w:p>
    <w:p w:rsidR="000816BC" w:rsidRPr="00D50DC3" w:rsidRDefault="000816BC" w:rsidP="000816BC">
      <w:pPr>
        <w:pStyle w:val="Zkladntext"/>
      </w:pPr>
      <w:r w:rsidRPr="00F47560">
        <w:t xml:space="preserve">Rezervy na nevyfakturované dodávky majetku </w:t>
      </w:r>
      <w:r w:rsidR="00D635D0">
        <w:t>sa v bežnom ani predchádzajúcom období netvorili</w:t>
      </w:r>
      <w:r w:rsidRPr="00F47560">
        <w:t>.</w:t>
      </w:r>
      <w:r>
        <w:t xml:space="preserve">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0" w:name="_Toc530739909"/>
      <w:r>
        <w:br w:type="page"/>
      </w:r>
      <w:r>
        <w:lastRenderedPageBreak/>
        <w:t>Záväzky</w:t>
      </w:r>
      <w:bookmarkEnd w:id="30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Štruktúra záväzkov (okrem bankových úverov) podľa zostatkovej doby splatnosti je uvedená v nasledujúcom prehľade:</w:t>
      </w:r>
    </w:p>
    <w:p w:rsidR="000816BC" w:rsidRDefault="000816BC" w:rsidP="00AC3F88"/>
    <w:p w:rsidR="000816BC" w:rsidRDefault="000816BC" w:rsidP="000816BC">
      <w:pPr>
        <w:pStyle w:val="Zkladntext"/>
      </w:pPr>
    </w:p>
    <w:bookmarkStart w:id="31" w:name="_MON_1393750424"/>
    <w:bookmarkStart w:id="32" w:name="_MON_1393749794"/>
    <w:bookmarkStart w:id="33" w:name="_MON_1393749835"/>
    <w:bookmarkEnd w:id="31"/>
    <w:bookmarkEnd w:id="32"/>
    <w:bookmarkEnd w:id="33"/>
    <w:bookmarkStart w:id="34" w:name="_MON_1393749877"/>
    <w:bookmarkEnd w:id="34"/>
    <w:p w:rsidR="000816BC" w:rsidRDefault="002D767F" w:rsidP="00D635D0">
      <w:pPr>
        <w:pStyle w:val="Zkladntext"/>
        <w:ind w:left="-284"/>
      </w:pPr>
      <w:r>
        <w:object w:dxaOrig="9420" w:dyaOrig="3246">
          <v:shape id="_x0000_i1034" type="#_x0000_t75" style="width:471pt;height:120pt" o:ole="">
            <v:imagedata r:id="rId25" o:title=""/>
          </v:shape>
          <o:OLEObject Type="Embed" ProgID="Excel.Sheet.8" ShapeID="_x0000_i1034" DrawAspect="Content" ObjectID="_1457811400" r:id="rId26"/>
        </w:object>
      </w:r>
    </w:p>
    <w:p w:rsidR="00AC3F88" w:rsidRDefault="00AC3F88" w:rsidP="00D635D0">
      <w:pPr>
        <w:pStyle w:val="Zkladntext"/>
        <w:ind w:left="-284"/>
      </w:pPr>
    </w:p>
    <w:bookmarkStart w:id="35" w:name="_MON_1393755863"/>
    <w:bookmarkEnd w:id="35"/>
    <w:p w:rsidR="00AC3F88" w:rsidRDefault="003B5048" w:rsidP="00D635D0">
      <w:pPr>
        <w:pStyle w:val="Zkladntext"/>
        <w:ind w:left="-284"/>
      </w:pPr>
      <w:r>
        <w:object w:dxaOrig="10663" w:dyaOrig="5407">
          <v:shape id="_x0000_i1035" type="#_x0000_t75" style="width:470pt;height:226pt" o:ole="">
            <v:imagedata r:id="rId27" o:title=""/>
          </v:shape>
          <o:OLEObject Type="Embed" ProgID="Excel.Sheet.8" ShapeID="_x0000_i1035" DrawAspect="Content" ObjectID="_1457811401" r:id="rId2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6" w:name="_Toc530739910"/>
      <w:r>
        <w:t>Odložený daňový záväzok</w:t>
      </w:r>
      <w:bookmarkEnd w:id="36"/>
    </w:p>
    <w:p w:rsidR="000816BC" w:rsidRDefault="000816BC" w:rsidP="000816BC"/>
    <w:p w:rsidR="000816BC" w:rsidRPr="00A05FBA" w:rsidRDefault="00175B1C" w:rsidP="000816BC">
      <w:pPr>
        <w:pStyle w:val="Zkladntext"/>
      </w:pPr>
      <w:r>
        <w:t>Spoločnosť nemá odložený daňový záväzok.</w:t>
      </w:r>
    </w:p>
    <w:p w:rsidR="000816BC" w:rsidRPr="003D140B" w:rsidRDefault="000816BC" w:rsidP="000816BC">
      <w:pPr>
        <w:pStyle w:val="Zkladntext"/>
      </w:pPr>
    </w:p>
    <w:p w:rsidR="000816BC" w:rsidRPr="003D140B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37" w:name="_Toc530739911"/>
      <w:r>
        <w:t>Sociálny fond</w:t>
      </w:r>
      <w:bookmarkEnd w:id="37"/>
    </w:p>
    <w:p w:rsidR="000816BC" w:rsidRDefault="000816BC" w:rsidP="000816BC">
      <w:pPr>
        <w:pStyle w:val="Zkladntext"/>
      </w:pPr>
    </w:p>
    <w:p w:rsidR="00175B1C" w:rsidRDefault="00175B1C" w:rsidP="000816BC">
      <w:pPr>
        <w:pStyle w:val="Zkladntext"/>
      </w:pPr>
      <w:r>
        <w:t>Spoločnosť nemá zamestnancov, a teda nevytvára sociálny fond.</w:t>
      </w: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F83C6E" w:rsidRDefault="00F83C6E" w:rsidP="000816BC">
      <w:pPr>
        <w:pStyle w:val="Zkladntext"/>
      </w:pPr>
    </w:p>
    <w:p w:rsidR="00175B1C" w:rsidRDefault="00175B1C" w:rsidP="000816BC">
      <w:pPr>
        <w:pStyle w:val="Zkladntext"/>
      </w:pPr>
    </w:p>
    <w:p w:rsidR="000816BC" w:rsidRDefault="000816BC" w:rsidP="000816BC">
      <w:pPr>
        <w:pStyle w:val="Nadpis2"/>
      </w:pPr>
      <w:bookmarkStart w:id="38" w:name="_Toc530739912"/>
      <w:r>
        <w:t>Bankové úvery</w:t>
      </w:r>
      <w:bookmarkEnd w:id="38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 w:rsidRPr="00BF5606">
        <w:t>Štruktúra bankových úverov je uvedená v nasledujúcom prehľade:</w:t>
      </w:r>
    </w:p>
    <w:p w:rsidR="000816BC" w:rsidRDefault="000816BC" w:rsidP="000816BC">
      <w:pPr>
        <w:pStyle w:val="Zkladntext"/>
      </w:pPr>
    </w:p>
    <w:bookmarkStart w:id="39" w:name="_MON_1393754013"/>
    <w:bookmarkEnd w:id="39"/>
    <w:bookmarkStart w:id="40" w:name="_MON_1393753678"/>
    <w:bookmarkEnd w:id="40"/>
    <w:p w:rsidR="000816BC" w:rsidRDefault="003B5048" w:rsidP="000816BC">
      <w:pPr>
        <w:pStyle w:val="Zkladntext"/>
      </w:pPr>
      <w:r>
        <w:object w:dxaOrig="9083" w:dyaOrig="4116">
          <v:shape id="_x0000_i1036" type="#_x0000_t75" style="width:386pt;height:148pt" o:ole="">
            <v:imagedata r:id="rId29" o:title=""/>
          </v:shape>
          <o:OLEObject Type="Embed" ProgID="Excel.Sheet.8" ShapeID="_x0000_i1036" DrawAspect="Content" ObjectID="_1457811402" r:id="rId30"/>
        </w:object>
      </w:r>
    </w:p>
    <w:p w:rsidR="000816BC" w:rsidRDefault="000816BC" w:rsidP="003508F6">
      <w:pPr>
        <w:pStyle w:val="Zkladntext"/>
        <w:ind w:left="0"/>
      </w:pPr>
    </w:p>
    <w:p w:rsidR="00A50A79" w:rsidRDefault="00A50A79" w:rsidP="000816BC">
      <w:pPr>
        <w:pStyle w:val="Zkladntext"/>
      </w:pPr>
    </w:p>
    <w:p w:rsidR="000816BC" w:rsidRDefault="000816BC" w:rsidP="000816BC">
      <w:pPr>
        <w:pStyle w:val="Nadpis2"/>
      </w:pPr>
      <w:bookmarkStart w:id="41" w:name="_Toc530739913"/>
      <w:r>
        <w:t>Časové rozlíšenie</w:t>
      </w:r>
      <w:bookmarkEnd w:id="41"/>
    </w:p>
    <w:p w:rsidR="000816BC" w:rsidRDefault="000816BC" w:rsidP="000816BC">
      <w:pPr>
        <w:pStyle w:val="Zkladntext"/>
      </w:pPr>
    </w:p>
    <w:p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:rsidR="00EB7E84" w:rsidRDefault="00EB7E84" w:rsidP="000816BC">
      <w:pPr>
        <w:pStyle w:val="Zkladntext"/>
      </w:pPr>
    </w:p>
    <w:p w:rsidR="000816BC" w:rsidRPr="00401F9E" w:rsidRDefault="000816BC" w:rsidP="000816BC">
      <w:pPr>
        <w:pStyle w:val="Nadpis2"/>
      </w:pPr>
      <w:r w:rsidRPr="00401F9E">
        <w:t>Deriváty</w:t>
      </w:r>
    </w:p>
    <w:p w:rsidR="000816BC" w:rsidRDefault="000816BC" w:rsidP="000816BC">
      <w:pPr>
        <w:pStyle w:val="Zkladntext"/>
      </w:pPr>
    </w:p>
    <w:p w:rsidR="000816BC" w:rsidRDefault="000816BC" w:rsidP="00EB7E84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0816BC" w:rsidRDefault="000816BC" w:rsidP="000816BC">
      <w:pPr>
        <w:pStyle w:val="Nadpis2"/>
        <w:numPr>
          <w:ilvl w:val="0"/>
          <w:numId w:val="0"/>
        </w:numPr>
      </w:pPr>
      <w:bookmarkStart w:id="42" w:name="_Toc530739914"/>
    </w:p>
    <w:p w:rsidR="000816BC" w:rsidRDefault="000816BC" w:rsidP="000816BC">
      <w:pPr>
        <w:pStyle w:val="Nadpis2"/>
        <w:numPr>
          <w:ilvl w:val="0"/>
          <w:numId w:val="22"/>
        </w:numPr>
      </w:pPr>
      <w:r>
        <w:t>Tržby za vlastné výkony a tovar</w:t>
      </w:r>
      <w:bookmarkEnd w:id="42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816BC" w:rsidRDefault="000816BC" w:rsidP="000816BC">
      <w:pPr>
        <w:pStyle w:val="Zkladntext"/>
      </w:pPr>
    </w:p>
    <w:bookmarkStart w:id="43" w:name="_MON_1393757441"/>
    <w:bookmarkEnd w:id="43"/>
    <w:p w:rsidR="000816BC" w:rsidRDefault="00A05BA7" w:rsidP="000816BC">
      <w:pPr>
        <w:pStyle w:val="Zkladntext"/>
      </w:pPr>
      <w:r>
        <w:object w:dxaOrig="8260" w:dyaOrig="3347">
          <v:shape id="_x0000_i1037" type="#_x0000_t75" style="width:413pt;height:130pt" o:ole="">
            <v:imagedata r:id="rId31" o:title=""/>
          </v:shape>
          <o:OLEObject Type="Embed" ProgID="Excel.Sheet.8" ShapeID="_x0000_i1037" DrawAspect="Content" ObjectID="_1457811403" r:id="rId32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</w:pPr>
      <w:bookmarkStart w:id="44" w:name="_Toc530739915"/>
      <w:r>
        <w:t>Zmena stavu zásob vlastnej výroby</w:t>
      </w:r>
      <w:bookmarkEnd w:id="44"/>
    </w:p>
    <w:p w:rsidR="000816BC" w:rsidRDefault="000816BC" w:rsidP="000816BC">
      <w:pPr>
        <w:pStyle w:val="Zkladntext"/>
      </w:pPr>
    </w:p>
    <w:p w:rsidR="000816BC" w:rsidRDefault="0040677F" w:rsidP="000816BC">
      <w:pPr>
        <w:pStyle w:val="Zkladntext"/>
      </w:pPr>
      <w:r>
        <w:t>Spoločnosť nemá zásoby vlastnej výroby</w:t>
      </w:r>
      <w:r w:rsidR="000816BC">
        <w:t>.</w:t>
      </w:r>
    </w:p>
    <w:p w:rsidR="000816BC" w:rsidRDefault="000816BC" w:rsidP="000816BC">
      <w:pPr>
        <w:spacing w:after="200" w:line="276" w:lineRule="auto"/>
        <w:rPr>
          <w:b/>
          <w:sz w:val="18"/>
        </w:rPr>
      </w:pPr>
      <w:bookmarkStart w:id="45" w:name="_Toc530739916"/>
    </w:p>
    <w:p w:rsidR="000816BC" w:rsidRDefault="000816BC" w:rsidP="000816BC">
      <w:pPr>
        <w:pStyle w:val="Nadpis2"/>
      </w:pPr>
      <w:r>
        <w:t>Aktivácia</w:t>
      </w:r>
      <w:bookmarkEnd w:id="45"/>
      <w:r>
        <w:t xml:space="preserve"> nákladov, výnosy z hospodárskej činnosti, finančnej činnosti a mimoriadnej činnosti</w:t>
      </w:r>
    </w:p>
    <w:p w:rsidR="000816BC" w:rsidRDefault="000816BC" w:rsidP="000816BC">
      <w:pPr>
        <w:pStyle w:val="Zkladntext"/>
      </w:pPr>
    </w:p>
    <w:p w:rsidR="000816BC" w:rsidRDefault="0040677F" w:rsidP="000816BC">
      <w:pPr>
        <w:ind w:left="450"/>
        <w:rPr>
          <w:sz w:val="18"/>
        </w:rPr>
      </w:pPr>
      <w:r>
        <w:rPr>
          <w:sz w:val="18"/>
        </w:rPr>
        <w:t xml:space="preserve">Spoločnosť </w:t>
      </w:r>
      <w:r w:rsidR="009C216C">
        <w:rPr>
          <w:sz w:val="18"/>
        </w:rPr>
        <w:t>ne</w:t>
      </w:r>
      <w:r>
        <w:rPr>
          <w:sz w:val="18"/>
        </w:rPr>
        <w:t xml:space="preserve">dosiahla </w:t>
      </w:r>
      <w:r w:rsidR="009C216C">
        <w:rPr>
          <w:sz w:val="18"/>
        </w:rPr>
        <w:t xml:space="preserve">významné </w:t>
      </w:r>
      <w:r>
        <w:rPr>
          <w:sz w:val="18"/>
        </w:rPr>
        <w:t xml:space="preserve">finančné výnosy </w:t>
      </w:r>
      <w:r w:rsidR="009C216C">
        <w:rPr>
          <w:sz w:val="18"/>
        </w:rPr>
        <w:t>v bežnom období ani</w:t>
      </w:r>
      <w:r w:rsidR="00C34646">
        <w:rPr>
          <w:sz w:val="18"/>
        </w:rPr>
        <w:t xml:space="preserve"> v bezprostredne predchádzajúcom období</w:t>
      </w:r>
      <w:r>
        <w:rPr>
          <w:sz w:val="18"/>
        </w:rPr>
        <w:t>.</w:t>
      </w:r>
    </w:p>
    <w:p w:rsidR="000816BC" w:rsidRDefault="000816BC" w:rsidP="000816BC">
      <w:pPr>
        <w:pStyle w:val="Zkladntext"/>
      </w:pPr>
    </w:p>
    <w:p w:rsidR="000816BC" w:rsidRPr="00126EBD" w:rsidRDefault="000816BC" w:rsidP="000816BC">
      <w:pPr>
        <w:pStyle w:val="Zkladntext"/>
        <w:rPr>
          <w:highlight w:val="yellow"/>
        </w:rPr>
      </w:pPr>
    </w:p>
    <w:p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:rsidR="000816BC" w:rsidRDefault="000816BC" w:rsidP="000816BC">
      <w:pPr>
        <w:pStyle w:val="Nadpis2"/>
      </w:pPr>
      <w:r>
        <w:lastRenderedPageBreak/>
        <w:t xml:space="preserve">Čistý obrat 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bookmarkStart w:id="46" w:name="_MON_1393758688"/>
    <w:bookmarkEnd w:id="46"/>
    <w:p w:rsidR="000816BC" w:rsidRDefault="00E37777" w:rsidP="00C34646">
      <w:pPr>
        <w:pStyle w:val="Zkladntext"/>
        <w:ind w:left="-567"/>
      </w:pPr>
      <w:r>
        <w:object w:dxaOrig="10375" w:dyaOrig="2679">
          <v:shape id="_x0000_i1038" type="#_x0000_t75" style="width:481pt;height:118pt" o:ole="">
            <v:imagedata r:id="rId33" o:title=""/>
          </v:shape>
          <o:OLEObject Type="Embed" ProgID="Excel.Sheet.8" ShapeID="_x0000_i1038" DrawAspect="Content" ObjectID="_1457811404" r:id="rId34"/>
        </w:object>
      </w:r>
    </w:p>
    <w:p w:rsidR="0031664D" w:rsidRDefault="0031664D" w:rsidP="00C34646">
      <w:pPr>
        <w:pStyle w:val="Zkladntext"/>
        <w:ind w:left="-567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0816BC" w:rsidRDefault="000816BC" w:rsidP="000816BC"/>
    <w:p w:rsidR="000816BC" w:rsidRDefault="000816BC" w:rsidP="000816B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47" w:name="_MON_1393759108"/>
    <w:bookmarkEnd w:id="47"/>
    <w:bookmarkStart w:id="48" w:name="_MON_1393759071"/>
    <w:bookmarkEnd w:id="48"/>
    <w:p w:rsidR="000816BC" w:rsidRDefault="006B62EC" w:rsidP="009D450A">
      <w:pPr>
        <w:pStyle w:val="Zkladntext"/>
        <w:ind w:left="-426"/>
      </w:pPr>
      <w:r>
        <w:object w:dxaOrig="12472" w:dyaOrig="8968">
          <v:shape id="_x0000_i1039" type="#_x0000_t75" style="width:474pt;height:328pt" o:ole="">
            <v:imagedata r:id="rId35" o:title=""/>
          </v:shape>
          <o:OLEObject Type="Embed" ProgID="Excel.Sheet.8" ShapeID="_x0000_i1039" DrawAspect="Content" ObjectID="_1457811405" r:id="rId36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br w:type="page"/>
      </w: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:rsidR="000816BC" w:rsidRDefault="000816BC" w:rsidP="000816BC">
      <w:pPr>
        <w:pStyle w:val="Zkladntext"/>
      </w:pPr>
    </w:p>
    <w:bookmarkStart w:id="49" w:name="_MON_1393762990"/>
    <w:bookmarkEnd w:id="49"/>
    <w:bookmarkStart w:id="50" w:name="_MON_1393762967"/>
    <w:bookmarkEnd w:id="50"/>
    <w:p w:rsidR="000816BC" w:rsidRDefault="00807E2C" w:rsidP="009D450A">
      <w:pPr>
        <w:pStyle w:val="Zkladntext"/>
        <w:ind w:left="-284"/>
      </w:pPr>
      <w:r>
        <w:object w:dxaOrig="11700" w:dyaOrig="4422">
          <v:shape id="_x0000_i1040" type="#_x0000_t75" style="width:460pt;height:174pt" o:ole="">
            <v:imagedata r:id="rId37" o:title=""/>
          </v:shape>
          <o:OLEObject Type="Embed" ProgID="Excel.Sheet.8" ShapeID="_x0000_i1040" DrawAspect="Content" ObjectID="_1457811406" r:id="rId38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Ďalšie informácie k odloženým daniam</w:t>
      </w:r>
      <w:r w:rsidRPr="00555FAD">
        <w:t>:</w:t>
      </w:r>
      <w:r w:rsidR="005B16C4">
        <w:t xml:space="preserve"> Spoločnosť nemá odložené daňové záväzky.</w:t>
      </w:r>
    </w:p>
    <w:p w:rsidR="005B16C4" w:rsidRDefault="005B16C4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816BC" w:rsidRDefault="000816BC" w:rsidP="000816BC">
      <w:pPr>
        <w:pStyle w:val="Zkladntext"/>
      </w:pPr>
    </w:p>
    <w:p w:rsidR="000816BC" w:rsidRDefault="005B16C4" w:rsidP="000816BC">
      <w:pPr>
        <w:pStyle w:val="Zkladntext"/>
      </w:pPr>
      <w:r>
        <w:t>Spoločnosť nemá podsúvahové účty.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816BC" w:rsidRDefault="000816BC" w:rsidP="000816BC">
      <w:pPr>
        <w:pStyle w:val="Zkladntext"/>
        <w:ind w:left="0"/>
      </w:pPr>
    </w:p>
    <w:p w:rsidR="000816BC" w:rsidRDefault="000816BC" w:rsidP="000816BC">
      <w:pPr>
        <w:pStyle w:val="Nadpis2"/>
        <w:numPr>
          <w:ilvl w:val="0"/>
          <w:numId w:val="24"/>
        </w:numPr>
      </w:pPr>
      <w:bookmarkStart w:id="51" w:name="_Toc530739921"/>
      <w:r>
        <w:t>Podmienené záväzky</w:t>
      </w:r>
      <w:bookmarkEnd w:id="51"/>
    </w:p>
    <w:p w:rsidR="000816BC" w:rsidRDefault="000816BC" w:rsidP="000816BC">
      <w:pPr>
        <w:pStyle w:val="Zkladntext"/>
      </w:pPr>
    </w:p>
    <w:p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:rsidR="005B16C4" w:rsidRDefault="005B16C4" w:rsidP="005B16C4">
      <w:pPr>
        <w:pStyle w:val="Zkladntext"/>
        <w:ind w:left="786"/>
      </w:pPr>
    </w:p>
    <w:p w:rsidR="000816BC" w:rsidRDefault="000816BC" w:rsidP="000816BC">
      <w:pPr>
        <w:pStyle w:val="Nadpis2"/>
      </w:pPr>
      <w:bookmarkStart w:id="52" w:name="_Toc530739922"/>
      <w:r>
        <w:t>Ostatné finančné povinnosti</w:t>
      </w:r>
      <w:bookmarkEnd w:id="52"/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Spoločnosť neeviduje žiadne iné ako spomínané finančné povinnosti.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2"/>
      </w:pPr>
      <w:r>
        <w:t>Podmienený majetok</w:t>
      </w:r>
    </w:p>
    <w:p w:rsidR="000816BC" w:rsidRPr="00DB0ECB" w:rsidRDefault="000816BC" w:rsidP="000816BC"/>
    <w:p w:rsidR="000816BC" w:rsidRDefault="003E5BDC" w:rsidP="000816BC">
      <w:pPr>
        <w:pStyle w:val="Zkladntext"/>
      </w:pPr>
      <w:r>
        <w:t>Spoločnosť nemá podmienený majetok.</w:t>
      </w:r>
    </w:p>
    <w:p w:rsidR="003E5BDC" w:rsidRDefault="003E5BD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3" w:name="_Toc530739923"/>
      <w:r>
        <w:t>Informácie o príjmoch a výhodách členov štatutárnych orgánov, dozorných orgánov</w:t>
      </w:r>
      <w:bookmarkEnd w:id="53"/>
      <w:r>
        <w:t xml:space="preserve"> a iných orgánov účtovnej jednotky</w:t>
      </w:r>
    </w:p>
    <w:p w:rsidR="000816BC" w:rsidRDefault="000816BC" w:rsidP="000816BC">
      <w:pPr>
        <w:pStyle w:val="Zkladntext"/>
      </w:pPr>
    </w:p>
    <w:p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:rsidR="000816BC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4"/>
      <w:r>
        <w:t>Informácie o ekonomických vzťahoch účtovnej jednotky a spriaznených osôb</w:t>
      </w:r>
      <w:bookmarkEnd w:id="54"/>
    </w:p>
    <w:p w:rsidR="000816BC" w:rsidRDefault="000816BC" w:rsidP="000816BC">
      <w:pPr>
        <w:pStyle w:val="Zkladntext"/>
      </w:pPr>
    </w:p>
    <w:p w:rsidR="000816BC" w:rsidRDefault="000816BC" w:rsidP="000816BC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0816BC" w:rsidRDefault="000816BC" w:rsidP="000816BC">
      <w:pPr>
        <w:pStyle w:val="Zkladntext"/>
        <w:ind w:left="0" w:firstLine="426"/>
      </w:pPr>
    </w:p>
    <w:p w:rsidR="00CC1D99" w:rsidRDefault="00E53ADD" w:rsidP="000816BC">
      <w:pPr>
        <w:pStyle w:val="Zkladntext"/>
        <w:ind w:left="0" w:firstLine="426"/>
      </w:pPr>
      <w:bookmarkStart w:id="55" w:name="_MON_1393829683"/>
      <w:bookmarkEnd w:id="55"/>
      <w:r>
        <w:rPr>
          <w:noProof/>
        </w:rPr>
        <w:pict>
          <v:shape id="_x0000_s1072" type="#_x0000_t75" style="position:absolute;left:0;text-align:left;margin-left:0;margin-top:0;width:422.95pt;height:137.95pt;z-index:251660288;mso-position-horizontal:left">
            <v:imagedata r:id="rId39" o:title=""/>
            <w10:wrap type="square" side="right"/>
          </v:shape>
          <o:OLEObject Type="Embed" ProgID="Excel.Sheet.8" ShapeID="_x0000_s1072" DrawAspect="Content" ObjectID="_1457811412" r:id="rId40"/>
        </w:pict>
      </w:r>
      <w:r w:rsidR="00857CF0">
        <w:br w:type="textWrapping" w:clear="all"/>
      </w:r>
    </w:p>
    <w:p w:rsidR="000816BC" w:rsidRDefault="000816BC" w:rsidP="000816BC">
      <w:pPr>
        <w:pStyle w:val="Zkladntext"/>
        <w:ind w:left="0" w:firstLine="426"/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Kód druhu obchodu: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  <w:lang w:val="en-US"/>
        </w:rPr>
        <w:t xml:space="preserve">01 – </w:t>
      </w:r>
      <w:proofErr w:type="gramStart"/>
      <w:r w:rsidRPr="009604E6">
        <w:rPr>
          <w:sz w:val="16"/>
          <w:szCs w:val="16"/>
          <w:lang w:val="en-US"/>
        </w:rPr>
        <w:t>k</w:t>
      </w:r>
      <w:proofErr w:type="spellStart"/>
      <w:r w:rsidRPr="009604E6">
        <w:rPr>
          <w:sz w:val="16"/>
          <w:szCs w:val="16"/>
        </w:rPr>
        <w:t>úpa</w:t>
      </w:r>
      <w:proofErr w:type="spellEnd"/>
      <w:proofErr w:type="gramEnd"/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02 – predaj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05 – licencia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08 – úver, pôžička</w:t>
      </w:r>
    </w:p>
    <w:p w:rsidR="000816BC" w:rsidRPr="009604E6" w:rsidRDefault="000816BC" w:rsidP="000816BC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10 – záruka</w:t>
      </w:r>
    </w:p>
    <w:p w:rsidR="000816BC" w:rsidRPr="009604E6" w:rsidRDefault="000816BC" w:rsidP="009604E6">
      <w:pPr>
        <w:pStyle w:val="Zkladntext"/>
        <w:ind w:left="0" w:firstLine="426"/>
        <w:rPr>
          <w:sz w:val="16"/>
          <w:szCs w:val="16"/>
        </w:rPr>
      </w:pPr>
      <w:r w:rsidRPr="009604E6">
        <w:rPr>
          <w:sz w:val="16"/>
          <w:szCs w:val="16"/>
        </w:rPr>
        <w:t>11 – iný obchod</w:t>
      </w:r>
    </w:p>
    <w:p w:rsidR="000816BC" w:rsidRPr="00093CC4" w:rsidRDefault="000816BC" w:rsidP="000816BC">
      <w:pPr>
        <w:pStyle w:val="Zkladntext"/>
        <w:ind w:left="0" w:firstLine="426"/>
      </w:pPr>
    </w:p>
    <w:p w:rsidR="000816BC" w:rsidRDefault="000816BC" w:rsidP="000816BC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0816BC" w:rsidRDefault="000816BC" w:rsidP="000816BC">
      <w:pPr>
        <w:pStyle w:val="Zkladntext"/>
        <w:ind w:left="0" w:firstLine="426"/>
      </w:pPr>
    </w:p>
    <w:bookmarkStart w:id="56" w:name="_MON_1393830223"/>
    <w:bookmarkEnd w:id="56"/>
    <w:bookmarkStart w:id="57" w:name="_MON_1393832850"/>
    <w:bookmarkEnd w:id="57"/>
    <w:p w:rsidR="000816BC" w:rsidRDefault="00807E2C" w:rsidP="000816BC">
      <w:pPr>
        <w:pStyle w:val="Zkladntext"/>
      </w:pPr>
      <w:r>
        <w:object w:dxaOrig="9049" w:dyaOrig="2619">
          <v:shape id="_x0000_i1041" type="#_x0000_t75" style="width:440pt;height:122pt" o:ole="" o:preferrelative="f">
            <v:imagedata r:id="rId41" o:title=""/>
            <o:lock v:ext="edit" aspectratio="f"/>
          </v:shape>
          <o:OLEObject Type="Embed" ProgID="Excel.Sheet.12" ShapeID="_x0000_i1041" DrawAspect="Content" ObjectID="_1457811407" r:id="rId42"/>
        </w:object>
      </w:r>
    </w:p>
    <w:p w:rsidR="000816BC" w:rsidRPr="002F770F" w:rsidRDefault="000816BC" w:rsidP="000816BC">
      <w:pPr>
        <w:pStyle w:val="Zkladntext"/>
      </w:pPr>
    </w:p>
    <w:p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5"/>
      <w:r>
        <w:t>Informácie o skutočnostiach, ktoré nastali po dni, ku ktorému sa zostavuje účtovná závierka, do dňa zostavenia účtovnej závierky</w:t>
      </w:r>
      <w:bookmarkEnd w:id="58"/>
    </w:p>
    <w:p w:rsidR="000816BC" w:rsidRDefault="000816BC" w:rsidP="000816BC">
      <w:pPr>
        <w:pStyle w:val="Zkladntext"/>
      </w:pPr>
    </w:p>
    <w:p w:rsidR="00136577" w:rsidRDefault="00807E2C" w:rsidP="009604E6">
      <w:pPr>
        <w:pStyle w:val="Zkladntext"/>
      </w:pPr>
      <w:r>
        <w:t>Po 31. decembri 2013</w:t>
      </w:r>
      <w:r w:rsidR="00136577">
        <w:t xml:space="preserve"> </w:t>
      </w:r>
      <w:r>
        <w:t>nenastali žiadne významné skutočnosti.</w:t>
      </w:r>
    </w:p>
    <w:p w:rsidR="00136577" w:rsidRDefault="00136577" w:rsidP="009604E6">
      <w:pPr>
        <w:pStyle w:val="Zkladntext"/>
      </w:pPr>
    </w:p>
    <w:p w:rsidR="007D21D2" w:rsidRDefault="007D21D2" w:rsidP="007D21D2">
      <w:pPr>
        <w:pStyle w:val="Zkladntext"/>
      </w:pPr>
      <w:bookmarkStart w:id="59" w:name="_Toc530739907"/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p w:rsidR="007D21D2" w:rsidRDefault="007D21D2" w:rsidP="007D21D2">
      <w:pPr>
        <w:pStyle w:val="Zkladntext"/>
      </w:pPr>
    </w:p>
    <w:p w:rsidR="007D21D2" w:rsidRDefault="007D21D2" w:rsidP="007D21D2">
      <w:pPr>
        <w:pStyle w:val="Zkladntext"/>
      </w:pPr>
      <w:r>
        <w:t>Prehľad o pohybe vlastného imania v priebehu účtovného obdobia je uvedený v nasledujúcom prehľade:</w:t>
      </w:r>
    </w:p>
    <w:p w:rsidR="007D21D2" w:rsidRDefault="007D21D2" w:rsidP="007D21D2">
      <w:pPr>
        <w:pStyle w:val="Zkladntext"/>
        <w:ind w:left="0"/>
      </w:pPr>
    </w:p>
    <w:p w:rsidR="00B47D50" w:rsidRDefault="00B47D50" w:rsidP="009604E6">
      <w:pPr>
        <w:pStyle w:val="Zkladntext"/>
        <w:rPr>
          <w:b/>
          <w:caps/>
        </w:rPr>
      </w:pPr>
    </w:p>
    <w:bookmarkEnd w:id="59"/>
    <w:bookmarkStart w:id="60" w:name="_MON_1393831220"/>
    <w:bookmarkEnd w:id="60"/>
    <w:p w:rsidR="000816BC" w:rsidRDefault="005935FA" w:rsidP="009604E6">
      <w:pPr>
        <w:pStyle w:val="Zkladntext"/>
        <w:ind w:left="-426"/>
      </w:pPr>
      <w:r>
        <w:object w:dxaOrig="15271" w:dyaOrig="7663">
          <v:shape id="_x0000_i1042" type="#_x0000_t75" style="width:489pt;height:245pt" o:ole="">
            <v:imagedata r:id="rId43" o:title=""/>
          </v:shape>
          <o:OLEObject Type="Embed" ProgID="Excel.Sheet.8" ShapeID="_x0000_i1042" DrawAspect="Content" ObjectID="_1457811408" r:id="rId44"/>
        </w:object>
      </w:r>
    </w:p>
    <w:p w:rsidR="00F83C6E" w:rsidRDefault="00F83C6E" w:rsidP="000816BC">
      <w:pPr>
        <w:pStyle w:val="Zkladntext"/>
      </w:pPr>
    </w:p>
    <w:p w:rsidR="0072653A" w:rsidRDefault="0072653A" w:rsidP="000816BC">
      <w:pPr>
        <w:pStyle w:val="Zkladntext"/>
      </w:pPr>
    </w:p>
    <w:p w:rsidR="0072653A" w:rsidRDefault="0072653A" w:rsidP="000816BC">
      <w:pPr>
        <w:pStyle w:val="Zkladntext"/>
      </w:pPr>
    </w:p>
    <w:p w:rsidR="0072653A" w:rsidRDefault="0072653A" w:rsidP="000816BC">
      <w:pPr>
        <w:pStyle w:val="Zkladntext"/>
      </w:pPr>
    </w:p>
    <w:p w:rsidR="0072653A" w:rsidRDefault="0072653A" w:rsidP="000816BC">
      <w:pPr>
        <w:pStyle w:val="Zkladntext"/>
      </w:pPr>
    </w:p>
    <w:p w:rsidR="00F83C6E" w:rsidRDefault="00F83C6E" w:rsidP="000816BC">
      <w:pPr>
        <w:pStyle w:val="Zkladntext"/>
      </w:pPr>
    </w:p>
    <w:p w:rsidR="000816BC" w:rsidRDefault="000816BC" w:rsidP="000816BC">
      <w:pPr>
        <w:pStyle w:val="Zkladntext"/>
      </w:pPr>
      <w:r>
        <w:t>Prehľad o pohybe vlastného imania za predchádzajúce účtovné obdobie je uvedený v nasledujúcom prehľade:</w:t>
      </w:r>
    </w:p>
    <w:p w:rsidR="000816BC" w:rsidRDefault="000816BC" w:rsidP="000816BC">
      <w:pPr>
        <w:pStyle w:val="Zkladntext"/>
        <w:ind w:left="0"/>
      </w:pPr>
    </w:p>
    <w:bookmarkStart w:id="61" w:name="_MON_1393832929"/>
    <w:bookmarkStart w:id="62" w:name="_MON_1393832955"/>
    <w:bookmarkEnd w:id="61"/>
    <w:bookmarkEnd w:id="62"/>
    <w:bookmarkStart w:id="63" w:name="_MON_1393832548"/>
    <w:bookmarkEnd w:id="63"/>
    <w:p w:rsidR="000816BC" w:rsidRDefault="005935FA" w:rsidP="00672185">
      <w:pPr>
        <w:pStyle w:val="Zkladntext"/>
        <w:ind w:left="-426"/>
      </w:pPr>
      <w:r>
        <w:object w:dxaOrig="15819" w:dyaOrig="7677">
          <v:shape id="_x0000_i1043" type="#_x0000_t75" style="width:496pt;height:240pt" o:ole="">
            <v:imagedata r:id="rId45" o:title=""/>
          </v:shape>
          <o:OLEObject Type="Embed" ProgID="Excel.Sheet.8" ShapeID="_x0000_i1043" DrawAspect="Content" ObjectID="_1457811409" r:id="rId46"/>
        </w:object>
      </w:r>
    </w:p>
    <w:p w:rsidR="000816BC" w:rsidRDefault="000816BC" w:rsidP="000816BC">
      <w:pPr>
        <w:pStyle w:val="Zkladntext"/>
      </w:pPr>
    </w:p>
    <w:p w:rsidR="000816BC" w:rsidRDefault="000816BC" w:rsidP="000816BC">
      <w:pPr>
        <w:spacing w:after="200" w:line="276" w:lineRule="auto"/>
        <w:rPr>
          <w:sz w:val="18"/>
        </w:rPr>
      </w:pPr>
      <w:r>
        <w:br w:type="page"/>
      </w:r>
    </w:p>
    <w:p w:rsidR="000816BC" w:rsidRDefault="000816BC" w:rsidP="000816BC">
      <w:pPr>
        <w:pStyle w:val="Zkladntext"/>
      </w:pPr>
    </w:p>
    <w:bookmarkStart w:id="64" w:name="_MON_1393834289"/>
    <w:bookmarkEnd w:id="64"/>
    <w:p w:rsidR="000816BC" w:rsidRDefault="005935FA" w:rsidP="000816BC">
      <w:pPr>
        <w:pStyle w:val="Zkladntext"/>
      </w:pPr>
      <w:r>
        <w:object w:dxaOrig="8919" w:dyaOrig="712">
          <v:shape id="_x0000_i1044" type="#_x0000_t75" style="width:437pt;height:36pt" o:ole="" o:preferrelative="f">
            <v:imagedata r:id="rId47" o:title=""/>
          </v:shape>
          <o:OLEObject Type="Embed" ProgID="Excel.Sheet.12" ShapeID="_x0000_i1044" DrawAspect="Content" ObjectID="_1457811410" r:id="rId48"/>
        </w:object>
      </w:r>
    </w:p>
    <w:p w:rsidR="000816BC" w:rsidRDefault="000816BC" w:rsidP="000816BC">
      <w:pPr>
        <w:pStyle w:val="Zkladntext"/>
      </w:pPr>
    </w:p>
    <w:bookmarkStart w:id="65" w:name="_MON_1393834324"/>
    <w:bookmarkEnd w:id="65"/>
    <w:p w:rsidR="000816BC" w:rsidRDefault="00807E2C" w:rsidP="000816BC">
      <w:pPr>
        <w:pStyle w:val="Zkladntext"/>
      </w:pPr>
      <w:r w:rsidRPr="001C0A6A">
        <w:object w:dxaOrig="8922" w:dyaOrig="2828">
          <v:shape id="_x0000_i1045" type="#_x0000_t75" style="width:441pt;height:96pt" o:ole="" o:preferrelative="f">
            <v:imagedata r:id="rId49" o:title=""/>
            <o:lock v:ext="edit" aspectratio="f"/>
          </v:shape>
          <o:OLEObject Type="Embed" ProgID="Excel.Sheet.12" ShapeID="_x0000_i1045" DrawAspect="Content" ObjectID="_1457811411" r:id="rId50"/>
        </w:object>
      </w:r>
    </w:p>
    <w:p w:rsidR="000816BC" w:rsidRDefault="000816BC" w:rsidP="000816BC">
      <w:pPr>
        <w:pStyle w:val="Zkladntext"/>
      </w:pPr>
    </w:p>
    <w:p w:rsidR="000816BC" w:rsidRDefault="00ED6C82" w:rsidP="00D76AF1">
      <w:pPr>
        <w:pStyle w:val="Zkladntext"/>
      </w:pPr>
      <w:r>
        <w:t>O </w:t>
      </w:r>
      <w:r w:rsidR="000816BC">
        <w:t xml:space="preserve"> výsledku hospodárenia</w:t>
      </w:r>
      <w:r>
        <w:t xml:space="preserve"> - strata</w:t>
      </w:r>
      <w:r w:rsidR="000816BC">
        <w:t xml:space="preserve"> za účtovné o</w:t>
      </w:r>
      <w:r w:rsidR="00807E2C">
        <w:t>bdobie 2013</w:t>
      </w:r>
      <w:r w:rsidR="000816BC">
        <w:t xml:space="preserve"> vo výške </w:t>
      </w:r>
      <w:r w:rsidR="00683448">
        <w:t>179090,90</w:t>
      </w:r>
      <w:r w:rsidR="000816BC">
        <w:t xml:space="preserve"> </w:t>
      </w:r>
      <w:r w:rsidR="0072653A">
        <w:t xml:space="preserve">EUR rozhodne  </w:t>
      </w:r>
      <w:r>
        <w:t xml:space="preserve"> valné</w:t>
      </w:r>
      <w:r w:rsidR="0072653A">
        <w:t xml:space="preserve"> zhromaždenie</w:t>
      </w:r>
      <w:r>
        <w:t xml:space="preserve"> Spoločnosti</w:t>
      </w:r>
      <w:r w:rsidR="0072653A">
        <w:t>.</w:t>
      </w:r>
      <w:r w:rsidR="000816BC">
        <w:t xml:space="preserve"> </w:t>
      </w: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AC0A1B" w:rsidRDefault="00AC0A1B" w:rsidP="007D21D2">
      <w:pPr>
        <w:pStyle w:val="Zkladntext"/>
        <w:tabs>
          <w:tab w:val="left" w:pos="5816"/>
        </w:tabs>
        <w:ind w:left="0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D76AF1" w:rsidP="00D76AF1">
      <w:pPr>
        <w:pStyle w:val="Zkladntext"/>
      </w:pPr>
    </w:p>
    <w:p w:rsidR="00D76AF1" w:rsidRDefault="00E53ADD" w:rsidP="00D76AF1">
      <w:pPr>
        <w:pStyle w:val="Zkladntext"/>
      </w:pP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8" type="#_x0000_t32" style="position:absolute;left:0;text-align:left;margin-left:305.6pt;margin-top:8.45pt;width:107.25pt;height:0;z-index:251658240" o:connectortype="straight"/>
        </w:pict>
      </w:r>
    </w:p>
    <w:p w:rsidR="00D76AF1" w:rsidRPr="00D76AF1" w:rsidRDefault="00D76AF1" w:rsidP="00D76AF1">
      <w:pPr>
        <w:pStyle w:val="Zkladntext"/>
        <w:jc w:val="left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E2C">
        <w:t>Mgr. Vladimír Bolek</w:t>
      </w:r>
    </w:p>
    <w:p w:rsidR="00D76AF1" w:rsidRDefault="00D76AF1" w:rsidP="00D76AF1">
      <w:pPr>
        <w:pStyle w:val="Zkladntext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57CF0">
        <w:t xml:space="preserve">  </w:t>
      </w:r>
      <w:r w:rsidR="00974601">
        <w:tab/>
        <w:t>predseda predstavenstva</w:t>
      </w:r>
    </w:p>
    <w:sectPr w:rsidR="00D76AF1" w:rsidSect="00DD6634">
      <w:headerReference w:type="default" r:id="rId51"/>
      <w:headerReference w:type="first" r:id="rId52"/>
      <w:footerReference w:type="first" r:id="rId53"/>
      <w:pgSz w:w="11906" w:h="16838" w:code="9"/>
      <w:pgMar w:top="1560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E98" w:rsidRDefault="00252E98" w:rsidP="000816BC">
      <w:r>
        <w:separator/>
      </w:r>
    </w:p>
  </w:endnote>
  <w:endnote w:type="continuationSeparator" w:id="0">
    <w:p w:rsidR="00252E98" w:rsidRDefault="00252E98" w:rsidP="000816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32" w:rsidRDefault="002A3432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E53AD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53ADD" w:rsidRPr="00F70C00">
          <w:rPr>
            <w:b/>
          </w:rPr>
          <w:fldChar w:fldCharType="separate"/>
        </w:r>
        <w:r w:rsidR="006C460F">
          <w:rPr>
            <w:b/>
            <w:noProof/>
          </w:rPr>
          <w:t>1</w:t>
        </w:r>
        <w:r w:rsidR="00E53ADD" w:rsidRPr="00F70C00">
          <w:rPr>
            <w:b/>
          </w:rPr>
          <w:fldChar w:fldCharType="end"/>
        </w:r>
      </w:sdtContent>
    </w:sdt>
  </w:p>
  <w:p w:rsidR="002A3432" w:rsidRDefault="002A3432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A3432" w:rsidRPr="00F70C00" w:rsidRDefault="002A3432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E98" w:rsidRDefault="00252E98" w:rsidP="000816BC">
      <w:r>
        <w:separator/>
      </w:r>
    </w:p>
  </w:footnote>
  <w:footnote w:type="continuationSeparator" w:id="0">
    <w:p w:rsidR="00252E98" w:rsidRDefault="00252E98" w:rsidP="000816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32" w:rsidRDefault="002A3432">
    <w:pPr>
      <w:pStyle w:val="Hlavika"/>
    </w:pPr>
  </w:p>
  <w:p w:rsidR="002A3432" w:rsidRDefault="002A3432">
    <w:pPr>
      <w:pStyle w:val="Hlavika"/>
    </w:pPr>
  </w:p>
  <w:p w:rsidR="002A3432" w:rsidRDefault="002A34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60F" w:rsidRDefault="006C460F">
    <w:pPr>
      <w:pStyle w:val="Hlavika"/>
    </w:pPr>
    <w:proofErr w:type="spellStart"/>
    <w:r>
      <w:t>Wellnes</w:t>
    </w:r>
    <w:proofErr w:type="spellEnd"/>
    <w:r>
      <w:t xml:space="preserve"> </w:t>
    </w:r>
    <w:proofErr w:type="spellStart"/>
    <w:r>
      <w:t>Invest,a.s</w:t>
    </w:r>
    <w:proofErr w:type="spellEnd"/>
    <w:r>
      <w:t>. , Malý trh 2/A, 81108 Bratislava, IČO: 47240008, DIČ: 2023551904</w:t>
    </w:r>
  </w:p>
  <w:p w:rsidR="002A3432" w:rsidRDefault="002A3432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8143AB6"/>
    <w:multiLevelType w:val="hybridMultilevel"/>
    <w:tmpl w:val="A8DEB742"/>
    <w:lvl w:ilvl="0" w:tplc="392CAE20">
      <w:start w:val="3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"/>
  </w:num>
  <w:num w:numId="8">
    <w:abstractNumId w:val="3"/>
  </w:num>
  <w:num w:numId="9">
    <w:abstractNumId w:val="4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7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</w:num>
  <w:num w:numId="27">
    <w:abstractNumId w:val="12"/>
  </w:num>
  <w:num w:numId="28">
    <w:abstractNumId w:val="15"/>
  </w:num>
  <w:num w:numId="29">
    <w:abstractNumId w:val="11"/>
  </w:num>
  <w:num w:numId="30">
    <w:abstractNumId w:val="13"/>
    <w:lvlOverride w:ilvl="0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6BC"/>
    <w:rsid w:val="00001AA9"/>
    <w:rsid w:val="0002059C"/>
    <w:rsid w:val="00020645"/>
    <w:rsid w:val="00057817"/>
    <w:rsid w:val="00080C53"/>
    <w:rsid w:val="000816BC"/>
    <w:rsid w:val="000C0E77"/>
    <w:rsid w:val="000C7E11"/>
    <w:rsid w:val="0011637E"/>
    <w:rsid w:val="001263D6"/>
    <w:rsid w:val="00126EBD"/>
    <w:rsid w:val="00136577"/>
    <w:rsid w:val="00175B1C"/>
    <w:rsid w:val="00186929"/>
    <w:rsid w:val="001A7173"/>
    <w:rsid w:val="001C1DE2"/>
    <w:rsid w:val="001C3296"/>
    <w:rsid w:val="001D6A6E"/>
    <w:rsid w:val="001D7FBA"/>
    <w:rsid w:val="00203515"/>
    <w:rsid w:val="00211CBA"/>
    <w:rsid w:val="002142FA"/>
    <w:rsid w:val="002144E9"/>
    <w:rsid w:val="0021541E"/>
    <w:rsid w:val="0024030F"/>
    <w:rsid w:val="002446CB"/>
    <w:rsid w:val="00252E98"/>
    <w:rsid w:val="0025385D"/>
    <w:rsid w:val="00255B51"/>
    <w:rsid w:val="00257271"/>
    <w:rsid w:val="00281C20"/>
    <w:rsid w:val="00284728"/>
    <w:rsid w:val="002955F0"/>
    <w:rsid w:val="002A3432"/>
    <w:rsid w:val="002D4916"/>
    <w:rsid w:val="002D6C59"/>
    <w:rsid w:val="002D767F"/>
    <w:rsid w:val="002F05DF"/>
    <w:rsid w:val="0031085B"/>
    <w:rsid w:val="0031664D"/>
    <w:rsid w:val="003355F6"/>
    <w:rsid w:val="003508F6"/>
    <w:rsid w:val="00353F3D"/>
    <w:rsid w:val="003B5048"/>
    <w:rsid w:val="003E5BDC"/>
    <w:rsid w:val="003F1758"/>
    <w:rsid w:val="0040677F"/>
    <w:rsid w:val="00433606"/>
    <w:rsid w:val="00447189"/>
    <w:rsid w:val="00456341"/>
    <w:rsid w:val="004723E6"/>
    <w:rsid w:val="00475E04"/>
    <w:rsid w:val="00476303"/>
    <w:rsid w:val="004A2B7F"/>
    <w:rsid w:val="00500851"/>
    <w:rsid w:val="00505ECD"/>
    <w:rsid w:val="0053369C"/>
    <w:rsid w:val="00534177"/>
    <w:rsid w:val="00536C9F"/>
    <w:rsid w:val="005416E4"/>
    <w:rsid w:val="00552F69"/>
    <w:rsid w:val="005935FA"/>
    <w:rsid w:val="00594FBE"/>
    <w:rsid w:val="00597DF3"/>
    <w:rsid w:val="005B16C4"/>
    <w:rsid w:val="00615FEF"/>
    <w:rsid w:val="00622496"/>
    <w:rsid w:val="00635580"/>
    <w:rsid w:val="00642F96"/>
    <w:rsid w:val="00664620"/>
    <w:rsid w:val="00672185"/>
    <w:rsid w:val="00683448"/>
    <w:rsid w:val="006B62EC"/>
    <w:rsid w:val="006C460F"/>
    <w:rsid w:val="0070264D"/>
    <w:rsid w:val="007173F7"/>
    <w:rsid w:val="0072653A"/>
    <w:rsid w:val="0076149F"/>
    <w:rsid w:val="0079383A"/>
    <w:rsid w:val="007D21D2"/>
    <w:rsid w:val="007E64A6"/>
    <w:rsid w:val="007F1BAE"/>
    <w:rsid w:val="00807E2C"/>
    <w:rsid w:val="00815550"/>
    <w:rsid w:val="0081616E"/>
    <w:rsid w:val="00850CDF"/>
    <w:rsid w:val="00857CF0"/>
    <w:rsid w:val="008B3AD8"/>
    <w:rsid w:val="008C6749"/>
    <w:rsid w:val="00915C3F"/>
    <w:rsid w:val="009542DE"/>
    <w:rsid w:val="009604E6"/>
    <w:rsid w:val="00972266"/>
    <w:rsid w:val="00974601"/>
    <w:rsid w:val="00982B41"/>
    <w:rsid w:val="009C216C"/>
    <w:rsid w:val="009D450A"/>
    <w:rsid w:val="009F51B2"/>
    <w:rsid w:val="009F5998"/>
    <w:rsid w:val="00A05BA7"/>
    <w:rsid w:val="00A208D7"/>
    <w:rsid w:val="00A22C4D"/>
    <w:rsid w:val="00A26E97"/>
    <w:rsid w:val="00A31BF7"/>
    <w:rsid w:val="00A32238"/>
    <w:rsid w:val="00A33695"/>
    <w:rsid w:val="00A35370"/>
    <w:rsid w:val="00A461E7"/>
    <w:rsid w:val="00A50A79"/>
    <w:rsid w:val="00A669EF"/>
    <w:rsid w:val="00AB46DD"/>
    <w:rsid w:val="00AB7C97"/>
    <w:rsid w:val="00AC0A1B"/>
    <w:rsid w:val="00AC3724"/>
    <w:rsid w:val="00AC3F88"/>
    <w:rsid w:val="00B43BD9"/>
    <w:rsid w:val="00B47D50"/>
    <w:rsid w:val="00B62F66"/>
    <w:rsid w:val="00B658FC"/>
    <w:rsid w:val="00B71CD7"/>
    <w:rsid w:val="00B72DB6"/>
    <w:rsid w:val="00B930F6"/>
    <w:rsid w:val="00BA7754"/>
    <w:rsid w:val="00BE4568"/>
    <w:rsid w:val="00BF27F9"/>
    <w:rsid w:val="00BF3111"/>
    <w:rsid w:val="00BF589D"/>
    <w:rsid w:val="00C11E49"/>
    <w:rsid w:val="00C204A4"/>
    <w:rsid w:val="00C234CF"/>
    <w:rsid w:val="00C34646"/>
    <w:rsid w:val="00C826E8"/>
    <w:rsid w:val="00CA533E"/>
    <w:rsid w:val="00CC1D99"/>
    <w:rsid w:val="00CF26CC"/>
    <w:rsid w:val="00D06C48"/>
    <w:rsid w:val="00D46FE4"/>
    <w:rsid w:val="00D635D0"/>
    <w:rsid w:val="00D64A82"/>
    <w:rsid w:val="00D72794"/>
    <w:rsid w:val="00D76AF1"/>
    <w:rsid w:val="00D96A47"/>
    <w:rsid w:val="00D97955"/>
    <w:rsid w:val="00DA4841"/>
    <w:rsid w:val="00DB1A33"/>
    <w:rsid w:val="00DC6257"/>
    <w:rsid w:val="00DD4016"/>
    <w:rsid w:val="00DD5D7A"/>
    <w:rsid w:val="00DD6634"/>
    <w:rsid w:val="00DE5356"/>
    <w:rsid w:val="00E2069E"/>
    <w:rsid w:val="00E37777"/>
    <w:rsid w:val="00E53ADD"/>
    <w:rsid w:val="00E61BFE"/>
    <w:rsid w:val="00E76178"/>
    <w:rsid w:val="00E847BD"/>
    <w:rsid w:val="00E87FAF"/>
    <w:rsid w:val="00E9585E"/>
    <w:rsid w:val="00EA025A"/>
    <w:rsid w:val="00EB74F4"/>
    <w:rsid w:val="00EB7E84"/>
    <w:rsid w:val="00ED056C"/>
    <w:rsid w:val="00ED6C82"/>
    <w:rsid w:val="00ED7ABE"/>
    <w:rsid w:val="00EE0DC4"/>
    <w:rsid w:val="00EF35B6"/>
    <w:rsid w:val="00F06D2E"/>
    <w:rsid w:val="00F43D9C"/>
    <w:rsid w:val="00F64030"/>
    <w:rsid w:val="00F83C6E"/>
    <w:rsid w:val="00F96385"/>
    <w:rsid w:val="00FA5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2" type="connector" idref="#_x0000_s104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5.xls"/><Relationship Id="rId26" Type="http://schemas.openxmlformats.org/officeDocument/2006/relationships/oleObject" Target="embeddings/Pracovn__h_rok_programu_Microsoft_Office_Excel_97-20039.xls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3.xls"/><Relationship Id="rId42" Type="http://schemas.openxmlformats.org/officeDocument/2006/relationships/package" Target="embeddings/Pracovn__h_rok_programu_Microsoft_Office_Excel2.xlsx"/><Relationship Id="rId47" Type="http://schemas.openxmlformats.org/officeDocument/2006/relationships/image" Target="media/image21.emf"/><Relationship Id="rId50" Type="http://schemas.openxmlformats.org/officeDocument/2006/relationships/package" Target="embeddings/Pracovn__h_rok_programu_Microsoft_Office_Excel4.xlsx"/><Relationship Id="rId55" Type="http://schemas.openxmlformats.org/officeDocument/2006/relationships/glossaryDocument" Target="glossary/document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5.xls"/><Relationship Id="rId46" Type="http://schemas.openxmlformats.org/officeDocument/2006/relationships/oleObject" Target="embeddings/Pracovn__h_rok_programu_Microsoft_Office_Excel_97-200318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oleObject" Target="embeddings/Pracovn__h_rok_programu_Microsoft_Office_Excel_97-200312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6.xls"/><Relationship Id="rId45" Type="http://schemas.openxmlformats.org/officeDocument/2006/relationships/image" Target="media/image20.emf"/><Relationship Id="rId53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0.xls"/><Relationship Id="rId36" Type="http://schemas.openxmlformats.org/officeDocument/2006/relationships/oleObject" Target="embeddings/Pracovn__h_rok_programu_Microsoft_Office_Excel_97-200314.xls"/><Relationship Id="rId49" Type="http://schemas.openxmlformats.org/officeDocument/2006/relationships/image" Target="media/image22.emf"/><Relationship Id="rId10" Type="http://schemas.openxmlformats.org/officeDocument/2006/relationships/oleObject" Target="embeddings/Pracovn__h_rok_programu_Microsoft_Office_Excel_97-20031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Pracovn__h_rok_programu_Microsoft_Office_Excel_97-200317.xls"/><Relationship Id="rId52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1.xls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Pracovn__h_rok_programu_Microsoft_Office_Excel3.xlsx"/><Relationship Id="rId56" Type="http://schemas.openxmlformats.org/officeDocument/2006/relationships/theme" Target="theme/theme1.xml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header" Target="header1.xml"/><Relationship Id="rId3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D6097"/>
    <w:rsid w:val="009C654E"/>
    <w:rsid w:val="00BD60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0670889D33544E1844AD74FDA104B54">
    <w:name w:val="F0670889D33544E1844AD74FDA104B54"/>
    <w:rsid w:val="00BD609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17</Pages>
  <Words>3091</Words>
  <Characters>17620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 Jurigová</dc:creator>
  <cp:lastModifiedBy>tranova</cp:lastModifiedBy>
  <cp:revision>18</cp:revision>
  <dcterms:created xsi:type="dcterms:W3CDTF">2014-03-31T18:52:00Z</dcterms:created>
  <dcterms:modified xsi:type="dcterms:W3CDTF">2014-03-31T20:50:00Z</dcterms:modified>
</cp:coreProperties>
</file>