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684D9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84D9C">
              <w:rPr>
                <w:rFonts w:ascii="Arial" w:hAnsi="Arial" w:cs="Arial"/>
                <w:sz w:val="22"/>
                <w:szCs w:val="22"/>
              </w:rPr>
              <w:t>ARTHEA</w:t>
            </w:r>
            <w:r w:rsidR="005A6A7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8065F">
              <w:rPr>
                <w:rFonts w:ascii="Arial" w:hAnsi="Arial" w:cs="Arial"/>
                <w:sz w:val="22"/>
                <w:szCs w:val="22"/>
              </w:rPr>
              <w:t>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8065F" w:rsidP="00684D9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84D9C">
              <w:rPr>
                <w:rFonts w:ascii="Arial" w:hAnsi="Arial" w:cs="Arial"/>
                <w:sz w:val="22"/>
                <w:szCs w:val="22"/>
              </w:rPr>
              <w:t>Alžbetina</w:t>
            </w:r>
            <w:r w:rsidR="005A6A7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84D9C">
              <w:rPr>
                <w:rFonts w:ascii="Arial" w:hAnsi="Arial" w:cs="Arial"/>
                <w:sz w:val="22"/>
                <w:szCs w:val="22"/>
              </w:rPr>
              <w:t>55</w:t>
            </w:r>
            <w:r>
              <w:rPr>
                <w:rFonts w:ascii="Arial" w:hAnsi="Arial" w:cs="Arial"/>
                <w:sz w:val="22"/>
                <w:szCs w:val="22"/>
              </w:rPr>
              <w:t>, Košice 040</w:t>
            </w:r>
            <w:r w:rsidR="00684D9C">
              <w:rPr>
                <w:rFonts w:ascii="Arial" w:hAnsi="Arial" w:cs="Arial"/>
                <w:sz w:val="22"/>
                <w:szCs w:val="22"/>
              </w:rPr>
              <w:t>01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84D9C" w:rsidP="00684D9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08065F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11</w:t>
            </w:r>
            <w:r w:rsidR="0008065F">
              <w:rPr>
                <w:rFonts w:ascii="Arial" w:hAnsi="Arial" w:cs="Arial"/>
                <w:sz w:val="22"/>
                <w:szCs w:val="22"/>
              </w:rPr>
              <w:t>.20</w:t>
            </w:r>
            <w:r w:rsidR="005A6A7D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684D9C" w:rsidP="00684D9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08065F">
              <w:rPr>
                <w:rFonts w:ascii="Arial" w:hAnsi="Arial" w:cs="Arial"/>
                <w:sz w:val="22"/>
                <w:szCs w:val="22"/>
              </w:rPr>
              <w:t>.</w:t>
            </w:r>
            <w:r w:rsidR="005A6A7D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08065F">
              <w:rPr>
                <w:rFonts w:ascii="Arial" w:hAnsi="Arial" w:cs="Arial"/>
                <w:sz w:val="22"/>
                <w:szCs w:val="22"/>
              </w:rPr>
              <w:t>.20</w:t>
            </w:r>
            <w:r w:rsidR="005A6A7D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14845" w:rsidRPr="0093379F" w:rsidRDefault="006F5A49" w:rsidP="005A6A7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5A6A7D">
        <w:rPr>
          <w:rFonts w:ascii="Arial" w:hAnsi="Arial" w:cs="Arial"/>
          <w:sz w:val="22"/>
          <w:szCs w:val="22"/>
        </w:rPr>
        <w:t xml:space="preserve">  </w:t>
      </w:r>
      <w:r w:rsidR="00684D9C">
        <w:rPr>
          <w:rFonts w:ascii="Arial" w:hAnsi="Arial" w:cs="Arial"/>
          <w:sz w:val="22"/>
          <w:szCs w:val="22"/>
        </w:rPr>
        <w:t>sprostredkovateľská činnosť v oblasti služieb</w:t>
      </w:r>
      <w:r w:rsidR="00D05178">
        <w:rPr>
          <w:rFonts w:ascii="Arial" w:hAnsi="Arial" w:cs="Arial"/>
          <w:sz w:val="22"/>
          <w:szCs w:val="22"/>
        </w:rPr>
        <w:t xml:space="preserve"> </w:t>
      </w:r>
    </w:p>
    <w:p w:rsidR="00401C51" w:rsidRDefault="00401C51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5A6A7D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08065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684D9C" w:rsidP="005A6A7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5A6A7D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A6A7D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08065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08065F">
        <w:rPr>
          <w:rFonts w:ascii="Arial" w:hAnsi="Arial" w:cs="Arial"/>
          <w:sz w:val="22"/>
          <w:szCs w:val="22"/>
        </w:rPr>
        <w:t xml:space="preserve"> riadna účtovná z</w:t>
      </w:r>
      <w:r w:rsidR="00D05178">
        <w:rPr>
          <w:rFonts w:ascii="Arial" w:hAnsi="Arial" w:cs="Arial"/>
          <w:sz w:val="22"/>
          <w:szCs w:val="22"/>
        </w:rPr>
        <w:t>á</w:t>
      </w:r>
      <w:r w:rsidR="0008065F">
        <w:rPr>
          <w:rFonts w:ascii="Arial" w:hAnsi="Arial" w:cs="Arial"/>
          <w:sz w:val="22"/>
          <w:szCs w:val="22"/>
        </w:rPr>
        <w:t>vierka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AE0694">
        <w:rPr>
          <w:rFonts w:ascii="Arial" w:hAnsi="Arial" w:cs="Arial"/>
          <w:sz w:val="22"/>
          <w:szCs w:val="22"/>
        </w:rPr>
        <w:t xml:space="preserve"> </w:t>
      </w:r>
      <w:r w:rsidR="00684D9C">
        <w:rPr>
          <w:rFonts w:ascii="Arial" w:hAnsi="Arial" w:cs="Arial"/>
          <w:sz w:val="22"/>
          <w:szCs w:val="22"/>
        </w:rPr>
        <w:t>31</w:t>
      </w:r>
      <w:r w:rsidR="00AE0694">
        <w:rPr>
          <w:rFonts w:ascii="Arial" w:hAnsi="Arial" w:cs="Arial"/>
          <w:sz w:val="22"/>
          <w:szCs w:val="22"/>
        </w:rPr>
        <w:t>.</w:t>
      </w:r>
      <w:r w:rsidR="00684D9C">
        <w:rPr>
          <w:rFonts w:ascii="Arial" w:hAnsi="Arial" w:cs="Arial"/>
          <w:sz w:val="22"/>
          <w:szCs w:val="22"/>
        </w:rPr>
        <w:t>5</w:t>
      </w:r>
      <w:r w:rsidR="00AE0694">
        <w:rPr>
          <w:rFonts w:ascii="Arial" w:hAnsi="Arial" w:cs="Arial"/>
          <w:sz w:val="22"/>
          <w:szCs w:val="22"/>
        </w:rPr>
        <w:t>.2014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FC735A">
        <w:rPr>
          <w:rFonts w:ascii="Arial" w:hAnsi="Arial" w:cs="Arial"/>
          <w:b/>
          <w:bCs/>
          <w:sz w:val="22"/>
          <w:szCs w:val="22"/>
        </w:rPr>
        <w:t xml:space="preserve"> nie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 xml:space="preserve">bchodné meno a sídlo konsolidujúcej účtovnej jednotky, ktorá zostavuje konsolidovanú účtovnú závierku za tú skupinu účtovných jednotiek konsolidovaného celku, ktorého súčasťou je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 xml:space="preserve">    áno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AE0694">
        <w:rPr>
          <w:rFonts w:ascii="Arial" w:hAnsi="Arial" w:cs="Arial"/>
          <w:sz w:val="22"/>
          <w:szCs w:val="22"/>
        </w:rPr>
        <w:t xml:space="preserve">  nie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AE0694">
        <w:rPr>
          <w:rFonts w:ascii="Arial" w:hAnsi="Arial" w:cs="Arial"/>
          <w:sz w:val="22"/>
          <w:szCs w:val="22"/>
        </w:rPr>
        <w:t>nie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AE0694" w:rsidRPr="0093379F" w:rsidRDefault="00AE0694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684D9C">
        <w:rPr>
          <w:rFonts w:ascii="Arial" w:hAnsi="Arial" w:cs="Arial"/>
          <w:sz w:val="22"/>
          <w:szCs w:val="22"/>
        </w:rPr>
        <w:t>5640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684D9C">
        <w:rPr>
          <w:rFonts w:ascii="Arial" w:hAnsi="Arial" w:cs="Arial"/>
          <w:sz w:val="22"/>
          <w:szCs w:val="22"/>
        </w:rPr>
        <w:t>147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684D9C">
        <w:rPr>
          <w:rFonts w:ascii="Arial" w:hAnsi="Arial" w:cs="Arial"/>
          <w:sz w:val="22"/>
          <w:szCs w:val="22"/>
        </w:rPr>
        <w:t>9652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  <w:r w:rsidR="00FC735A">
        <w:rPr>
          <w:rFonts w:ascii="Arial" w:hAnsi="Arial" w:cs="Arial"/>
          <w:color w:val="FF0000"/>
          <w:sz w:val="22"/>
          <w:szCs w:val="22"/>
        </w:rPr>
        <w:t xml:space="preserve"> 0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D6323C">
        <w:rPr>
          <w:rFonts w:ascii="Arial" w:hAnsi="Arial" w:cs="Arial"/>
          <w:b w:val="0"/>
          <w:bCs w:val="0"/>
          <w:sz w:val="22"/>
          <w:szCs w:val="22"/>
        </w:rPr>
        <w:t xml:space="preserve"> ÚJ používa daňové odpisy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  <w:r w:rsidR="00FC735A">
        <w:rPr>
          <w:rFonts w:ascii="Arial" w:hAnsi="Arial" w:cs="Arial"/>
          <w:color w:val="FF0000"/>
          <w:sz w:val="22"/>
          <w:szCs w:val="22"/>
        </w:rPr>
        <w:t>0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D6323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nie</w:t>
      </w: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FC735A">
        <w:rPr>
          <w:rFonts w:ascii="Arial" w:hAnsi="Arial" w:cs="Arial"/>
          <w:b w:val="0"/>
          <w:bCs w:val="0"/>
          <w:sz w:val="22"/>
          <w:szCs w:val="22"/>
        </w:rPr>
        <w:t>nie</w:t>
      </w:r>
    </w:p>
    <w:p w:rsidR="00235630" w:rsidRPr="0093379F" w:rsidRDefault="00D6323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D6323C">
        <w:rPr>
          <w:rFonts w:ascii="Arial" w:hAnsi="Arial" w:cs="Arial"/>
          <w:sz w:val="22"/>
          <w:szCs w:val="22"/>
        </w:rPr>
        <w:t>nie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nie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C735A">
        <w:trPr>
          <w:trHeight w:val="487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D6323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FC735A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žiadny majetok</w:t>
      </w: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FC735A">
        <w:rPr>
          <w:rFonts w:ascii="Arial" w:hAnsi="Arial" w:cs="Arial"/>
          <w:sz w:val="22"/>
          <w:szCs w:val="22"/>
        </w:rPr>
        <w:t>nie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3F07D5">
        <w:rPr>
          <w:rFonts w:ascii="Arial" w:hAnsi="Arial" w:cs="Arial"/>
          <w:sz w:val="22"/>
          <w:szCs w:val="22"/>
        </w:rPr>
        <w:t>nie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3F07D5">
        <w:rPr>
          <w:rFonts w:ascii="Arial" w:hAnsi="Arial" w:cs="Arial"/>
          <w:sz w:val="22"/>
          <w:szCs w:val="22"/>
        </w:rPr>
        <w:t>nie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3F07D5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3F07D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3F07D5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  <w:r w:rsidR="00890711" w:rsidRPr="0093379F">
        <w:rPr>
          <w:rFonts w:ascii="Arial" w:hAnsi="Arial" w:cs="Arial"/>
          <w:sz w:val="22"/>
          <w:szCs w:val="22"/>
        </w:rPr>
        <w:t xml:space="preserve">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výroby až do konca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Vyfakturované nároky za vykonanú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F4525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20924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F4525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5640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F4525F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20924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F4525F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5640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  <w:r w:rsidR="00D071D4">
        <w:rPr>
          <w:rFonts w:ascii="Arial" w:hAnsi="Arial" w:cs="Arial"/>
          <w:color w:val="FF0000"/>
          <w:sz w:val="22"/>
          <w:szCs w:val="22"/>
          <w:lang w:eastAsia="en-US"/>
        </w:rPr>
        <w:t xml:space="preserve"> nie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F4525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20924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F4525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5640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F4525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20924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F4525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5640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F4525F">
        <w:rPr>
          <w:rFonts w:ascii="Arial" w:hAnsi="Arial" w:cs="Arial"/>
          <w:sz w:val="22"/>
          <w:szCs w:val="22"/>
        </w:rPr>
        <w:t>nie</w:t>
      </w:r>
    </w:p>
    <w:p w:rsidR="00F4525F" w:rsidRPr="0093379F" w:rsidRDefault="00F4525F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  <w:r w:rsidR="00D071D4">
        <w:rPr>
          <w:rFonts w:ascii="Arial" w:hAnsi="Arial" w:cs="Arial"/>
          <w:color w:val="FF0000"/>
          <w:sz w:val="22"/>
          <w:szCs w:val="22"/>
        </w:rPr>
        <w:t xml:space="preserve"> nie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Odložená daňová pohľadávka vznikla z dôvodu rozdielu medzi účtovnou zostatkovou cenou a daňovou zostatkovou cenou odpisovaného majetku.</w:t>
      </w:r>
      <w:r w:rsidR="00D071D4">
        <w:rPr>
          <w:rFonts w:ascii="Arial" w:hAnsi="Arial" w:cs="Arial"/>
          <w:color w:val="FF0000"/>
          <w:sz w:val="22"/>
          <w:szCs w:val="22"/>
        </w:rPr>
        <w:t xml:space="preserve"> nie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F4525F" w:rsidP="00F4525F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3991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F4525F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8400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F4525F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4363</w:t>
            </w:r>
          </w:p>
        </w:tc>
        <w:tc>
          <w:tcPr>
            <w:tcW w:w="2908" w:type="dxa"/>
            <w:vAlign w:val="center"/>
          </w:tcPr>
          <w:p w:rsidR="00175067" w:rsidRPr="0093379F" w:rsidRDefault="00F4525F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1106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F4525F" w:rsidP="00F4525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8354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F4525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9506</w:t>
            </w:r>
          </w:p>
        </w:tc>
      </w:tr>
    </w:tbl>
    <w:p w:rsidR="00175067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FC735A" w:rsidRDefault="00FC735A" w:rsidP="00FC735A">
      <w:pPr>
        <w:rPr>
          <w:lang w:eastAsia="en-US"/>
        </w:rPr>
      </w:pPr>
    </w:p>
    <w:p w:rsidR="00FC735A" w:rsidRDefault="00FC735A" w:rsidP="00FC735A">
      <w:pPr>
        <w:rPr>
          <w:lang w:eastAsia="en-US"/>
        </w:rPr>
      </w:pPr>
    </w:p>
    <w:p w:rsidR="00FC735A" w:rsidRPr="00FC735A" w:rsidRDefault="00FC735A" w:rsidP="00FC735A">
      <w:pPr>
        <w:rPr>
          <w:lang w:eastAsia="en-US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D071D4">
        <w:rPr>
          <w:rFonts w:ascii="Arial" w:hAnsi="Arial" w:cs="Arial"/>
          <w:sz w:val="22"/>
          <w:szCs w:val="22"/>
        </w:rPr>
        <w:t>nie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D071D4">
        <w:rPr>
          <w:rFonts w:ascii="Arial" w:hAnsi="Arial" w:cs="Arial"/>
          <w:sz w:val="22"/>
          <w:szCs w:val="22"/>
        </w:rPr>
        <w:t>nie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943CE6" w:rsidRDefault="00C41DAA" w:rsidP="00BE68C2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</w:t>
      </w:r>
      <w:r w:rsidR="00943CE6">
        <w:rPr>
          <w:rFonts w:ascii="Arial" w:hAnsi="Arial" w:cs="Arial"/>
          <w:sz w:val="22"/>
          <w:szCs w:val="22"/>
        </w:rPr>
        <w:t>nie</w:t>
      </w:r>
    </w:p>
    <w:p w:rsidR="00C41DAA" w:rsidRPr="0093379F" w:rsidRDefault="00C41DAA" w:rsidP="00BE68C2">
      <w:pPr>
        <w:jc w:val="both"/>
        <w:rPr>
          <w:rFonts w:ascii="Arial" w:hAnsi="Arial" w:cs="Arial"/>
          <w:b/>
          <w:bCs/>
        </w:rPr>
      </w:pPr>
      <w:proofErr w:type="spellStart"/>
      <w:r w:rsidRPr="0093379F">
        <w:rPr>
          <w:rFonts w:ascii="Arial" w:hAnsi="Arial" w:cs="Arial"/>
          <w:b/>
          <w:bCs/>
        </w:rPr>
        <w:t>zc</w:t>
      </w:r>
      <w:proofErr w:type="spellEnd"/>
      <w:r w:rsidRPr="0093379F">
        <w:rPr>
          <w:rFonts w:ascii="Arial" w:hAnsi="Arial" w:cs="Arial"/>
          <w:b/>
          <w:bCs/>
        </w:rPr>
        <w:t xml:space="preserve">) Majetok prenajatý formou </w:t>
      </w:r>
      <w:r w:rsidRPr="0093379F">
        <w:rPr>
          <w:rFonts w:ascii="Arial" w:hAnsi="Arial" w:cs="Arial"/>
          <w:b/>
          <w:bCs/>
          <w:u w:val="single"/>
        </w:rPr>
        <w:t>finančného prenájmu</w:t>
      </w:r>
      <w:r w:rsidRPr="0093379F">
        <w:rPr>
          <w:rFonts w:ascii="Arial" w:hAnsi="Arial" w:cs="Arial"/>
          <w:b/>
          <w:bCs/>
        </w:rPr>
        <w:t xml:space="preserve"> v poznámkach </w:t>
      </w:r>
      <w:r w:rsidRPr="0093379F">
        <w:rPr>
          <w:rFonts w:ascii="Arial" w:hAnsi="Arial" w:cs="Arial"/>
          <w:bCs/>
          <w:u w:val="single"/>
        </w:rPr>
        <w:t>prenajímateľa</w:t>
      </w:r>
      <w:r w:rsidRPr="0093379F">
        <w:rPr>
          <w:rFonts w:ascii="Arial" w:hAnsi="Arial" w:cs="Arial"/>
          <w:b/>
          <w:bCs/>
        </w:rPr>
        <w:t>:</w:t>
      </w:r>
      <w:r w:rsidR="00D071D4">
        <w:rPr>
          <w:rFonts w:ascii="Arial" w:hAnsi="Arial" w:cs="Arial"/>
          <w:b/>
          <w:bCs/>
        </w:rPr>
        <w:t xml:space="preserve"> 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FC735A" w:rsidRDefault="00FF50C7" w:rsidP="00FC735A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FC735A">
        <w:rPr>
          <w:rFonts w:ascii="Arial" w:hAnsi="Arial" w:cs="Arial"/>
          <w:sz w:val="22"/>
          <w:szCs w:val="22"/>
          <w:u w:val="single"/>
        </w:rPr>
        <w:t>Vlastné imanie</w:t>
      </w:r>
      <w:r w:rsidRPr="00FC735A">
        <w:rPr>
          <w:rFonts w:ascii="Arial" w:hAnsi="Arial" w:cs="Arial"/>
          <w:sz w:val="22"/>
          <w:szCs w:val="22"/>
        </w:rPr>
        <w:t xml:space="preserve"> </w:t>
      </w:r>
      <w:r w:rsidR="00235630" w:rsidRPr="00FC735A">
        <w:rPr>
          <w:rFonts w:ascii="Arial" w:hAnsi="Arial" w:cs="Arial"/>
          <w:sz w:val="22"/>
          <w:szCs w:val="22"/>
        </w:rPr>
        <w:t>za bežné účtovné obdobie, a</w:t>
      </w:r>
      <w:r w:rsidR="00990840" w:rsidRPr="00FC735A">
        <w:rPr>
          <w:rFonts w:ascii="Arial" w:hAnsi="Arial" w:cs="Arial"/>
          <w:sz w:val="22"/>
          <w:szCs w:val="22"/>
        </w:rPr>
        <w:t> </w:t>
      </w:r>
      <w:r w:rsidR="00235630" w:rsidRPr="00FC735A">
        <w:rPr>
          <w:rFonts w:ascii="Arial" w:hAnsi="Arial" w:cs="Arial"/>
          <w:sz w:val="22"/>
          <w:szCs w:val="22"/>
        </w:rPr>
        <w:t>to</w:t>
      </w:r>
      <w:r w:rsidR="00990840" w:rsidRPr="00FC735A">
        <w:rPr>
          <w:rFonts w:ascii="Arial" w:hAnsi="Arial" w:cs="Arial"/>
          <w:sz w:val="22"/>
          <w:szCs w:val="22"/>
        </w:rPr>
        <w:t>:</w:t>
      </w:r>
      <w:r w:rsidR="00D071D4" w:rsidRPr="00FC735A">
        <w:rPr>
          <w:rFonts w:ascii="Arial" w:hAnsi="Arial" w:cs="Arial"/>
          <w:sz w:val="22"/>
          <w:szCs w:val="22"/>
        </w:rPr>
        <w:t xml:space="preserve"> </w:t>
      </w:r>
      <w:r w:rsidR="00FC735A" w:rsidRPr="00FC735A">
        <w:rPr>
          <w:rFonts w:ascii="Arial" w:hAnsi="Arial" w:cs="Arial"/>
          <w:sz w:val="22"/>
          <w:szCs w:val="22"/>
        </w:rPr>
        <w:t>5000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FF50C7" w:rsidRPr="00FC735A" w:rsidRDefault="00990840" w:rsidP="00FC735A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FC735A">
        <w:rPr>
          <w:rFonts w:ascii="Arial" w:hAnsi="Arial" w:cs="Arial"/>
          <w:sz w:val="22"/>
          <w:szCs w:val="22"/>
          <w:u w:val="single"/>
        </w:rPr>
        <w:t>O</w:t>
      </w:r>
      <w:r w:rsidR="00235630" w:rsidRPr="00FC735A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FC735A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FC735A">
        <w:rPr>
          <w:rFonts w:ascii="Arial" w:hAnsi="Arial" w:cs="Arial"/>
          <w:sz w:val="22"/>
          <w:szCs w:val="22"/>
        </w:rPr>
        <w:t>akcií, splatené základné imanie:</w:t>
      </w:r>
      <w:r w:rsidR="00D071D4" w:rsidRPr="00FC735A">
        <w:rPr>
          <w:rFonts w:ascii="Arial" w:hAnsi="Arial" w:cs="Arial"/>
          <w:sz w:val="22"/>
          <w:szCs w:val="22"/>
        </w:rPr>
        <w:t xml:space="preserve"> </w:t>
      </w:r>
      <w:r w:rsidR="00FC735A" w:rsidRPr="00FC735A">
        <w:rPr>
          <w:rFonts w:ascii="Arial" w:hAnsi="Arial" w:cs="Arial"/>
          <w:sz w:val="22"/>
          <w:szCs w:val="22"/>
        </w:rPr>
        <w:t>5000</w:t>
      </w:r>
    </w:p>
    <w:p w:rsidR="00FC735A" w:rsidRPr="00FC735A" w:rsidRDefault="00FC735A" w:rsidP="00FC735A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>5000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D071D4">
        <w:rPr>
          <w:rFonts w:ascii="Arial" w:hAnsi="Arial" w:cs="Arial"/>
          <w:sz w:val="22"/>
          <w:szCs w:val="22"/>
        </w:rPr>
        <w:t xml:space="preserve"> účet ne</w:t>
      </w:r>
      <w:r w:rsidR="00F4525F">
        <w:rPr>
          <w:rFonts w:ascii="Arial" w:hAnsi="Arial" w:cs="Arial"/>
          <w:sz w:val="22"/>
          <w:szCs w:val="22"/>
        </w:rPr>
        <w:t>rozdelený zisk</w:t>
      </w:r>
      <w:r w:rsidR="00D071D4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D071D4">
        <w:rPr>
          <w:rFonts w:ascii="Arial" w:hAnsi="Arial" w:cs="Arial"/>
          <w:sz w:val="22"/>
          <w:szCs w:val="22"/>
        </w:rPr>
        <w:t>min.období</w:t>
      </w:r>
      <w:proofErr w:type="spellEnd"/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4525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4648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4525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4648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F4525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4648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071D4" w:rsidP="00C970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 w:rsidR="00BE68C2">
        <w:rPr>
          <w:rFonts w:ascii="Arial" w:hAnsi="Arial" w:cs="Arial"/>
          <w:sz w:val="22"/>
          <w:szCs w:val="22"/>
        </w:rPr>
        <w:t xml:space="preserve"> 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C970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E68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C970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E68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C970B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F4525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F4525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19856</w:t>
            </w:r>
          </w:p>
        </w:tc>
      </w:tr>
      <w:tr w:rsidR="00E50A4C" w:rsidRPr="0093379F" w:rsidTr="00C970B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F4525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9652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93379F" w:rsidRDefault="00F4525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19856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</w:t>
      </w:r>
      <w:r w:rsidR="00BE68C2">
        <w:rPr>
          <w:rFonts w:ascii="Arial" w:hAnsi="Arial" w:cs="Arial"/>
          <w:color w:val="FF0000"/>
          <w:sz w:val="22"/>
          <w:szCs w:val="22"/>
        </w:rPr>
        <w:t>innosť účtovať o odloženej dani: nie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Odložená daňová pohľadávka vznikla z dôvodu rozdielu medzi účtovnou zostatkovou cenou a daňovou zostatk</w:t>
      </w:r>
      <w:r w:rsidR="00BE68C2">
        <w:rPr>
          <w:rFonts w:ascii="Arial" w:hAnsi="Arial" w:cs="Arial"/>
          <w:color w:val="FF0000"/>
          <w:sz w:val="22"/>
          <w:szCs w:val="22"/>
        </w:rPr>
        <w:t>ovou cenou odpisovaného majetku: nie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F4525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F4525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F4525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F4525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C970B2">
        <w:rPr>
          <w:rFonts w:ascii="Arial" w:hAnsi="Arial" w:cs="Arial"/>
          <w:sz w:val="22"/>
          <w:szCs w:val="22"/>
        </w:rPr>
        <w:t>0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BE68C2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nie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BE68C2">
        <w:rPr>
          <w:rFonts w:ascii="Arial" w:hAnsi="Arial" w:cs="Arial"/>
          <w:sz w:val="22"/>
          <w:szCs w:val="22"/>
        </w:rPr>
        <w:t>nie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BE68C2">
        <w:rPr>
          <w:rFonts w:ascii="Arial" w:hAnsi="Arial" w:cs="Arial"/>
          <w:sz w:val="22"/>
          <w:szCs w:val="22"/>
        </w:rPr>
        <w:t>nie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  <w:r w:rsidR="00943CE6">
        <w:rPr>
          <w:rFonts w:ascii="Arial" w:hAnsi="Arial" w:cs="Arial"/>
          <w:sz w:val="22"/>
          <w:szCs w:val="22"/>
        </w:rPr>
        <w:t xml:space="preserve"> </w:t>
      </w:r>
      <w:r w:rsidR="00C219F9">
        <w:rPr>
          <w:rFonts w:ascii="Arial" w:hAnsi="Arial" w:cs="Arial"/>
          <w:sz w:val="22"/>
          <w:szCs w:val="22"/>
        </w:rPr>
        <w:t>10024</w:t>
      </w:r>
    </w:p>
    <w:p w:rsidR="00AC5487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3CE6" w:rsidRPr="0093379F" w:rsidRDefault="00943CE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C219F9">
        <w:rPr>
          <w:rFonts w:ascii="Arial" w:hAnsi="Arial" w:cs="Arial"/>
          <w:sz w:val="22"/>
          <w:szCs w:val="22"/>
        </w:rPr>
        <w:t>10024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  <w:r w:rsidR="00BE7150">
        <w:rPr>
          <w:rFonts w:ascii="Arial" w:hAnsi="Arial" w:cs="Arial"/>
          <w:sz w:val="22"/>
          <w:szCs w:val="22"/>
        </w:rPr>
        <w:t>nie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C970B2">
        <w:rPr>
          <w:rFonts w:ascii="Arial" w:hAnsi="Arial" w:cs="Arial"/>
          <w:sz w:val="22"/>
          <w:szCs w:val="22"/>
        </w:rPr>
        <w:t xml:space="preserve"> 0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</w:t>
      </w:r>
      <w:r w:rsidRPr="0093379F">
        <w:rPr>
          <w:rFonts w:ascii="Arial" w:hAnsi="Arial" w:cs="Arial"/>
          <w:sz w:val="22"/>
          <w:szCs w:val="22"/>
        </w:rPr>
        <w:lastRenderedPageBreak/>
        <w:t xml:space="preserve">peňažné prostriedky a ekvivalenty peňažných prostriedkov v budúcnosti, napr. úrokové výnosy, dividendy a výnosy z predaja finančného majetku: </w:t>
      </w:r>
      <w:r w:rsidR="00C219F9">
        <w:rPr>
          <w:rFonts w:ascii="Arial" w:hAnsi="Arial" w:cs="Arial"/>
          <w:sz w:val="22"/>
          <w:szCs w:val="22"/>
        </w:rPr>
        <w:t>10024</w:t>
      </w:r>
      <w:r w:rsidRPr="0093379F">
        <w:rPr>
          <w:rFonts w:ascii="Arial" w:hAnsi="Arial" w:cs="Arial"/>
          <w:sz w:val="22"/>
          <w:szCs w:val="22"/>
        </w:rPr>
        <w:t xml:space="preserve">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C219F9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C219F9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54778</w:t>
            </w: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C219F9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152</w:t>
            </w: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C219F9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22000</w:t>
            </w: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C219F9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C219F9" w:rsidP="00C219F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76930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83790" w:rsidRDefault="007561E8" w:rsidP="00C970B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</w:t>
      </w:r>
      <w:r w:rsidR="00C219F9">
        <w:rPr>
          <w:rFonts w:ascii="Arial" w:hAnsi="Arial" w:cs="Arial"/>
          <w:sz w:val="22"/>
          <w:szCs w:val="22"/>
        </w:rPr>
        <w:t>16318</w:t>
      </w:r>
    </w:p>
    <w:p w:rsidR="00C970B2" w:rsidRPr="0093379F" w:rsidRDefault="00C970B2" w:rsidP="00C970B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C970B2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C970B2">
        <w:rPr>
          <w:rFonts w:ascii="Arial" w:hAnsi="Arial" w:cs="Arial"/>
          <w:sz w:val="22"/>
          <w:szCs w:val="22"/>
        </w:rPr>
        <w:t xml:space="preserve">Opis a suma významných položiek </w:t>
      </w:r>
      <w:r w:rsidRPr="00C970B2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C970B2">
        <w:rPr>
          <w:rFonts w:ascii="Arial" w:hAnsi="Arial" w:cs="Arial"/>
          <w:sz w:val="22"/>
          <w:szCs w:val="22"/>
        </w:rPr>
        <w:t>:</w:t>
      </w:r>
      <w:r w:rsidR="00BE7150" w:rsidRPr="00C970B2">
        <w:rPr>
          <w:rFonts w:ascii="Arial" w:hAnsi="Arial" w:cs="Arial"/>
          <w:sz w:val="22"/>
          <w:szCs w:val="22"/>
        </w:rPr>
        <w:t xml:space="preserve"> </w:t>
      </w:r>
      <w:r w:rsidR="00C970B2">
        <w:rPr>
          <w:rFonts w:ascii="Arial" w:hAnsi="Arial" w:cs="Arial"/>
          <w:sz w:val="22"/>
          <w:szCs w:val="22"/>
        </w:rPr>
        <w:t>0</w:t>
      </w:r>
    </w:p>
    <w:p w:rsidR="00C970B2" w:rsidRPr="00C970B2" w:rsidRDefault="00C970B2" w:rsidP="00C970B2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C970B2" w:rsidRPr="00C970B2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C970B2">
        <w:rPr>
          <w:rFonts w:ascii="Arial" w:hAnsi="Arial" w:cs="Arial"/>
          <w:sz w:val="22"/>
          <w:szCs w:val="22"/>
        </w:rPr>
        <w:t xml:space="preserve">Opis a suma významných položiek </w:t>
      </w:r>
      <w:r w:rsidRPr="00C970B2">
        <w:rPr>
          <w:rFonts w:ascii="Arial" w:hAnsi="Arial" w:cs="Arial"/>
          <w:sz w:val="22"/>
          <w:szCs w:val="22"/>
          <w:u w:val="single"/>
        </w:rPr>
        <w:t>finančných nákladov</w:t>
      </w:r>
      <w:r w:rsidRPr="00C970B2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BE7150" w:rsidRPr="00C970B2">
        <w:rPr>
          <w:rFonts w:ascii="Arial" w:hAnsi="Arial" w:cs="Arial"/>
          <w:sz w:val="22"/>
          <w:szCs w:val="22"/>
        </w:rPr>
        <w:t xml:space="preserve"> </w:t>
      </w:r>
      <w:r w:rsidR="00C970B2" w:rsidRPr="00C970B2">
        <w:rPr>
          <w:rFonts w:ascii="Arial" w:hAnsi="Arial" w:cs="Arial"/>
          <w:sz w:val="22"/>
          <w:szCs w:val="22"/>
        </w:rPr>
        <w:t>0</w:t>
      </w:r>
    </w:p>
    <w:p w:rsidR="00C970B2" w:rsidRPr="00C970B2" w:rsidRDefault="00C970B2" w:rsidP="00C970B2">
      <w:pPr>
        <w:pStyle w:val="Odsekzoznamu"/>
        <w:rPr>
          <w:rFonts w:ascii="Arial" w:hAnsi="Arial" w:cs="Arial"/>
          <w:sz w:val="22"/>
          <w:szCs w:val="22"/>
        </w:rPr>
      </w:pPr>
    </w:p>
    <w:p w:rsidR="00C970B2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C970B2">
        <w:rPr>
          <w:rFonts w:ascii="Arial" w:hAnsi="Arial" w:cs="Arial"/>
          <w:sz w:val="22"/>
          <w:szCs w:val="22"/>
        </w:rPr>
        <w:t xml:space="preserve">) Opis a suma položiek </w:t>
      </w:r>
      <w:r w:rsidRPr="00C970B2">
        <w:rPr>
          <w:rFonts w:ascii="Arial" w:hAnsi="Arial" w:cs="Arial"/>
          <w:sz w:val="22"/>
          <w:szCs w:val="22"/>
          <w:u w:val="single"/>
        </w:rPr>
        <w:t>mimoriadnych nákladov</w:t>
      </w:r>
      <w:r w:rsidRPr="00C970B2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BE7150" w:rsidRPr="00C970B2">
        <w:rPr>
          <w:rFonts w:ascii="Arial" w:hAnsi="Arial" w:cs="Arial"/>
          <w:sz w:val="22"/>
          <w:szCs w:val="22"/>
        </w:rPr>
        <w:t xml:space="preserve"> </w:t>
      </w:r>
      <w:r w:rsidR="00C970B2">
        <w:rPr>
          <w:rFonts w:ascii="Arial" w:hAnsi="Arial" w:cs="Arial"/>
          <w:sz w:val="22"/>
          <w:szCs w:val="22"/>
        </w:rPr>
        <w:t>0</w:t>
      </w:r>
    </w:p>
    <w:p w:rsidR="00C970B2" w:rsidRPr="00C970B2" w:rsidRDefault="00C970B2" w:rsidP="00C970B2">
      <w:pPr>
        <w:pStyle w:val="Odsekzoznamu"/>
        <w:rPr>
          <w:rFonts w:ascii="Arial" w:hAnsi="Arial" w:cs="Arial"/>
          <w:sz w:val="22"/>
          <w:szCs w:val="22"/>
        </w:rPr>
      </w:pPr>
    </w:p>
    <w:p w:rsidR="00683790" w:rsidRPr="0093379F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219F9" w:rsidP="00C219F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-6094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219F9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5738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219F9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219F9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219F9">
              <w:rPr>
                <w:rFonts w:ascii="Arial" w:hAnsi="Arial" w:cs="Arial"/>
                <w:sz w:val="22"/>
                <w:szCs w:val="22"/>
              </w:rPr>
              <w:t xml:space="preserve">            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219F9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-6094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219F9">
              <w:rPr>
                <w:rFonts w:ascii="Arial" w:hAnsi="Arial" w:cs="Arial"/>
                <w:sz w:val="22"/>
                <w:szCs w:val="22"/>
              </w:rPr>
              <w:t xml:space="preserve">          5732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219F9" w:rsidP="00C219F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 xml:space="preserve">, pričom sa uvedie najmä – druh obchodu </w:t>
      </w:r>
      <w:r w:rsidRPr="0093379F">
        <w:rPr>
          <w:rFonts w:ascii="Arial" w:hAnsi="Arial" w:cs="Arial"/>
          <w:sz w:val="22"/>
          <w:szCs w:val="22"/>
        </w:rPr>
        <w:lastRenderedPageBreak/>
        <w:t>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706054">
        <w:rPr>
          <w:rFonts w:ascii="Arial" w:hAnsi="Arial" w:cs="Arial"/>
          <w:b/>
          <w:bCs/>
          <w:sz w:val="22"/>
          <w:szCs w:val="22"/>
        </w:rPr>
        <w:t>nie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C970B2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706054">
        <w:rPr>
          <w:rFonts w:ascii="Arial" w:hAnsi="Arial" w:cs="Arial"/>
          <w:sz w:val="22"/>
          <w:szCs w:val="22"/>
        </w:rPr>
        <w:t xml:space="preserve"> </w:t>
      </w:r>
      <w:r w:rsidR="00C970B2">
        <w:rPr>
          <w:rFonts w:ascii="Arial" w:hAnsi="Arial" w:cs="Arial"/>
          <w:sz w:val="22"/>
          <w:szCs w:val="22"/>
        </w:rPr>
        <w:t>5000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219F9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970B2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70605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219F9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219F9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</w:t>
            </w:r>
          </w:p>
        </w:tc>
      </w:tr>
      <w:tr w:rsidR="002716CB" w:rsidRPr="0093379F" w:rsidTr="00C970B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219F9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219F9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5083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219F9">
              <w:rPr>
                <w:rFonts w:ascii="Arial" w:hAnsi="Arial" w:cs="Arial"/>
                <w:sz w:val="22"/>
                <w:szCs w:val="22"/>
              </w:rPr>
              <w:t>4648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219F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970B2">
              <w:rPr>
                <w:rFonts w:ascii="Arial" w:hAnsi="Arial" w:cs="Arial"/>
                <w:sz w:val="22"/>
                <w:szCs w:val="22"/>
              </w:rPr>
              <w:t>-</w:t>
            </w:r>
            <w:r w:rsidR="00C219F9">
              <w:rPr>
                <w:rFonts w:ascii="Arial" w:hAnsi="Arial" w:cs="Arial"/>
                <w:sz w:val="22"/>
                <w:szCs w:val="22"/>
              </w:rPr>
              <w:t>6094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</w:t>
            </w:r>
            <w:r w:rsidRPr="0093379F">
              <w:rPr>
                <w:rFonts w:ascii="Arial" w:hAnsi="Arial" w:cs="Arial"/>
              </w:rPr>
              <w:lastRenderedPageBreak/>
              <w:t xml:space="preserve">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</w:t>
            </w:r>
            <w:r w:rsidRPr="0093379F">
              <w:rPr>
                <w:rFonts w:ascii="Arial" w:hAnsi="Arial" w:cs="Arial"/>
              </w:rPr>
              <w:lastRenderedPageBreak/>
              <w:t>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C970B2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149E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149E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149E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149E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149E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149E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435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149E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149E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149E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149E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4648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Účet 491 - Vlastné imanie fyzickej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lastRenderedPageBreak/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555BC1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30C6" w:rsidRDefault="006F30C6">
      <w:r>
        <w:separator/>
      </w:r>
    </w:p>
  </w:endnote>
  <w:endnote w:type="continuationSeparator" w:id="0">
    <w:p w:rsidR="006F30C6" w:rsidRDefault="006F3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4D9C" w:rsidRDefault="00684D9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149EB">
      <w:rPr>
        <w:noProof/>
      </w:rPr>
      <w:t>35</w:t>
    </w:r>
    <w:r>
      <w:fldChar w:fldCharType="end"/>
    </w:r>
  </w:p>
  <w:p w:rsidR="00684D9C" w:rsidRDefault="00684D9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30C6" w:rsidRDefault="006F30C6">
      <w:r>
        <w:separator/>
      </w:r>
    </w:p>
  </w:footnote>
  <w:footnote w:type="continuationSeparator" w:id="0">
    <w:p w:rsidR="006F30C6" w:rsidRDefault="006F30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280"/>
      <w:gridCol w:w="324"/>
      <w:gridCol w:w="324"/>
      <w:gridCol w:w="324"/>
      <w:gridCol w:w="280"/>
      <w:gridCol w:w="324"/>
      <w:gridCol w:w="324"/>
      <w:gridCol w:w="324"/>
      <w:gridCol w:w="324"/>
      <w:gridCol w:w="324"/>
    </w:tblGrid>
    <w:tr w:rsidR="00684D9C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84D9C" w:rsidRPr="0093379F" w:rsidRDefault="00684D9C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84D9C" w:rsidRPr="0093379F" w:rsidRDefault="00684D9C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84D9C" w:rsidRPr="0093379F" w:rsidRDefault="00684D9C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4D9C" w:rsidRPr="0093379F" w:rsidRDefault="00684D9C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4D9C" w:rsidRPr="0093379F" w:rsidRDefault="00684D9C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4D9C" w:rsidRPr="0093379F" w:rsidRDefault="00684D9C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4D9C" w:rsidRPr="0093379F" w:rsidRDefault="00684D9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4D9C" w:rsidRPr="0093379F" w:rsidRDefault="00684D9C" w:rsidP="00555BC1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4D9C" w:rsidRPr="0093379F" w:rsidRDefault="00684D9C" w:rsidP="00684D9C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4D9C" w:rsidRPr="0093379F" w:rsidRDefault="00684D9C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4D9C" w:rsidRPr="0093379F" w:rsidRDefault="00684D9C" w:rsidP="00684D9C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4D9C" w:rsidRPr="0093379F" w:rsidRDefault="00684D9C" w:rsidP="00684D9C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4D9C" w:rsidRPr="0093379F" w:rsidRDefault="00684D9C" w:rsidP="00555BC1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684D9C" w:rsidRPr="0093379F" w:rsidRDefault="00684D9C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84D9C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84D9C" w:rsidRPr="003F477D" w:rsidRDefault="00684D9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84D9C" w:rsidRPr="003F477D" w:rsidRDefault="00684D9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84D9C" w:rsidRPr="003F477D" w:rsidRDefault="00684D9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4D9C" w:rsidRPr="003F477D" w:rsidRDefault="00684D9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4D9C" w:rsidRPr="003F477D" w:rsidRDefault="00684D9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4D9C" w:rsidRPr="003F477D" w:rsidRDefault="00684D9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4D9C" w:rsidRPr="003F477D" w:rsidRDefault="00684D9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4D9C" w:rsidRPr="003F477D" w:rsidRDefault="00684D9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4D9C" w:rsidRPr="003F477D" w:rsidRDefault="00684D9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4D9C" w:rsidRPr="003F477D" w:rsidRDefault="00684D9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4D9C" w:rsidRPr="003F477D" w:rsidRDefault="00684D9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4D9C" w:rsidRPr="003F477D" w:rsidRDefault="00684D9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4D9C" w:rsidRPr="003F477D" w:rsidRDefault="00684D9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684D9C" w:rsidRDefault="00684D9C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CFD3C63"/>
    <w:multiLevelType w:val="hybridMultilevel"/>
    <w:tmpl w:val="720ED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AF8058B"/>
    <w:multiLevelType w:val="hybridMultilevel"/>
    <w:tmpl w:val="C964BC5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065F"/>
    <w:rsid w:val="000A46AB"/>
    <w:rsid w:val="000B1BA1"/>
    <w:rsid w:val="000B252C"/>
    <w:rsid w:val="000B2961"/>
    <w:rsid w:val="000B3C27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E7694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36A75"/>
    <w:rsid w:val="003421C7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07D5"/>
    <w:rsid w:val="00401C5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56D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525"/>
    <w:rsid w:val="00550F87"/>
    <w:rsid w:val="00555BC1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A6A7D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77478"/>
    <w:rsid w:val="00683790"/>
    <w:rsid w:val="00684D9C"/>
    <w:rsid w:val="00684E4D"/>
    <w:rsid w:val="00697203"/>
    <w:rsid w:val="006A00C7"/>
    <w:rsid w:val="006A0CA6"/>
    <w:rsid w:val="006B69FE"/>
    <w:rsid w:val="006C7BF2"/>
    <w:rsid w:val="006D2872"/>
    <w:rsid w:val="006D7398"/>
    <w:rsid w:val="006F30C6"/>
    <w:rsid w:val="006F5596"/>
    <w:rsid w:val="006F5A49"/>
    <w:rsid w:val="00701C3B"/>
    <w:rsid w:val="00704DF2"/>
    <w:rsid w:val="00706054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2C78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530E8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3CE6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694"/>
    <w:rsid w:val="00AE28DD"/>
    <w:rsid w:val="00AE433D"/>
    <w:rsid w:val="00AF0C89"/>
    <w:rsid w:val="00B1126C"/>
    <w:rsid w:val="00B13D40"/>
    <w:rsid w:val="00B13E94"/>
    <w:rsid w:val="00B23F82"/>
    <w:rsid w:val="00B43AAD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E68C2"/>
    <w:rsid w:val="00BE7150"/>
    <w:rsid w:val="00BF1944"/>
    <w:rsid w:val="00BF51A4"/>
    <w:rsid w:val="00C035C7"/>
    <w:rsid w:val="00C0603C"/>
    <w:rsid w:val="00C149EB"/>
    <w:rsid w:val="00C15E63"/>
    <w:rsid w:val="00C219F9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970B2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5178"/>
    <w:rsid w:val="00D071D4"/>
    <w:rsid w:val="00D223FE"/>
    <w:rsid w:val="00D237A3"/>
    <w:rsid w:val="00D30075"/>
    <w:rsid w:val="00D319A0"/>
    <w:rsid w:val="00D343DA"/>
    <w:rsid w:val="00D35100"/>
    <w:rsid w:val="00D404F7"/>
    <w:rsid w:val="00D47EBF"/>
    <w:rsid w:val="00D6323C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25F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C735A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C735A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943C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43CE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C735A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943C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43CE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819B1A-B002-4933-9C6C-969894ABEA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7236</Words>
  <Characters>41247</Characters>
  <Application>Microsoft Office Word</Application>
  <DocSecurity>0</DocSecurity>
  <Lines>343</Lines>
  <Paragraphs>96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Filip</cp:lastModifiedBy>
  <cp:revision>6</cp:revision>
  <cp:lastPrinted>2014-05-31T07:27:00Z</cp:lastPrinted>
  <dcterms:created xsi:type="dcterms:W3CDTF">2014-05-31T06:55:00Z</dcterms:created>
  <dcterms:modified xsi:type="dcterms:W3CDTF">2014-05-31T07:45:00Z</dcterms:modified>
</cp:coreProperties>
</file>