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E6" w:rsidRDefault="006D49BB" w:rsidP="006D49BB">
      <w:pPr>
        <w:jc w:val="center"/>
      </w:pPr>
      <w:r w:rsidRPr="006D49BB">
        <w:rPr>
          <w:rFonts w:ascii="Arial" w:eastAsia="Times New Roman" w:hAnsi="Arial" w:cs="Arial"/>
          <w:b/>
          <w:sz w:val="24"/>
          <w:szCs w:val="24"/>
          <w:u w:val="single"/>
        </w:rPr>
        <w:t>KBM Turiec a. s.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, Horné Rakovce 1447, 039 01 Turčianske Teplice</w:t>
      </w:r>
    </w:p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E1018D">
        <w:t>9.6.2014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49BB">
        <w:t xml:space="preserve">Ing. Roman </w:t>
      </w:r>
      <w:proofErr w:type="spellStart"/>
      <w:r w:rsidR="006D49BB">
        <w:t>Mračko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49BB">
        <w:t>Predseda predstavenstva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2C0262"/>
    <w:rsid w:val="00367D3D"/>
    <w:rsid w:val="003C63A5"/>
    <w:rsid w:val="003E41DB"/>
    <w:rsid w:val="005C79E6"/>
    <w:rsid w:val="005E139B"/>
    <w:rsid w:val="006D49BB"/>
    <w:rsid w:val="00794F8A"/>
    <w:rsid w:val="008D7E76"/>
    <w:rsid w:val="00900995"/>
    <w:rsid w:val="009F0431"/>
    <w:rsid w:val="00E1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paragraph" w:styleId="Zkladntext">
    <w:name w:val="Body Text"/>
    <w:basedOn w:val="Normlny"/>
    <w:link w:val="ZkladntextChar"/>
    <w:rsid w:val="003C63A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3C63A5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6</cp:revision>
  <dcterms:created xsi:type="dcterms:W3CDTF">2014-06-01T10:04:00Z</dcterms:created>
  <dcterms:modified xsi:type="dcterms:W3CDTF">2014-06-10T13:46:00Z</dcterms:modified>
</cp:coreProperties>
</file>