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7CA9" w:rsidRDefault="00B67CA9" w:rsidP="003B684E">
      <w:pPr>
        <w:spacing w:after="0" w:line="240" w:lineRule="auto"/>
      </w:pPr>
    </w:p>
    <w:p w:rsidR="003B684E" w:rsidRDefault="003B684E" w:rsidP="003B684E">
      <w:pPr>
        <w:spacing w:after="0" w:line="240" w:lineRule="auto"/>
      </w:pPr>
    </w:p>
    <w:p w:rsidR="003B684E" w:rsidRPr="00AE0E70" w:rsidRDefault="003B684E" w:rsidP="000232A4">
      <w:pPr>
        <w:spacing w:after="0" w:line="360" w:lineRule="auto"/>
        <w:jc w:val="center"/>
        <w:rPr>
          <w:b/>
          <w:smallCaps/>
          <w:sz w:val="36"/>
          <w:szCs w:val="28"/>
        </w:rPr>
      </w:pPr>
      <w:r w:rsidRPr="00AE0E70">
        <w:rPr>
          <w:b/>
          <w:smallCaps/>
          <w:sz w:val="36"/>
          <w:szCs w:val="28"/>
        </w:rPr>
        <w:t>Výročná správa za rok 201</w:t>
      </w:r>
      <w:r w:rsidR="004E69D2">
        <w:rPr>
          <w:b/>
          <w:smallCaps/>
          <w:sz w:val="36"/>
          <w:szCs w:val="28"/>
        </w:rPr>
        <w:t>3</w:t>
      </w:r>
    </w:p>
    <w:p w:rsidR="003B684E" w:rsidRDefault="00AE0E70" w:rsidP="000232A4">
      <w:pPr>
        <w:spacing w:after="0" w:line="360" w:lineRule="auto"/>
        <w:jc w:val="center"/>
      </w:pPr>
      <w:r>
        <w:t>(</w:t>
      </w:r>
      <w:r w:rsidR="003B684E">
        <w:t xml:space="preserve">Spracovaná podľa </w:t>
      </w:r>
      <w:r>
        <w:t>§ 34 ods. 3 zákona č. 213/1997 v znení zmien a doplnkov.)</w:t>
      </w:r>
    </w:p>
    <w:p w:rsidR="003B684E" w:rsidRDefault="003B684E" w:rsidP="000232A4">
      <w:pPr>
        <w:spacing w:after="0" w:line="360" w:lineRule="auto"/>
        <w:jc w:val="both"/>
      </w:pPr>
    </w:p>
    <w:p w:rsidR="003B684E" w:rsidRDefault="003B684E" w:rsidP="000232A4">
      <w:pPr>
        <w:spacing w:after="0" w:line="360" w:lineRule="auto"/>
        <w:jc w:val="both"/>
      </w:pPr>
      <w:r>
        <w:t>TERCIUM KOŠICE, n.</w:t>
      </w:r>
      <w:r w:rsidR="000232A4">
        <w:t xml:space="preserve"> </w:t>
      </w:r>
      <w:r>
        <w:t>o. bola zapísaná do registra neziskových organizácií poskytujúcich všeobecne prospešné služby pod č. OVVS/21/2012 dňa 03.09.2012.</w:t>
      </w:r>
    </w:p>
    <w:p w:rsidR="003B684E" w:rsidRDefault="00AE0E70" w:rsidP="000232A4">
      <w:pPr>
        <w:spacing w:after="0" w:line="360" w:lineRule="auto"/>
        <w:jc w:val="both"/>
      </w:pPr>
      <w:r>
        <w:t>O</w:t>
      </w:r>
      <w:r w:rsidR="003B684E">
        <w:t xml:space="preserve">rganizácia poskytuje </w:t>
      </w:r>
      <w:r>
        <w:t xml:space="preserve">podľa štatútu </w:t>
      </w:r>
      <w:r w:rsidR="003B684E">
        <w:t>tieto druhy všeobecne prospešných služieb:</w:t>
      </w:r>
    </w:p>
    <w:p w:rsidR="003B684E" w:rsidRDefault="003B684E" w:rsidP="000232A4">
      <w:pPr>
        <w:pStyle w:val="Odsekzoznamu"/>
        <w:numPr>
          <w:ilvl w:val="0"/>
          <w:numId w:val="1"/>
        </w:numPr>
        <w:spacing w:after="0" w:line="360" w:lineRule="auto"/>
        <w:jc w:val="both"/>
      </w:pPr>
      <w:r>
        <w:t>Vzdelávanie, výchova a rozvoj telesnej kultúry,</w:t>
      </w:r>
    </w:p>
    <w:p w:rsidR="003B684E" w:rsidRDefault="003B684E" w:rsidP="000232A4">
      <w:pPr>
        <w:pStyle w:val="Odsekzoznamu"/>
        <w:numPr>
          <w:ilvl w:val="0"/>
          <w:numId w:val="1"/>
        </w:numPr>
        <w:spacing w:after="0" w:line="360" w:lineRule="auto"/>
        <w:jc w:val="both"/>
      </w:pPr>
      <w:r>
        <w:t>Tvorba, rozvoj, ochrana, obnova a prezentácia duchovných a kultúrnych hodnôt.</w:t>
      </w:r>
    </w:p>
    <w:p w:rsidR="003B684E" w:rsidRDefault="00AE0E70" w:rsidP="000232A4">
      <w:pPr>
        <w:spacing w:after="0" w:line="360" w:lineRule="auto"/>
        <w:jc w:val="both"/>
      </w:pPr>
      <w:r>
        <w:t>Zhodnotenie uplynulého obdobia:</w:t>
      </w:r>
    </w:p>
    <w:p w:rsidR="00AE0E70" w:rsidRDefault="004E69D2" w:rsidP="000232A4">
      <w:pPr>
        <w:pStyle w:val="Odsekzoznamu"/>
        <w:numPr>
          <w:ilvl w:val="0"/>
          <w:numId w:val="2"/>
        </w:numPr>
        <w:spacing w:after="0" w:line="360" w:lineRule="auto"/>
        <w:jc w:val="both"/>
      </w:pPr>
      <w:r>
        <w:t xml:space="preserve">TERCIUM KOŠICE, </w:t>
      </w:r>
      <w:proofErr w:type="spellStart"/>
      <w:r>
        <w:t>n.o</w:t>
      </w:r>
      <w:proofErr w:type="spellEnd"/>
      <w:r>
        <w:t xml:space="preserve">. </w:t>
      </w:r>
      <w:r>
        <w:t>v</w:t>
      </w:r>
      <w:r w:rsidR="00AE0E70">
        <w:t xml:space="preserve"> súlade s účelom </w:t>
      </w:r>
      <w:r>
        <w:t xml:space="preserve">svojho </w:t>
      </w:r>
      <w:r w:rsidR="00AE0E70">
        <w:t>založenia vykonávala všetky</w:t>
      </w:r>
      <w:r w:rsidR="00993DE0">
        <w:t xml:space="preserve"> práva a povinnosti vyplývajúce zo zriaďovateľskej pozície</w:t>
      </w:r>
      <w:r>
        <w:t xml:space="preserve"> vo vzťahu k Súkromnej strednej odbornej škole </w:t>
      </w:r>
      <w:proofErr w:type="spellStart"/>
      <w:r>
        <w:t>Tercium</w:t>
      </w:r>
      <w:proofErr w:type="spellEnd"/>
      <w:r>
        <w:t xml:space="preserve">, </w:t>
      </w:r>
      <w:proofErr w:type="spellStart"/>
      <w:r>
        <w:t>Palackého</w:t>
      </w:r>
      <w:proofErr w:type="spellEnd"/>
      <w:r>
        <w:t xml:space="preserve"> 14, Košice</w:t>
      </w:r>
      <w:r w:rsidR="00993DE0">
        <w:t xml:space="preserve"> v súlade so zákonom č.596/2003 Z. z. v znení zmien a doplnkov.</w:t>
      </w:r>
    </w:p>
    <w:p w:rsidR="00993DE0" w:rsidRDefault="00993DE0" w:rsidP="000232A4">
      <w:pPr>
        <w:pStyle w:val="Odsekzoznamu"/>
        <w:numPr>
          <w:ilvl w:val="0"/>
          <w:numId w:val="2"/>
        </w:numPr>
        <w:spacing w:after="0" w:line="360" w:lineRule="auto"/>
        <w:jc w:val="both"/>
      </w:pPr>
      <w:r>
        <w:t xml:space="preserve">Organizácia vedie jednoduché účtovníctvo. </w:t>
      </w:r>
      <w:r w:rsidRPr="00993DE0">
        <w:t>V súlade s</w:t>
      </w:r>
      <w:r>
        <w:t> </w:t>
      </w:r>
      <w:r w:rsidRPr="00993DE0">
        <w:t>Opatren</w:t>
      </w:r>
      <w:r>
        <w:t xml:space="preserve">ím </w:t>
      </w:r>
      <w:r w:rsidRPr="00993DE0">
        <w:t>Ministerstva financií Slovenskej republiky</w:t>
      </w:r>
      <w:r>
        <w:t xml:space="preserve"> </w:t>
      </w:r>
      <w:r w:rsidRPr="00993DE0">
        <w:t xml:space="preserve">z  28. novembra 2007 č. MF/25682/2007-74 </w:t>
      </w:r>
      <w:r>
        <w:t>v znení zmien a doplnkov boli spracované k 31.12.201</w:t>
      </w:r>
      <w:r w:rsidR="004E69D2">
        <w:t>3</w:t>
      </w:r>
      <w:r>
        <w:t xml:space="preserve"> Výkaz o príjmoch a výdavkoch NO Uč.1-01 a Výkaz o majetku a záväzkoch NO Uč.2-01. Sú prílohou tejto správy.</w:t>
      </w:r>
    </w:p>
    <w:p w:rsidR="00993DE0" w:rsidRDefault="004B76E8" w:rsidP="000232A4">
      <w:pPr>
        <w:pStyle w:val="Odsekzoznamu"/>
        <w:numPr>
          <w:ilvl w:val="0"/>
          <w:numId w:val="2"/>
        </w:numPr>
        <w:spacing w:after="0" w:line="360" w:lineRule="auto"/>
        <w:jc w:val="both"/>
      </w:pPr>
      <w:r>
        <w:t>Overenie ročnej účtovnej závierky audítorom nebolo aktuálne.</w:t>
      </w:r>
    </w:p>
    <w:p w:rsidR="004B76E8" w:rsidRDefault="004B76E8" w:rsidP="000232A4">
      <w:pPr>
        <w:pStyle w:val="Odsekzoznamu"/>
        <w:numPr>
          <w:ilvl w:val="0"/>
          <w:numId w:val="2"/>
        </w:numPr>
        <w:spacing w:after="0" w:line="360" w:lineRule="auto"/>
        <w:jc w:val="both"/>
      </w:pPr>
      <w:r>
        <w:t xml:space="preserve">– e) V priebehu uplynulého obdobia </w:t>
      </w:r>
      <w:r w:rsidR="00D676E7">
        <w:t>ne</w:t>
      </w:r>
      <w:r>
        <w:t>mala organizácia</w:t>
      </w:r>
      <w:r w:rsidR="00D676E7">
        <w:t xml:space="preserve"> žiadne</w:t>
      </w:r>
      <w:r>
        <w:t xml:space="preserve"> príjmy. Výdavky</w:t>
      </w:r>
      <w:r w:rsidR="00D676E7">
        <w:t xml:space="preserve"> v sume 344 €</w:t>
      </w:r>
      <w:r>
        <w:t xml:space="preserve"> boli vynaložené na prevádzkovú réžiu organizácie</w:t>
      </w:r>
      <w:r w:rsidR="00D676E7">
        <w:t xml:space="preserve"> (pracovná cesta, poštovné, overenie listín)</w:t>
      </w:r>
      <w:r>
        <w:t xml:space="preserve"> (výkaz</w:t>
      </w:r>
      <w:r w:rsidRPr="004B76E8">
        <w:t xml:space="preserve"> </w:t>
      </w:r>
      <w:r>
        <w:t>NO Uč.1-01).</w:t>
      </w:r>
    </w:p>
    <w:p w:rsidR="004B76E8" w:rsidRDefault="004B76E8" w:rsidP="000232A4">
      <w:pPr>
        <w:pStyle w:val="Odsekzoznamu"/>
        <w:numPr>
          <w:ilvl w:val="0"/>
          <w:numId w:val="4"/>
        </w:numPr>
        <w:spacing w:after="0" w:line="360" w:lineRule="auto"/>
        <w:jc w:val="both"/>
      </w:pPr>
      <w:r>
        <w:t xml:space="preserve">Organizácia vykazuje krátkodobý finančný majetok v sume </w:t>
      </w:r>
      <w:r w:rsidR="00D676E7">
        <w:t>110</w:t>
      </w:r>
      <w:r>
        <w:t xml:space="preserve"> €</w:t>
      </w:r>
      <w:r w:rsidR="00D676E7">
        <w:t>,</w:t>
      </w:r>
      <w:r w:rsidR="0072271C">
        <w:t xml:space="preserve"> v tom 102 € hotovosť a 8 € bankové účty,</w:t>
      </w:r>
      <w:r w:rsidR="00D676E7">
        <w:t xml:space="preserve"> čo je pokles oproti bezprostredne predchádzajúcemu obdobiu o 335 €</w:t>
      </w:r>
      <w:r>
        <w:t xml:space="preserve"> a nemá žiadne záväzky (výkaz NO Uč.2-01).</w:t>
      </w:r>
    </w:p>
    <w:p w:rsidR="000232A4" w:rsidRDefault="004B76E8" w:rsidP="000232A4">
      <w:pPr>
        <w:pStyle w:val="Odsekzoznamu"/>
        <w:numPr>
          <w:ilvl w:val="0"/>
          <w:numId w:val="4"/>
        </w:numPr>
        <w:spacing w:after="0" w:line="360" w:lineRule="auto"/>
        <w:jc w:val="both"/>
      </w:pPr>
      <w:r>
        <w:t xml:space="preserve">V priebehu hodnoteného obdobia nedošlo ku zmenám </w:t>
      </w:r>
      <w:r w:rsidR="000232A4">
        <w:t>a</w:t>
      </w:r>
      <w:r>
        <w:t xml:space="preserve"> novému zloženiu orgánov  </w:t>
      </w:r>
      <w:r w:rsidR="000232A4">
        <w:t>oproti zakladacej listine.</w:t>
      </w:r>
    </w:p>
    <w:p w:rsidR="004B76E8" w:rsidRDefault="000232A4" w:rsidP="000232A4">
      <w:pPr>
        <w:pStyle w:val="Odsekzoznamu"/>
        <w:numPr>
          <w:ilvl w:val="0"/>
          <w:numId w:val="4"/>
        </w:numPr>
        <w:spacing w:after="0" w:line="360" w:lineRule="auto"/>
        <w:jc w:val="both"/>
      </w:pPr>
      <w:r>
        <w:t>Ďalšie údaje do výročnej správy neboli požadované.</w:t>
      </w:r>
      <w:r w:rsidR="004B76E8">
        <w:t xml:space="preserve"> </w:t>
      </w:r>
      <w:r>
        <w:t>Daňové priznanie za príslušné zdaňovacie obdobie  bolo podané príslušnému daňovému úradu dňa 2</w:t>
      </w:r>
      <w:r w:rsidR="0072271C">
        <w:t>6</w:t>
      </w:r>
      <w:r>
        <w:t>.03.201</w:t>
      </w:r>
      <w:r w:rsidR="0072271C">
        <w:t>3</w:t>
      </w:r>
      <w:bookmarkStart w:id="0" w:name="_GoBack"/>
      <w:bookmarkEnd w:id="0"/>
      <w:r>
        <w:t>.</w:t>
      </w:r>
    </w:p>
    <w:p w:rsidR="000232A4" w:rsidRDefault="000232A4" w:rsidP="000232A4">
      <w:pPr>
        <w:spacing w:after="0" w:line="360" w:lineRule="auto"/>
        <w:jc w:val="both"/>
      </w:pPr>
    </w:p>
    <w:p w:rsidR="000232A4" w:rsidRDefault="000232A4" w:rsidP="000232A4">
      <w:pPr>
        <w:spacing w:after="0" w:line="360" w:lineRule="auto"/>
        <w:jc w:val="both"/>
      </w:pPr>
    </w:p>
    <w:p w:rsidR="000232A4" w:rsidRDefault="000232A4" w:rsidP="000232A4">
      <w:pPr>
        <w:spacing w:after="0" w:line="360" w:lineRule="auto"/>
        <w:jc w:val="both"/>
      </w:pPr>
      <w:r>
        <w:t xml:space="preserve">V Košiciach dňa </w:t>
      </w:r>
      <w:r w:rsidR="0072271C">
        <w:t>26</w:t>
      </w:r>
      <w:r>
        <w:t>.03.201</w:t>
      </w:r>
      <w:r w:rsidR="004E69D2">
        <w:t>4</w:t>
      </w:r>
    </w:p>
    <w:p w:rsidR="000232A4" w:rsidRPr="003B684E" w:rsidRDefault="000232A4" w:rsidP="000232A4">
      <w:pPr>
        <w:spacing w:after="0" w:line="360" w:lineRule="auto"/>
        <w:jc w:val="both"/>
      </w:pPr>
      <w:r>
        <w:t xml:space="preserve">Vypracoval: Ing. Milan </w:t>
      </w:r>
      <w:proofErr w:type="spellStart"/>
      <w:r>
        <w:t>Šári</w:t>
      </w:r>
      <w:proofErr w:type="spellEnd"/>
      <w:r>
        <w:t>, riaditeľ TERCIUM KOŠICE, n. o.</w:t>
      </w:r>
    </w:p>
    <w:sectPr w:rsidR="000232A4" w:rsidRPr="003B684E" w:rsidSect="009543A8">
      <w:headerReference w:type="default" r:id="rId8"/>
      <w:footerReference w:type="default" r:id="rId9"/>
      <w:pgSz w:w="11906" w:h="16838"/>
      <w:pgMar w:top="1417" w:right="1417" w:bottom="1560" w:left="1417" w:header="850" w:footer="7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2DFD" w:rsidRDefault="00BC2DFD" w:rsidP="00FA6375">
      <w:pPr>
        <w:spacing w:after="0" w:line="240" w:lineRule="auto"/>
      </w:pPr>
      <w:r>
        <w:separator/>
      </w:r>
    </w:p>
  </w:endnote>
  <w:endnote w:type="continuationSeparator" w:id="0">
    <w:p w:rsidR="00BC2DFD" w:rsidRDefault="00BC2DFD" w:rsidP="00FA63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7CA9" w:rsidRDefault="00B67CA9" w:rsidP="00B67CA9">
    <w:pPr>
      <w:pStyle w:val="Pta"/>
      <w:tabs>
        <w:tab w:val="clear" w:pos="4536"/>
        <w:tab w:val="clear" w:pos="9072"/>
        <w:tab w:val="right" w:pos="1276"/>
      </w:tabs>
    </w:pPr>
    <w:r>
      <w:t>--------------------------------------------------------------------------------------------------------------------------------------</w:t>
    </w:r>
  </w:p>
  <w:p w:rsidR="00B67CA9" w:rsidRDefault="00B67CA9" w:rsidP="00B67CA9">
    <w:pPr>
      <w:pStyle w:val="Pta"/>
      <w:tabs>
        <w:tab w:val="clear" w:pos="4536"/>
        <w:tab w:val="clear" w:pos="9072"/>
        <w:tab w:val="right" w:pos="1276"/>
      </w:tabs>
    </w:pPr>
    <w:r>
      <w:t>Telefón</w:t>
    </w:r>
    <w:r>
      <w:tab/>
    </w:r>
    <w:r>
      <w:tab/>
    </w:r>
    <w:r>
      <w:tab/>
      <w:t xml:space="preserve">    Bankové spojenie</w:t>
    </w:r>
    <w:r>
      <w:tab/>
    </w:r>
    <w:r>
      <w:tab/>
      <w:t xml:space="preserve">   IČO</w:t>
    </w:r>
    <w:r>
      <w:tab/>
    </w:r>
    <w:r>
      <w:tab/>
      <w:t xml:space="preserve">   E-mail</w:t>
    </w:r>
  </w:p>
  <w:p w:rsidR="00FA6375" w:rsidRPr="00B67CA9" w:rsidRDefault="00B67CA9" w:rsidP="00B67CA9">
    <w:pPr>
      <w:pStyle w:val="Pta"/>
      <w:tabs>
        <w:tab w:val="clear" w:pos="4536"/>
        <w:tab w:val="clear" w:pos="9072"/>
        <w:tab w:val="center" w:pos="1418"/>
        <w:tab w:val="right" w:pos="2410"/>
      </w:tabs>
      <w:jc w:val="center"/>
    </w:pPr>
    <w:r>
      <w:t>++4219</w:t>
    </w:r>
    <w:r w:rsidR="0072271C">
      <w:t>15208699</w:t>
    </w:r>
    <w:r>
      <w:tab/>
      <w:t xml:space="preserve">            4016646920/7500</w:t>
    </w:r>
    <w:r>
      <w:tab/>
    </w:r>
    <w:r>
      <w:tab/>
      <w:t>45739102</w:t>
    </w:r>
    <w:r>
      <w:tab/>
    </w:r>
    <w:hyperlink r:id="rId1" w:history="1">
      <w:r w:rsidRPr="00D45146">
        <w:rPr>
          <w:rStyle w:val="Hypertextovprepojenie"/>
        </w:rPr>
        <w:t>terciumkosice@gmail.com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2DFD" w:rsidRDefault="00BC2DFD" w:rsidP="00FA6375">
      <w:pPr>
        <w:spacing w:after="0" w:line="240" w:lineRule="auto"/>
      </w:pPr>
      <w:r>
        <w:separator/>
      </w:r>
    </w:p>
  </w:footnote>
  <w:footnote w:type="continuationSeparator" w:id="0">
    <w:p w:rsidR="00BC2DFD" w:rsidRDefault="00BC2DFD" w:rsidP="00FA63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375" w:rsidRDefault="00AE0E70" w:rsidP="00FA6375">
    <w:pPr>
      <w:spacing w:after="0" w:line="240" w:lineRule="auto"/>
      <w:jc w:val="center"/>
      <w:rPr>
        <w:b/>
        <w:w w:val="150"/>
      </w:rPr>
    </w:pPr>
    <w:r>
      <w:rPr>
        <w:b/>
        <w:w w:val="150"/>
      </w:rPr>
      <w:t>TERCIUM KOŠICE,</w:t>
    </w:r>
    <w:r w:rsidR="00FA6375" w:rsidRPr="00FA6375">
      <w:rPr>
        <w:b/>
        <w:w w:val="150"/>
      </w:rPr>
      <w:t xml:space="preserve"> n. o., </w:t>
    </w:r>
    <w:proofErr w:type="spellStart"/>
    <w:r w:rsidR="00FA6375" w:rsidRPr="00FA6375">
      <w:rPr>
        <w:b/>
        <w:w w:val="150"/>
      </w:rPr>
      <w:t>Turgenevova</w:t>
    </w:r>
    <w:proofErr w:type="spellEnd"/>
    <w:r w:rsidR="00FA6375" w:rsidRPr="00FA6375">
      <w:rPr>
        <w:b/>
        <w:w w:val="150"/>
      </w:rPr>
      <w:t xml:space="preserve"> 16, 040 01 Košice</w:t>
    </w:r>
  </w:p>
  <w:p w:rsidR="00FA6375" w:rsidRPr="00FA6375" w:rsidRDefault="00B67CA9" w:rsidP="00FA6375">
    <w:pPr>
      <w:spacing w:after="0" w:line="240" w:lineRule="auto"/>
      <w:jc w:val="center"/>
      <w:rPr>
        <w:b/>
        <w:w w:val="150"/>
      </w:rPr>
    </w:pPr>
    <w:r>
      <w:rPr>
        <w:b/>
        <w:w w:val="150"/>
      </w:rPr>
      <w:t>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D7ABC"/>
    <w:multiLevelType w:val="hybridMultilevel"/>
    <w:tmpl w:val="1466E4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B2410D"/>
    <w:multiLevelType w:val="hybridMultilevel"/>
    <w:tmpl w:val="7F94E2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241025"/>
    <w:multiLevelType w:val="hybridMultilevel"/>
    <w:tmpl w:val="03B8FA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5858C7"/>
    <w:multiLevelType w:val="hybridMultilevel"/>
    <w:tmpl w:val="445AC5E8"/>
    <w:lvl w:ilvl="0" w:tplc="33268A6C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84E"/>
    <w:rsid w:val="000130AB"/>
    <w:rsid w:val="000232A4"/>
    <w:rsid w:val="0005553C"/>
    <w:rsid w:val="000A72E1"/>
    <w:rsid w:val="00135713"/>
    <w:rsid w:val="00162693"/>
    <w:rsid w:val="001F12F6"/>
    <w:rsid w:val="00255FB2"/>
    <w:rsid w:val="00265656"/>
    <w:rsid w:val="00277144"/>
    <w:rsid w:val="00295831"/>
    <w:rsid w:val="0029734D"/>
    <w:rsid w:val="002A4959"/>
    <w:rsid w:val="003440B0"/>
    <w:rsid w:val="00366910"/>
    <w:rsid w:val="00383F6B"/>
    <w:rsid w:val="003B684E"/>
    <w:rsid w:val="003C30F3"/>
    <w:rsid w:val="003C7675"/>
    <w:rsid w:val="003E136F"/>
    <w:rsid w:val="003E4BF2"/>
    <w:rsid w:val="0041116B"/>
    <w:rsid w:val="00461B2E"/>
    <w:rsid w:val="00497452"/>
    <w:rsid w:val="004B76E8"/>
    <w:rsid w:val="004E69D2"/>
    <w:rsid w:val="005276AF"/>
    <w:rsid w:val="00547464"/>
    <w:rsid w:val="00570D40"/>
    <w:rsid w:val="0057528E"/>
    <w:rsid w:val="005A01FD"/>
    <w:rsid w:val="005D17F2"/>
    <w:rsid w:val="0066442B"/>
    <w:rsid w:val="00690946"/>
    <w:rsid w:val="006E0A3E"/>
    <w:rsid w:val="0072271C"/>
    <w:rsid w:val="00723F0B"/>
    <w:rsid w:val="00724DEB"/>
    <w:rsid w:val="00733609"/>
    <w:rsid w:val="00746E14"/>
    <w:rsid w:val="007D66A3"/>
    <w:rsid w:val="007E6C04"/>
    <w:rsid w:val="00874F1E"/>
    <w:rsid w:val="008C5F91"/>
    <w:rsid w:val="008D2979"/>
    <w:rsid w:val="008F09E2"/>
    <w:rsid w:val="0091218C"/>
    <w:rsid w:val="009334CA"/>
    <w:rsid w:val="009543A8"/>
    <w:rsid w:val="00990CB9"/>
    <w:rsid w:val="00993DE0"/>
    <w:rsid w:val="00997982"/>
    <w:rsid w:val="009B0A78"/>
    <w:rsid w:val="009B5FA2"/>
    <w:rsid w:val="00A03D29"/>
    <w:rsid w:val="00A06298"/>
    <w:rsid w:val="00A25C6F"/>
    <w:rsid w:val="00A62C1C"/>
    <w:rsid w:val="00A65E0F"/>
    <w:rsid w:val="00A84F87"/>
    <w:rsid w:val="00AB0225"/>
    <w:rsid w:val="00AC0F57"/>
    <w:rsid w:val="00AC3FEB"/>
    <w:rsid w:val="00AD3793"/>
    <w:rsid w:val="00AE0E70"/>
    <w:rsid w:val="00B4184F"/>
    <w:rsid w:val="00B67CA9"/>
    <w:rsid w:val="00B95274"/>
    <w:rsid w:val="00BC2DFD"/>
    <w:rsid w:val="00C101A2"/>
    <w:rsid w:val="00C533A6"/>
    <w:rsid w:val="00C609ED"/>
    <w:rsid w:val="00D01EEF"/>
    <w:rsid w:val="00D03B1B"/>
    <w:rsid w:val="00D25614"/>
    <w:rsid w:val="00D3241F"/>
    <w:rsid w:val="00D676E7"/>
    <w:rsid w:val="00D85E3F"/>
    <w:rsid w:val="00DA742F"/>
    <w:rsid w:val="00DB570A"/>
    <w:rsid w:val="00DD0EED"/>
    <w:rsid w:val="00E51D05"/>
    <w:rsid w:val="00E85A54"/>
    <w:rsid w:val="00EA1885"/>
    <w:rsid w:val="00EA5B87"/>
    <w:rsid w:val="00EC0606"/>
    <w:rsid w:val="00EC59EF"/>
    <w:rsid w:val="00F352BE"/>
    <w:rsid w:val="00F4048C"/>
    <w:rsid w:val="00F8565F"/>
    <w:rsid w:val="00FA6375"/>
    <w:rsid w:val="00FB6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qFormat/>
    <w:rsid w:val="00993DE0"/>
    <w:pPr>
      <w:keepNext/>
      <w:spacing w:after="12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A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A6375"/>
  </w:style>
  <w:style w:type="paragraph" w:styleId="Pta">
    <w:name w:val="footer"/>
    <w:basedOn w:val="Normlny"/>
    <w:link w:val="PtaChar"/>
    <w:unhideWhenUsed/>
    <w:rsid w:val="00FA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FA6375"/>
  </w:style>
  <w:style w:type="paragraph" w:styleId="Textbubliny">
    <w:name w:val="Balloon Text"/>
    <w:basedOn w:val="Normlny"/>
    <w:link w:val="TextbublinyChar"/>
    <w:uiPriority w:val="99"/>
    <w:semiHidden/>
    <w:unhideWhenUsed/>
    <w:rsid w:val="00FA63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375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rsid w:val="00B67CA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3B684E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993DE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qFormat/>
    <w:rsid w:val="00993DE0"/>
    <w:pPr>
      <w:keepNext/>
      <w:spacing w:after="12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A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A6375"/>
  </w:style>
  <w:style w:type="paragraph" w:styleId="Pta">
    <w:name w:val="footer"/>
    <w:basedOn w:val="Normlny"/>
    <w:link w:val="PtaChar"/>
    <w:unhideWhenUsed/>
    <w:rsid w:val="00FA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FA6375"/>
  </w:style>
  <w:style w:type="paragraph" w:styleId="Textbubliny">
    <w:name w:val="Balloon Text"/>
    <w:basedOn w:val="Normlny"/>
    <w:link w:val="TextbublinyChar"/>
    <w:uiPriority w:val="99"/>
    <w:semiHidden/>
    <w:unhideWhenUsed/>
    <w:rsid w:val="00FA63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375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rsid w:val="00B67CA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3B684E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993DE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terciumkosice@gmail.com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cium\Desktop\Tercium%20n.o.-hlavi&#269;.pap.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Tercium n.o.-hlavič.pap.</Template>
  <TotalTime>130</TotalTime>
  <Pages>1</Pages>
  <Words>283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tercium</dc:creator>
  <cp:lastModifiedBy>tercium</cp:lastModifiedBy>
  <cp:revision>3</cp:revision>
  <dcterms:created xsi:type="dcterms:W3CDTF">2013-06-06T16:49:00Z</dcterms:created>
  <dcterms:modified xsi:type="dcterms:W3CDTF">2014-06-10T20:44:00Z</dcterms:modified>
</cp:coreProperties>
</file>