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62461D">
      <w:pPr>
        <w:rPr>
          <w:sz w:val="28"/>
          <w:szCs w:val="28"/>
        </w:rPr>
      </w:pPr>
      <w:r>
        <w:rPr>
          <w:sz w:val="28"/>
          <w:szCs w:val="28"/>
        </w:rPr>
        <w:t xml:space="preserve">K PLUS Slovakia s.r.o. </w:t>
      </w:r>
      <w:r w:rsidR="00CA5BF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Trhovisko  1228/10, </w:t>
      </w:r>
      <w:r w:rsidR="00CA5BF6">
        <w:rPr>
          <w:sz w:val="28"/>
          <w:szCs w:val="28"/>
        </w:rPr>
        <w:t xml:space="preserve"> 929 01 Dunajská Streda </w:t>
      </w:r>
      <w:r w:rsidR="004574AB">
        <w:rPr>
          <w:sz w:val="28"/>
          <w:szCs w:val="28"/>
        </w:rPr>
        <w:t xml:space="preserve">, DIČ </w:t>
      </w:r>
      <w:r>
        <w:rPr>
          <w:sz w:val="28"/>
          <w:szCs w:val="28"/>
        </w:rPr>
        <w:t xml:space="preserve"> 2023482703</w:t>
      </w:r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>
        <w:rPr>
          <w:sz w:val="28"/>
          <w:szCs w:val="28"/>
        </w:rPr>
        <w:t xml:space="preserve"> dňa 09</w:t>
      </w:r>
      <w:r w:rsidR="00CA5BF6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2461D">
        <w:rPr>
          <w:sz w:val="28"/>
          <w:szCs w:val="28"/>
        </w:rPr>
        <w:t>Nagy Arpád</w:t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2461D"/>
    <w:rsid w:val="006A4BD6"/>
    <w:rsid w:val="00920D7E"/>
    <w:rsid w:val="00BB0EA1"/>
    <w:rsid w:val="00CA5BF6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2014-06-11T16:34:00Z</dcterms:created>
  <dcterms:modified xsi:type="dcterms:W3CDTF">2014-06-11T16:34:00Z</dcterms:modified>
</cp:coreProperties>
</file>