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2D0D" w:rsidRDefault="00302D0D" w:rsidP="001D0B97">
      <w:bookmarkStart w:id="0" w:name="_GoBack"/>
      <w:bookmarkEnd w:id="0"/>
    </w:p>
    <w:p w:rsidR="00C5223C" w:rsidRDefault="00C5223C" w:rsidP="001D0B97"/>
    <w:p w:rsidR="00C5223C" w:rsidRDefault="00C5223C" w:rsidP="001D0B97"/>
    <w:p w:rsidR="001D0B97" w:rsidRDefault="001D0B97" w:rsidP="001D0B97"/>
    <w:p w:rsidR="001D0B97" w:rsidRDefault="001D0B97" w:rsidP="001D0B97"/>
    <w:p w:rsidR="001D0B97" w:rsidRDefault="001D0B97" w:rsidP="001D0B97"/>
    <w:p w:rsidR="001D0B97" w:rsidRDefault="001D0B97" w:rsidP="001D0B97"/>
    <w:p w:rsidR="001D0B97" w:rsidRDefault="001D0B97" w:rsidP="001D0B97"/>
    <w:p w:rsidR="001D0B97" w:rsidRDefault="001D0B97" w:rsidP="001D0B97">
      <w:pPr>
        <w:jc w:val="center"/>
        <w:rPr>
          <w:rFonts w:ascii="Tahoma" w:hAnsi="Tahoma" w:cs="Tahoma"/>
          <w:sz w:val="72"/>
          <w:szCs w:val="72"/>
        </w:rPr>
      </w:pPr>
    </w:p>
    <w:p w:rsidR="001D0B97" w:rsidRPr="003A43C2" w:rsidRDefault="001D0B97" w:rsidP="001D0B97">
      <w:pPr>
        <w:jc w:val="center"/>
        <w:rPr>
          <w:rFonts w:ascii="Tahoma" w:hAnsi="Tahoma" w:cs="Tahoma"/>
          <w:sz w:val="56"/>
          <w:szCs w:val="56"/>
        </w:rPr>
      </w:pPr>
      <w:r w:rsidRPr="003A43C2">
        <w:rPr>
          <w:rFonts w:ascii="Tahoma" w:hAnsi="Tahoma" w:cs="Tahoma"/>
          <w:sz w:val="56"/>
          <w:szCs w:val="56"/>
        </w:rPr>
        <w:t>Výročná správa</w:t>
      </w:r>
    </w:p>
    <w:p w:rsidR="001D0B97" w:rsidRDefault="00921C27" w:rsidP="001D0B97">
      <w:pPr>
        <w:jc w:val="center"/>
        <w:rPr>
          <w:rFonts w:ascii="Tahoma" w:hAnsi="Tahoma" w:cs="Tahoma"/>
          <w:sz w:val="56"/>
          <w:szCs w:val="56"/>
        </w:rPr>
      </w:pPr>
      <w:r>
        <w:rPr>
          <w:rFonts w:ascii="Tahoma" w:hAnsi="Tahoma" w:cs="Tahoma"/>
          <w:sz w:val="56"/>
          <w:szCs w:val="56"/>
        </w:rPr>
        <w:t xml:space="preserve"> 2013</w:t>
      </w:r>
    </w:p>
    <w:p w:rsidR="00ED2F47" w:rsidRDefault="00ED2F47" w:rsidP="001D0B97">
      <w:pPr>
        <w:jc w:val="center"/>
        <w:rPr>
          <w:rFonts w:ascii="Tahoma" w:hAnsi="Tahoma" w:cs="Tahoma"/>
          <w:sz w:val="56"/>
          <w:szCs w:val="56"/>
        </w:rPr>
      </w:pPr>
    </w:p>
    <w:p w:rsidR="00ED2F47" w:rsidRDefault="00ED2F47" w:rsidP="001D0B97">
      <w:pPr>
        <w:jc w:val="center"/>
        <w:rPr>
          <w:rFonts w:ascii="Tahoma" w:hAnsi="Tahoma" w:cs="Tahoma"/>
          <w:sz w:val="56"/>
          <w:szCs w:val="56"/>
        </w:rPr>
      </w:pPr>
    </w:p>
    <w:p w:rsidR="00ED2F47" w:rsidRDefault="00ED2F47" w:rsidP="001D0B97">
      <w:pPr>
        <w:jc w:val="center"/>
        <w:rPr>
          <w:rFonts w:ascii="Tahoma" w:hAnsi="Tahoma" w:cs="Tahoma"/>
          <w:sz w:val="56"/>
          <w:szCs w:val="56"/>
        </w:rPr>
      </w:pPr>
    </w:p>
    <w:p w:rsidR="00ED2F47" w:rsidRDefault="00ED2F47" w:rsidP="001D0B97">
      <w:pPr>
        <w:jc w:val="center"/>
        <w:rPr>
          <w:rFonts w:ascii="Tahoma" w:hAnsi="Tahoma" w:cs="Tahoma"/>
          <w:sz w:val="56"/>
          <w:szCs w:val="56"/>
        </w:rPr>
      </w:pPr>
    </w:p>
    <w:p w:rsidR="00ED2F47" w:rsidRDefault="00ED2F47" w:rsidP="001D0B97">
      <w:pPr>
        <w:jc w:val="center"/>
        <w:rPr>
          <w:rFonts w:ascii="Tahoma" w:hAnsi="Tahoma" w:cs="Tahoma"/>
          <w:sz w:val="56"/>
          <w:szCs w:val="56"/>
        </w:rPr>
      </w:pPr>
    </w:p>
    <w:p w:rsidR="00ED2F47" w:rsidRDefault="00ED2F47" w:rsidP="001D0B97">
      <w:pPr>
        <w:jc w:val="center"/>
        <w:rPr>
          <w:rFonts w:ascii="Tahoma" w:hAnsi="Tahoma" w:cs="Tahoma"/>
          <w:sz w:val="56"/>
          <w:szCs w:val="56"/>
        </w:rPr>
      </w:pPr>
    </w:p>
    <w:p w:rsidR="00ED2F47" w:rsidRDefault="00ED2F47" w:rsidP="001D0B97">
      <w:pPr>
        <w:jc w:val="center"/>
        <w:rPr>
          <w:rFonts w:ascii="Tahoma" w:hAnsi="Tahoma" w:cs="Tahoma"/>
          <w:sz w:val="56"/>
          <w:szCs w:val="56"/>
        </w:rPr>
      </w:pPr>
    </w:p>
    <w:p w:rsidR="000823B4" w:rsidRDefault="000823B4" w:rsidP="000823B4">
      <w:pPr>
        <w:rPr>
          <w:rFonts w:ascii="Tahoma" w:hAnsi="Tahoma" w:cs="Tahoma"/>
          <w:sz w:val="32"/>
          <w:szCs w:val="32"/>
        </w:rPr>
      </w:pPr>
    </w:p>
    <w:p w:rsidR="004032EA" w:rsidRDefault="004032EA" w:rsidP="000823B4">
      <w:pPr>
        <w:rPr>
          <w:rFonts w:ascii="Tahoma" w:hAnsi="Tahoma" w:cs="Tahoma"/>
          <w:sz w:val="32"/>
          <w:szCs w:val="32"/>
        </w:rPr>
      </w:pPr>
    </w:p>
    <w:p w:rsidR="004032EA" w:rsidRDefault="004032EA" w:rsidP="000823B4">
      <w:pPr>
        <w:rPr>
          <w:rFonts w:ascii="Tahoma" w:hAnsi="Tahoma" w:cs="Tahoma"/>
          <w:sz w:val="32"/>
          <w:szCs w:val="32"/>
        </w:rPr>
      </w:pPr>
    </w:p>
    <w:p w:rsidR="000823B4" w:rsidRDefault="000823B4" w:rsidP="00FA3C3F">
      <w:pPr>
        <w:rPr>
          <w:rFonts w:ascii="Tahoma" w:hAnsi="Tahoma" w:cs="Tahoma"/>
          <w:sz w:val="32"/>
          <w:szCs w:val="32"/>
        </w:rPr>
      </w:pPr>
      <w:r w:rsidRPr="000823B4">
        <w:rPr>
          <w:rFonts w:ascii="Tahoma" w:hAnsi="Tahoma" w:cs="Tahoma"/>
          <w:sz w:val="32"/>
          <w:szCs w:val="32"/>
        </w:rPr>
        <w:t>OBS</w:t>
      </w:r>
      <w:r w:rsidR="00FA3C3F">
        <w:rPr>
          <w:rFonts w:ascii="Tahoma" w:hAnsi="Tahoma" w:cs="Tahoma"/>
          <w:sz w:val="32"/>
          <w:szCs w:val="32"/>
        </w:rPr>
        <w:t>AH</w:t>
      </w:r>
    </w:p>
    <w:p w:rsidR="00F6194A" w:rsidRDefault="00F6194A" w:rsidP="00FA3C3F">
      <w:pPr>
        <w:rPr>
          <w:rFonts w:ascii="Tahoma" w:hAnsi="Tahoma" w:cs="Tahoma"/>
          <w:sz w:val="32"/>
          <w:szCs w:val="32"/>
        </w:rPr>
      </w:pPr>
    </w:p>
    <w:p w:rsidR="00F6194A" w:rsidRDefault="00F6194A" w:rsidP="00F6194A">
      <w:pPr>
        <w:pStyle w:val="Odsekzoznamu"/>
        <w:numPr>
          <w:ilvl w:val="0"/>
          <w:numId w:val="2"/>
        </w:numPr>
        <w:rPr>
          <w:rFonts w:ascii="Tahoma" w:hAnsi="Tahoma" w:cs="Tahoma"/>
          <w:sz w:val="32"/>
          <w:szCs w:val="32"/>
        </w:rPr>
      </w:pPr>
      <w:r>
        <w:rPr>
          <w:rFonts w:ascii="Tahoma" w:hAnsi="Tahoma" w:cs="Tahoma"/>
          <w:sz w:val="32"/>
          <w:szCs w:val="32"/>
        </w:rPr>
        <w:t>Príhovor</w:t>
      </w:r>
    </w:p>
    <w:p w:rsidR="00514D7A" w:rsidRPr="00514D7A" w:rsidRDefault="000823B4" w:rsidP="00514D7A">
      <w:pPr>
        <w:pStyle w:val="Odsekzoznamu"/>
        <w:numPr>
          <w:ilvl w:val="0"/>
          <w:numId w:val="2"/>
        </w:numPr>
        <w:rPr>
          <w:rFonts w:ascii="Tahoma" w:hAnsi="Tahoma" w:cs="Tahoma"/>
          <w:sz w:val="32"/>
          <w:szCs w:val="32"/>
        </w:rPr>
      </w:pPr>
      <w:r w:rsidRPr="00514D7A">
        <w:rPr>
          <w:rFonts w:ascii="Tahoma" w:hAnsi="Tahoma" w:cs="Tahoma"/>
          <w:sz w:val="32"/>
          <w:szCs w:val="32"/>
        </w:rPr>
        <w:t>Identifikácia organizácie</w:t>
      </w:r>
    </w:p>
    <w:p w:rsidR="00514D7A" w:rsidRPr="00514D7A" w:rsidRDefault="000823B4" w:rsidP="002C7106">
      <w:pPr>
        <w:pStyle w:val="Odsekzoznamu"/>
        <w:numPr>
          <w:ilvl w:val="0"/>
          <w:numId w:val="2"/>
        </w:numPr>
        <w:jc w:val="both"/>
        <w:rPr>
          <w:rFonts w:ascii="Tahoma" w:hAnsi="Tahoma" w:cs="Tahoma"/>
          <w:sz w:val="32"/>
          <w:szCs w:val="32"/>
        </w:rPr>
      </w:pPr>
      <w:r w:rsidRPr="00514D7A">
        <w:rPr>
          <w:rFonts w:ascii="Tahoma" w:hAnsi="Tahoma" w:cs="Tahoma"/>
          <w:sz w:val="32"/>
          <w:szCs w:val="32"/>
        </w:rPr>
        <w:t>Činnosť organizácie</w:t>
      </w:r>
      <w:r w:rsidR="00921C27">
        <w:rPr>
          <w:rFonts w:ascii="Tahoma" w:hAnsi="Tahoma" w:cs="Tahoma"/>
          <w:sz w:val="32"/>
          <w:szCs w:val="32"/>
        </w:rPr>
        <w:t xml:space="preserve"> v roku 2013</w:t>
      </w:r>
    </w:p>
    <w:p w:rsidR="004032EA" w:rsidRPr="004032EA" w:rsidRDefault="000823B4" w:rsidP="004032EA">
      <w:pPr>
        <w:pStyle w:val="Odsekzoznamu"/>
        <w:numPr>
          <w:ilvl w:val="0"/>
          <w:numId w:val="2"/>
        </w:numPr>
        <w:rPr>
          <w:rFonts w:ascii="Tahoma" w:hAnsi="Tahoma" w:cs="Tahoma"/>
          <w:sz w:val="32"/>
          <w:szCs w:val="32"/>
        </w:rPr>
      </w:pPr>
      <w:r w:rsidRPr="00514D7A">
        <w:rPr>
          <w:rFonts w:ascii="Tahoma" w:hAnsi="Tahoma" w:cs="Tahoma"/>
          <w:sz w:val="32"/>
          <w:szCs w:val="32"/>
        </w:rPr>
        <w:t>Personálne zabezpečeni</w:t>
      </w:r>
      <w:r w:rsidR="004032EA">
        <w:rPr>
          <w:rFonts w:ascii="Tahoma" w:hAnsi="Tahoma" w:cs="Tahoma"/>
          <w:sz w:val="32"/>
          <w:szCs w:val="32"/>
        </w:rPr>
        <w:t>e</w:t>
      </w:r>
    </w:p>
    <w:p w:rsidR="000823B4" w:rsidRPr="00514D7A" w:rsidRDefault="00921C27" w:rsidP="00514D7A">
      <w:pPr>
        <w:pStyle w:val="Odsekzoznamu"/>
        <w:numPr>
          <w:ilvl w:val="0"/>
          <w:numId w:val="2"/>
        </w:numPr>
        <w:rPr>
          <w:rFonts w:ascii="Tahoma" w:hAnsi="Tahoma" w:cs="Tahoma"/>
          <w:sz w:val="32"/>
          <w:szCs w:val="32"/>
        </w:rPr>
      </w:pPr>
      <w:r>
        <w:rPr>
          <w:rFonts w:ascii="Tahoma" w:hAnsi="Tahoma" w:cs="Tahoma"/>
          <w:sz w:val="32"/>
          <w:szCs w:val="32"/>
        </w:rPr>
        <w:t>Ekonomika 2013</w:t>
      </w:r>
    </w:p>
    <w:p w:rsidR="000823B4" w:rsidRDefault="00921C27" w:rsidP="00514D7A">
      <w:pPr>
        <w:pStyle w:val="Odsekzoznamu"/>
        <w:numPr>
          <w:ilvl w:val="0"/>
          <w:numId w:val="2"/>
        </w:numPr>
        <w:rPr>
          <w:rFonts w:ascii="Tahoma" w:hAnsi="Tahoma" w:cs="Tahoma"/>
          <w:sz w:val="32"/>
          <w:szCs w:val="32"/>
        </w:rPr>
      </w:pPr>
      <w:r>
        <w:rPr>
          <w:rFonts w:ascii="Tahoma" w:hAnsi="Tahoma" w:cs="Tahoma"/>
          <w:sz w:val="32"/>
          <w:szCs w:val="32"/>
        </w:rPr>
        <w:t>Cieľ na rok 2014</w:t>
      </w:r>
    </w:p>
    <w:p w:rsidR="00FA3C3F" w:rsidRPr="00F6194A" w:rsidRDefault="00FA3C3F" w:rsidP="00F6194A">
      <w:pPr>
        <w:pStyle w:val="Odsekzoznamu"/>
        <w:numPr>
          <w:ilvl w:val="0"/>
          <w:numId w:val="2"/>
        </w:numPr>
        <w:rPr>
          <w:rFonts w:ascii="Tahoma" w:hAnsi="Tahoma" w:cs="Tahoma"/>
          <w:sz w:val="32"/>
          <w:szCs w:val="32"/>
        </w:rPr>
      </w:pPr>
      <w:r>
        <w:rPr>
          <w:rFonts w:ascii="Tahoma" w:hAnsi="Tahoma" w:cs="Tahoma"/>
          <w:sz w:val="32"/>
          <w:szCs w:val="32"/>
        </w:rPr>
        <w:t>Poďakovanie</w:t>
      </w:r>
    </w:p>
    <w:p w:rsidR="002C7106" w:rsidRPr="00514D7A" w:rsidRDefault="002C7106" w:rsidP="002C7106">
      <w:pPr>
        <w:pStyle w:val="Odsekzoznamu"/>
        <w:rPr>
          <w:rFonts w:ascii="Tahoma" w:hAnsi="Tahoma" w:cs="Tahoma"/>
          <w:sz w:val="32"/>
          <w:szCs w:val="32"/>
        </w:rPr>
      </w:pPr>
    </w:p>
    <w:p w:rsidR="00514D7A" w:rsidRDefault="00514D7A" w:rsidP="00514D7A">
      <w:pPr>
        <w:pStyle w:val="Odsekzoznamu"/>
        <w:ind w:left="945"/>
        <w:rPr>
          <w:rFonts w:ascii="Tahoma" w:hAnsi="Tahoma" w:cs="Tahoma"/>
          <w:sz w:val="32"/>
          <w:szCs w:val="32"/>
        </w:rPr>
      </w:pPr>
    </w:p>
    <w:p w:rsidR="00514D7A" w:rsidRDefault="00514D7A" w:rsidP="00514D7A">
      <w:pPr>
        <w:pStyle w:val="Odsekzoznamu"/>
        <w:ind w:left="945"/>
        <w:rPr>
          <w:rFonts w:ascii="Tahoma" w:hAnsi="Tahoma" w:cs="Tahoma"/>
          <w:sz w:val="32"/>
          <w:szCs w:val="32"/>
        </w:rPr>
      </w:pPr>
    </w:p>
    <w:p w:rsidR="00514D7A" w:rsidRDefault="00514D7A" w:rsidP="00514D7A">
      <w:pPr>
        <w:pStyle w:val="Odsekzoznamu"/>
        <w:ind w:left="945"/>
        <w:rPr>
          <w:rFonts w:ascii="Tahoma" w:hAnsi="Tahoma" w:cs="Tahoma"/>
          <w:sz w:val="32"/>
          <w:szCs w:val="32"/>
        </w:rPr>
      </w:pPr>
    </w:p>
    <w:p w:rsidR="00514D7A" w:rsidRDefault="00514D7A" w:rsidP="00514D7A">
      <w:pPr>
        <w:pStyle w:val="Odsekzoznamu"/>
        <w:ind w:left="945"/>
        <w:rPr>
          <w:rFonts w:ascii="Tahoma" w:hAnsi="Tahoma" w:cs="Tahoma"/>
          <w:sz w:val="32"/>
          <w:szCs w:val="32"/>
        </w:rPr>
      </w:pPr>
    </w:p>
    <w:p w:rsidR="00514D7A" w:rsidRDefault="00514D7A" w:rsidP="00514D7A">
      <w:pPr>
        <w:pStyle w:val="Odsekzoznamu"/>
        <w:ind w:left="945"/>
        <w:rPr>
          <w:rFonts w:ascii="Tahoma" w:hAnsi="Tahoma" w:cs="Tahoma"/>
          <w:sz w:val="32"/>
          <w:szCs w:val="32"/>
        </w:rPr>
      </w:pPr>
    </w:p>
    <w:p w:rsidR="00514D7A" w:rsidRDefault="00514D7A" w:rsidP="00514D7A">
      <w:pPr>
        <w:pStyle w:val="Odsekzoznamu"/>
        <w:ind w:left="945"/>
        <w:rPr>
          <w:rFonts w:ascii="Tahoma" w:hAnsi="Tahoma" w:cs="Tahoma"/>
          <w:sz w:val="32"/>
          <w:szCs w:val="32"/>
        </w:rPr>
      </w:pPr>
    </w:p>
    <w:p w:rsidR="00514D7A" w:rsidRDefault="00514D7A" w:rsidP="00514D7A">
      <w:pPr>
        <w:pStyle w:val="Odsekzoznamu"/>
        <w:ind w:left="945"/>
        <w:rPr>
          <w:rFonts w:ascii="Tahoma" w:hAnsi="Tahoma" w:cs="Tahoma"/>
          <w:sz w:val="32"/>
          <w:szCs w:val="32"/>
        </w:rPr>
      </w:pPr>
    </w:p>
    <w:p w:rsidR="00514D7A" w:rsidRDefault="00514D7A" w:rsidP="00514D7A">
      <w:pPr>
        <w:pStyle w:val="Odsekzoznamu"/>
        <w:ind w:left="945"/>
        <w:rPr>
          <w:rFonts w:ascii="Tahoma" w:hAnsi="Tahoma" w:cs="Tahoma"/>
          <w:sz w:val="32"/>
          <w:szCs w:val="32"/>
        </w:rPr>
      </w:pPr>
    </w:p>
    <w:p w:rsidR="00514D7A" w:rsidRDefault="00514D7A" w:rsidP="00514D7A">
      <w:pPr>
        <w:pStyle w:val="Odsekzoznamu"/>
        <w:ind w:left="945"/>
        <w:rPr>
          <w:rFonts w:ascii="Tahoma" w:hAnsi="Tahoma" w:cs="Tahoma"/>
          <w:sz w:val="32"/>
          <w:szCs w:val="32"/>
        </w:rPr>
      </w:pPr>
    </w:p>
    <w:p w:rsidR="00514D7A" w:rsidRDefault="00514D7A" w:rsidP="00514D7A">
      <w:pPr>
        <w:pStyle w:val="Odsekzoznamu"/>
        <w:ind w:left="945"/>
        <w:rPr>
          <w:rFonts w:ascii="Tahoma" w:hAnsi="Tahoma" w:cs="Tahoma"/>
          <w:sz w:val="32"/>
          <w:szCs w:val="32"/>
        </w:rPr>
      </w:pPr>
    </w:p>
    <w:p w:rsidR="00514D7A" w:rsidRDefault="00514D7A" w:rsidP="00514D7A">
      <w:pPr>
        <w:pStyle w:val="Odsekzoznamu"/>
        <w:ind w:left="945"/>
        <w:rPr>
          <w:rFonts w:ascii="Tahoma" w:hAnsi="Tahoma" w:cs="Tahoma"/>
          <w:sz w:val="32"/>
          <w:szCs w:val="32"/>
        </w:rPr>
      </w:pPr>
    </w:p>
    <w:p w:rsidR="00514D7A" w:rsidRDefault="00514D7A" w:rsidP="00514D7A">
      <w:pPr>
        <w:pStyle w:val="Odsekzoznamu"/>
        <w:ind w:left="945"/>
        <w:rPr>
          <w:rFonts w:ascii="Tahoma" w:hAnsi="Tahoma" w:cs="Tahoma"/>
          <w:sz w:val="32"/>
          <w:szCs w:val="32"/>
        </w:rPr>
      </w:pPr>
    </w:p>
    <w:p w:rsidR="00514D7A" w:rsidRDefault="00514D7A" w:rsidP="00514D7A">
      <w:pPr>
        <w:pStyle w:val="Odsekzoznamu"/>
        <w:ind w:left="945"/>
        <w:rPr>
          <w:rFonts w:ascii="Tahoma" w:hAnsi="Tahoma" w:cs="Tahoma"/>
          <w:sz w:val="32"/>
          <w:szCs w:val="32"/>
        </w:rPr>
      </w:pPr>
    </w:p>
    <w:p w:rsidR="00514D7A" w:rsidRDefault="00514D7A" w:rsidP="00514D7A">
      <w:pPr>
        <w:pStyle w:val="Odsekzoznamu"/>
        <w:ind w:left="945"/>
        <w:rPr>
          <w:rFonts w:ascii="Tahoma" w:hAnsi="Tahoma" w:cs="Tahoma"/>
          <w:sz w:val="32"/>
          <w:szCs w:val="32"/>
        </w:rPr>
      </w:pPr>
    </w:p>
    <w:p w:rsidR="00514D7A" w:rsidRDefault="00514D7A" w:rsidP="00514D7A">
      <w:pPr>
        <w:pStyle w:val="Odsekzoznamu"/>
        <w:ind w:left="945"/>
        <w:rPr>
          <w:rFonts w:ascii="Tahoma" w:hAnsi="Tahoma" w:cs="Tahoma"/>
          <w:sz w:val="32"/>
          <w:szCs w:val="32"/>
        </w:rPr>
      </w:pPr>
    </w:p>
    <w:p w:rsidR="004032EA" w:rsidRDefault="004032EA" w:rsidP="00514D7A">
      <w:pPr>
        <w:pStyle w:val="Odsekzoznamu"/>
        <w:ind w:left="945"/>
        <w:rPr>
          <w:rFonts w:ascii="Tahoma" w:hAnsi="Tahoma" w:cs="Tahoma"/>
          <w:sz w:val="32"/>
          <w:szCs w:val="32"/>
        </w:rPr>
      </w:pPr>
    </w:p>
    <w:p w:rsidR="00E80881" w:rsidRPr="00F610D5" w:rsidRDefault="00F610D5" w:rsidP="000B6D1F">
      <w:pPr>
        <w:pStyle w:val="Odsekzoznamu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E80881">
        <w:rPr>
          <w:rFonts w:ascii="Tahoma" w:hAnsi="Tahoma" w:cs="Tahoma"/>
        </w:rPr>
        <w:tab/>
      </w:r>
      <w:r w:rsidR="00E80881">
        <w:rPr>
          <w:rFonts w:ascii="Tahoma" w:hAnsi="Tahoma" w:cs="Tahoma"/>
        </w:rPr>
        <w:tab/>
      </w:r>
      <w:r w:rsidR="00E80881">
        <w:rPr>
          <w:rFonts w:ascii="Tahoma" w:hAnsi="Tahoma" w:cs="Tahoma"/>
        </w:rPr>
        <w:tab/>
      </w:r>
      <w:r w:rsidR="00E80881">
        <w:rPr>
          <w:rFonts w:ascii="Tahoma" w:hAnsi="Tahoma" w:cs="Tahoma"/>
        </w:rPr>
        <w:tab/>
      </w:r>
      <w:r w:rsidR="00E80881">
        <w:rPr>
          <w:rFonts w:ascii="Tahoma" w:hAnsi="Tahoma" w:cs="Tahoma"/>
        </w:rPr>
        <w:tab/>
      </w:r>
      <w:r w:rsidR="00E80881">
        <w:rPr>
          <w:rFonts w:ascii="Tahoma" w:hAnsi="Tahoma" w:cs="Tahoma"/>
        </w:rPr>
        <w:tab/>
      </w:r>
      <w:r w:rsidR="00E80881">
        <w:rPr>
          <w:rFonts w:ascii="Tahoma" w:hAnsi="Tahoma" w:cs="Tahoma"/>
        </w:rPr>
        <w:tab/>
      </w:r>
      <w:r w:rsidR="00E80881">
        <w:rPr>
          <w:rFonts w:ascii="Tahoma" w:hAnsi="Tahoma" w:cs="Tahoma"/>
        </w:rPr>
        <w:tab/>
      </w:r>
      <w:r w:rsidR="00E80881">
        <w:rPr>
          <w:rFonts w:ascii="Tahoma" w:hAnsi="Tahoma" w:cs="Tahoma"/>
        </w:rPr>
        <w:tab/>
      </w:r>
      <w:r w:rsidR="00E80881">
        <w:rPr>
          <w:rFonts w:ascii="Tahoma" w:hAnsi="Tahoma" w:cs="Tahoma"/>
        </w:rPr>
        <w:tab/>
      </w:r>
      <w:r w:rsidR="00E80881" w:rsidRPr="00E80881">
        <w:rPr>
          <w:rFonts w:ascii="Tahoma" w:hAnsi="Tahoma" w:cs="Tahoma"/>
          <w:noProof/>
          <w:lang w:eastAsia="sk-SK"/>
        </w:rPr>
        <w:drawing>
          <wp:inline distT="0" distB="0" distL="0" distR="0">
            <wp:extent cx="786236" cy="885825"/>
            <wp:effectExtent l="19050" t="0" r="0" b="0"/>
            <wp:docPr id="2" name="Obrázok 4" descr="E:\Keryova\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E:\Keryova\14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 b="2522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6236" cy="885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80881" w:rsidRDefault="00E80881" w:rsidP="00D554A9">
      <w:pPr>
        <w:pStyle w:val="Odsekzoznamu"/>
        <w:rPr>
          <w:rFonts w:ascii="Tahoma" w:hAnsi="Tahoma" w:cs="Tahoma"/>
        </w:rPr>
      </w:pPr>
    </w:p>
    <w:p w:rsidR="00E80881" w:rsidRDefault="00E80881" w:rsidP="00D554A9">
      <w:pPr>
        <w:pStyle w:val="Odsekzoznamu"/>
        <w:rPr>
          <w:rFonts w:ascii="Tahoma" w:hAnsi="Tahoma" w:cs="Tahoma"/>
        </w:rPr>
      </w:pPr>
    </w:p>
    <w:p w:rsidR="00E80881" w:rsidRPr="00F610D5" w:rsidRDefault="00D554A9" w:rsidP="00F610D5">
      <w:pPr>
        <w:pStyle w:val="Odsekzoznamu"/>
        <w:numPr>
          <w:ilvl w:val="0"/>
          <w:numId w:val="9"/>
        </w:numPr>
        <w:rPr>
          <w:rFonts w:ascii="Tahoma" w:hAnsi="Tahoma" w:cs="Tahoma"/>
          <w:sz w:val="32"/>
          <w:szCs w:val="32"/>
        </w:rPr>
      </w:pPr>
      <w:r w:rsidRPr="00C5223C">
        <w:rPr>
          <w:rFonts w:ascii="Tahoma" w:hAnsi="Tahoma" w:cs="Tahoma"/>
          <w:sz w:val="32"/>
          <w:szCs w:val="32"/>
        </w:rPr>
        <w:t>Príhovor</w:t>
      </w:r>
      <w:r w:rsidR="00E80881">
        <w:rPr>
          <w:rFonts w:ascii="Tahoma" w:hAnsi="Tahoma" w:cs="Tahoma"/>
          <w:sz w:val="32"/>
          <w:szCs w:val="32"/>
        </w:rPr>
        <w:tab/>
      </w:r>
    </w:p>
    <w:p w:rsidR="00D554A9" w:rsidRDefault="00921C27" w:rsidP="00963B5B">
      <w:pPr>
        <w:rPr>
          <w:rFonts w:ascii="Tahoma" w:hAnsi="Tahoma" w:cs="Tahoma"/>
        </w:rPr>
      </w:pPr>
      <w:r>
        <w:rPr>
          <w:rFonts w:ascii="Tahoma" w:hAnsi="Tahoma" w:cs="Tahoma"/>
        </w:rPr>
        <w:t>Vážení priatelia,</w:t>
      </w:r>
    </w:p>
    <w:p w:rsidR="00921C27" w:rsidRDefault="00921C27" w:rsidP="00963B5B">
      <w:pPr>
        <w:rPr>
          <w:rFonts w:ascii="Tahoma" w:hAnsi="Tahoma" w:cs="Tahoma"/>
        </w:rPr>
      </w:pPr>
      <w:r>
        <w:rPr>
          <w:rFonts w:ascii="Tahoma" w:hAnsi="Tahoma" w:cs="Tahoma"/>
        </w:rPr>
        <w:t>Rok prešiel a ja vám znovu predkladám výročnú správu našej organizácie. Súhrn informácií o</w:t>
      </w:r>
      <w:r w:rsidR="00F57AB8">
        <w:rPr>
          <w:rFonts w:ascii="Tahoma" w:hAnsi="Tahoma" w:cs="Tahoma"/>
        </w:rPr>
        <w:t> </w:t>
      </w:r>
      <w:r>
        <w:rPr>
          <w:rFonts w:ascii="Tahoma" w:hAnsi="Tahoma" w:cs="Tahoma"/>
        </w:rPr>
        <w:t>tom</w:t>
      </w:r>
      <w:r w:rsidR="00F57AB8">
        <w:rPr>
          <w:rFonts w:ascii="Tahoma" w:hAnsi="Tahoma" w:cs="Tahoma"/>
        </w:rPr>
        <w:t>,</w:t>
      </w:r>
      <w:r>
        <w:rPr>
          <w:rFonts w:ascii="Tahoma" w:hAnsi="Tahoma" w:cs="Tahoma"/>
        </w:rPr>
        <w:t xml:space="preserve"> ako sa nám darilo</w:t>
      </w:r>
      <w:r w:rsidR="00F57AB8">
        <w:rPr>
          <w:rFonts w:ascii="Tahoma" w:hAnsi="Tahoma" w:cs="Tahoma"/>
        </w:rPr>
        <w:t xml:space="preserve"> plniť svoje predsavzatia.</w:t>
      </w:r>
    </w:p>
    <w:p w:rsidR="00921C27" w:rsidRDefault="00F57AB8" w:rsidP="00963B5B">
      <w:pPr>
        <w:rPr>
          <w:rFonts w:ascii="Tahoma" w:hAnsi="Tahoma" w:cs="Tahoma"/>
        </w:rPr>
      </w:pPr>
      <w:r>
        <w:rPr>
          <w:rFonts w:ascii="Tahoma" w:hAnsi="Tahoma" w:cs="Tahoma"/>
        </w:rPr>
        <w:t xml:space="preserve">Pretože financie sú veľmi dôležité pre chod každej </w:t>
      </w:r>
      <w:r w:rsidR="002808FC">
        <w:rPr>
          <w:rFonts w:ascii="Tahoma" w:hAnsi="Tahoma" w:cs="Tahoma"/>
        </w:rPr>
        <w:t>organizácie a my  sa mô</w:t>
      </w:r>
      <w:r>
        <w:rPr>
          <w:rFonts w:ascii="Tahoma" w:hAnsi="Tahoma" w:cs="Tahoma"/>
        </w:rPr>
        <w:t xml:space="preserve">žeme </w:t>
      </w:r>
      <w:r w:rsidR="002808FC">
        <w:rPr>
          <w:rFonts w:ascii="Tahoma" w:hAnsi="Tahoma" w:cs="Tahoma"/>
        </w:rPr>
        <w:t>spoliehať len na vlastné príjmy,</w:t>
      </w:r>
      <w:r>
        <w:rPr>
          <w:rFonts w:ascii="Tahoma" w:hAnsi="Tahoma" w:cs="Tahoma"/>
        </w:rPr>
        <w:t xml:space="preserve"> p</w:t>
      </w:r>
      <w:r w:rsidR="00921C27">
        <w:rPr>
          <w:rFonts w:ascii="Tahoma" w:hAnsi="Tahoma" w:cs="Tahoma"/>
        </w:rPr>
        <w:t xml:space="preserve">okračovali </w:t>
      </w:r>
      <w:r w:rsidR="00F610D5">
        <w:rPr>
          <w:rFonts w:ascii="Tahoma" w:hAnsi="Tahoma" w:cs="Tahoma"/>
        </w:rPr>
        <w:t>sme</w:t>
      </w:r>
      <w:r w:rsidR="00921C27">
        <w:rPr>
          <w:rFonts w:ascii="Tahoma" w:hAnsi="Tahoma" w:cs="Tahoma"/>
        </w:rPr>
        <w:t xml:space="preserve"> v snahe skonsolidovať finančnú situáciu v organizácii, naďalej sme šetrili a výdavky obmedzovali na nevyhnutné. V s</w:t>
      </w:r>
      <w:r w:rsidR="00F610D5">
        <w:rPr>
          <w:rFonts w:ascii="Tahoma" w:hAnsi="Tahoma" w:cs="Tahoma"/>
        </w:rPr>
        <w:t xml:space="preserve">nahe ušetriť sme neobnovili termínovanú pracovnú zmluvu </w:t>
      </w:r>
      <w:r w:rsidR="00921C27">
        <w:rPr>
          <w:rFonts w:ascii="Tahoma" w:hAnsi="Tahoma" w:cs="Tahoma"/>
        </w:rPr>
        <w:t xml:space="preserve"> pomocnej sily v</w:t>
      </w:r>
      <w:r w:rsidR="00406C44">
        <w:rPr>
          <w:rFonts w:ascii="Tahoma" w:hAnsi="Tahoma" w:cs="Tahoma"/>
        </w:rPr>
        <w:t> </w:t>
      </w:r>
      <w:r w:rsidR="00921C27">
        <w:rPr>
          <w:rFonts w:ascii="Tahoma" w:hAnsi="Tahoma" w:cs="Tahoma"/>
        </w:rPr>
        <w:t>kuchyni</w:t>
      </w:r>
      <w:r w:rsidR="00406C44">
        <w:rPr>
          <w:rFonts w:ascii="Tahoma" w:hAnsi="Tahoma" w:cs="Tahoma"/>
        </w:rPr>
        <w:t xml:space="preserve"> </w:t>
      </w:r>
      <w:r w:rsidR="00F610D5">
        <w:rPr>
          <w:rFonts w:ascii="Tahoma" w:hAnsi="Tahoma" w:cs="Tahoma"/>
        </w:rPr>
        <w:t>.</w:t>
      </w:r>
    </w:p>
    <w:p w:rsidR="00F610D5" w:rsidRDefault="00F610D5" w:rsidP="00406C44">
      <w:pPr>
        <w:rPr>
          <w:rFonts w:ascii="Tahoma" w:hAnsi="Tahoma" w:cs="Tahoma"/>
        </w:rPr>
      </w:pPr>
      <w:r>
        <w:rPr>
          <w:rFonts w:ascii="Tahoma" w:hAnsi="Tahoma" w:cs="Tahoma"/>
        </w:rPr>
        <w:t>Keďže pre nás najväčšou finančnou záťažou bola</w:t>
      </w:r>
      <w:r w:rsidR="00406C44">
        <w:rPr>
          <w:rFonts w:ascii="Tahoma" w:hAnsi="Tahoma" w:cs="Tahoma"/>
        </w:rPr>
        <w:t xml:space="preserve"> povinnosť pla</w:t>
      </w:r>
      <w:r>
        <w:rPr>
          <w:rFonts w:ascii="Tahoma" w:hAnsi="Tahoma" w:cs="Tahoma"/>
        </w:rPr>
        <w:t>tiť DPH, bolo potrebné hľadať rieš</w:t>
      </w:r>
      <w:r w:rsidR="00406C44">
        <w:rPr>
          <w:rFonts w:ascii="Tahoma" w:hAnsi="Tahoma" w:cs="Tahoma"/>
        </w:rPr>
        <w:t>enia a v zmysle zákona o DPH oslobodiť naše príjmy od tejto povinnosti.</w:t>
      </w:r>
      <w:r w:rsidR="00406C44" w:rsidRPr="00406C44">
        <w:rPr>
          <w:rFonts w:ascii="Tahoma" w:hAnsi="Tahoma" w:cs="Tahoma"/>
        </w:rPr>
        <w:t xml:space="preserve"> </w:t>
      </w:r>
      <w:r w:rsidR="00406C44">
        <w:rPr>
          <w:rFonts w:ascii="Tahoma" w:hAnsi="Tahoma" w:cs="Tahoma"/>
        </w:rPr>
        <w:t>Ako sa nám to podarilo, o tom podrobnejšie v ekonomickej časti tejto výročnej správy.</w:t>
      </w:r>
    </w:p>
    <w:p w:rsidR="00406C44" w:rsidRPr="00963B5B" w:rsidRDefault="00406C44" w:rsidP="00963B5B">
      <w:pPr>
        <w:rPr>
          <w:rFonts w:ascii="Tahoma" w:hAnsi="Tahoma" w:cs="Tahoma"/>
        </w:rPr>
      </w:pPr>
      <w:r>
        <w:rPr>
          <w:rFonts w:ascii="Tahoma" w:hAnsi="Tahoma" w:cs="Tahoma"/>
        </w:rPr>
        <w:t xml:space="preserve"> Za výsl</w:t>
      </w:r>
      <w:r w:rsidR="00F610D5">
        <w:rPr>
          <w:rFonts w:ascii="Tahoma" w:hAnsi="Tahoma" w:cs="Tahoma"/>
        </w:rPr>
        <w:t xml:space="preserve">edkami je práca a snaha celého </w:t>
      </w:r>
      <w:r>
        <w:rPr>
          <w:rFonts w:ascii="Tahoma" w:hAnsi="Tahoma" w:cs="Tahoma"/>
        </w:rPr>
        <w:t>kolektívu.</w:t>
      </w:r>
      <w:r w:rsidR="00F610D5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>Sme radi, že výsledky nášho snaženia priniesli už prvé výsledky a finančná situácia v Societe Vráble sa stabilizuje.</w:t>
      </w:r>
      <w:r w:rsidRPr="00406C44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>Verím, že vám</w:t>
      </w:r>
      <w:r w:rsidR="00F610D5">
        <w:rPr>
          <w:rFonts w:ascii="Tahoma" w:hAnsi="Tahoma" w:cs="Tahoma"/>
        </w:rPr>
        <w:t xml:space="preserve"> táto</w:t>
      </w:r>
      <w:r>
        <w:rPr>
          <w:rFonts w:ascii="Tahoma" w:hAnsi="Tahoma" w:cs="Tahoma"/>
        </w:rPr>
        <w:t xml:space="preserve">  výročná správa poskytne ucelený po</w:t>
      </w:r>
      <w:r w:rsidR="00F610D5">
        <w:rPr>
          <w:rFonts w:ascii="Tahoma" w:hAnsi="Tahoma" w:cs="Tahoma"/>
        </w:rPr>
        <w:t>hľad na našu činnosť a aktivity v roku 2013.</w:t>
      </w:r>
    </w:p>
    <w:p w:rsidR="00963B5B" w:rsidRPr="00963B5B" w:rsidRDefault="00963B5B" w:rsidP="00963B5B">
      <w:pPr>
        <w:rPr>
          <w:rFonts w:ascii="Tahoma" w:hAnsi="Tahoma" w:cs="Tahoma"/>
        </w:rPr>
      </w:pPr>
      <w:r>
        <w:rPr>
          <w:rFonts w:ascii="Tahoma" w:hAnsi="Tahoma" w:cs="Tahoma"/>
        </w:rPr>
        <w:t>Budeme vďační za vaše pripomienky a</w:t>
      </w:r>
      <w:r w:rsidR="00290A8A">
        <w:rPr>
          <w:rFonts w:ascii="Tahoma" w:hAnsi="Tahoma" w:cs="Tahoma"/>
        </w:rPr>
        <w:t> </w:t>
      </w:r>
      <w:r>
        <w:rPr>
          <w:rFonts w:ascii="Tahoma" w:hAnsi="Tahoma" w:cs="Tahoma"/>
        </w:rPr>
        <w:t>námety</w:t>
      </w:r>
      <w:r w:rsidR="00290A8A">
        <w:rPr>
          <w:rFonts w:ascii="Tahoma" w:hAnsi="Tahoma" w:cs="Tahoma"/>
        </w:rPr>
        <w:t xml:space="preserve"> na </w:t>
      </w:r>
      <w:r>
        <w:rPr>
          <w:rFonts w:ascii="Tahoma" w:hAnsi="Tahoma" w:cs="Tahoma"/>
        </w:rPr>
        <w:t>ďa</w:t>
      </w:r>
      <w:r w:rsidR="00290A8A">
        <w:rPr>
          <w:rFonts w:ascii="Tahoma" w:hAnsi="Tahoma" w:cs="Tahoma"/>
        </w:rPr>
        <w:t>l</w:t>
      </w:r>
      <w:r>
        <w:rPr>
          <w:rFonts w:ascii="Tahoma" w:hAnsi="Tahoma" w:cs="Tahoma"/>
        </w:rPr>
        <w:t xml:space="preserve">šie </w:t>
      </w:r>
      <w:r w:rsidR="00290A8A">
        <w:rPr>
          <w:rFonts w:ascii="Tahoma" w:hAnsi="Tahoma" w:cs="Tahoma"/>
        </w:rPr>
        <w:t xml:space="preserve">zlepšovanie poskytovaných </w:t>
      </w:r>
      <w:r w:rsidR="00620156">
        <w:rPr>
          <w:rFonts w:ascii="Tahoma" w:hAnsi="Tahoma" w:cs="Tahoma"/>
        </w:rPr>
        <w:t xml:space="preserve"> a rozvíjanie nových služieb.</w:t>
      </w:r>
    </w:p>
    <w:p w:rsidR="00D554A9" w:rsidRPr="000B6D1F" w:rsidRDefault="00D554A9" w:rsidP="000B6D1F">
      <w:pPr>
        <w:rPr>
          <w:rFonts w:ascii="Tahoma" w:hAnsi="Tahoma" w:cs="Tahoma"/>
        </w:rPr>
      </w:pPr>
    </w:p>
    <w:p w:rsidR="00D554A9" w:rsidRDefault="00D554A9" w:rsidP="00D554A9">
      <w:pPr>
        <w:pStyle w:val="Odsekzoznamu"/>
        <w:rPr>
          <w:rFonts w:ascii="Tahoma" w:hAnsi="Tahoma" w:cs="Tahoma"/>
        </w:rPr>
      </w:pPr>
    </w:p>
    <w:p w:rsidR="00D554A9" w:rsidRDefault="00D554A9" w:rsidP="00D554A9">
      <w:pPr>
        <w:pStyle w:val="Odsekzoznamu"/>
        <w:rPr>
          <w:rFonts w:ascii="Tahoma" w:hAnsi="Tahoma" w:cs="Tahoma"/>
        </w:rPr>
      </w:pPr>
    </w:p>
    <w:p w:rsidR="00D554A9" w:rsidRDefault="00F610D5" w:rsidP="00D554A9">
      <w:pPr>
        <w:pStyle w:val="Odsekzoznamu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                                                           Mária Keryová</w:t>
      </w:r>
    </w:p>
    <w:p w:rsidR="004032EA" w:rsidRPr="0053118C" w:rsidRDefault="00D554A9" w:rsidP="0053118C">
      <w:pPr>
        <w:pStyle w:val="Odsekzoznamu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                                                            riaditeľka n. o.</w:t>
      </w:r>
    </w:p>
    <w:p w:rsidR="00D554A9" w:rsidRDefault="00D554A9" w:rsidP="00514D7A">
      <w:pPr>
        <w:pStyle w:val="Odsekzoznamu"/>
        <w:ind w:left="945"/>
        <w:rPr>
          <w:rFonts w:ascii="Tahoma" w:hAnsi="Tahoma" w:cs="Tahoma"/>
          <w:sz w:val="32"/>
          <w:szCs w:val="32"/>
        </w:rPr>
      </w:pPr>
    </w:p>
    <w:p w:rsidR="00D554A9" w:rsidRDefault="00D554A9" w:rsidP="00514D7A">
      <w:pPr>
        <w:pStyle w:val="Odsekzoznamu"/>
        <w:ind w:left="945"/>
        <w:rPr>
          <w:rFonts w:ascii="Tahoma" w:hAnsi="Tahoma" w:cs="Tahoma"/>
          <w:sz w:val="32"/>
          <w:szCs w:val="32"/>
        </w:rPr>
      </w:pPr>
    </w:p>
    <w:p w:rsidR="004032EA" w:rsidRDefault="004032EA" w:rsidP="00514D7A">
      <w:pPr>
        <w:pStyle w:val="Odsekzoznamu"/>
        <w:ind w:left="945"/>
        <w:rPr>
          <w:rFonts w:ascii="Tahoma" w:hAnsi="Tahoma" w:cs="Tahoma"/>
          <w:sz w:val="32"/>
          <w:szCs w:val="32"/>
        </w:rPr>
      </w:pPr>
    </w:p>
    <w:p w:rsidR="00514D7A" w:rsidRDefault="00514D7A" w:rsidP="00514D7A">
      <w:pPr>
        <w:pStyle w:val="Odsekzoznamu"/>
        <w:ind w:left="945"/>
        <w:rPr>
          <w:rFonts w:ascii="Tahoma" w:hAnsi="Tahoma" w:cs="Tahoma"/>
          <w:sz w:val="32"/>
          <w:szCs w:val="32"/>
        </w:rPr>
      </w:pPr>
    </w:p>
    <w:p w:rsidR="00514D7A" w:rsidRPr="00A8367E" w:rsidRDefault="00514D7A" w:rsidP="00A8367E">
      <w:pPr>
        <w:pStyle w:val="Odsekzoznamu"/>
        <w:numPr>
          <w:ilvl w:val="0"/>
          <w:numId w:val="2"/>
        </w:numPr>
        <w:rPr>
          <w:rFonts w:ascii="Tahoma" w:hAnsi="Tahoma" w:cs="Tahoma"/>
          <w:sz w:val="32"/>
          <w:szCs w:val="32"/>
        </w:rPr>
      </w:pPr>
      <w:r w:rsidRPr="00A8367E">
        <w:rPr>
          <w:rFonts w:ascii="Tahoma" w:hAnsi="Tahoma" w:cs="Tahoma"/>
          <w:sz w:val="32"/>
          <w:szCs w:val="32"/>
        </w:rPr>
        <w:lastRenderedPageBreak/>
        <w:t>Identifikácia organizácie</w:t>
      </w:r>
    </w:p>
    <w:p w:rsidR="00514D7A" w:rsidRDefault="00A8367E" w:rsidP="00A8367E">
      <w:pPr>
        <w:pStyle w:val="Odsekzoznamu"/>
        <w:tabs>
          <w:tab w:val="left" w:pos="9210"/>
        </w:tabs>
        <w:ind w:left="945"/>
        <w:rPr>
          <w:rFonts w:ascii="Tahoma" w:hAnsi="Tahoma" w:cs="Tahoma"/>
        </w:rPr>
      </w:pPr>
      <w:r>
        <w:rPr>
          <w:rFonts w:ascii="Tahoma" w:hAnsi="Tahoma" w:cs="Tahoma"/>
        </w:rPr>
        <w:tab/>
      </w:r>
    </w:p>
    <w:p w:rsidR="00514D7A" w:rsidRDefault="00514D7A" w:rsidP="00514D7A">
      <w:pPr>
        <w:pStyle w:val="Odsekzoznamu"/>
        <w:ind w:left="945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                                                          </w:t>
      </w:r>
    </w:p>
    <w:p w:rsidR="004032EA" w:rsidRDefault="004032EA" w:rsidP="002C77DB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4032EA" w:rsidRDefault="004032EA" w:rsidP="00514D7A">
      <w:pPr>
        <w:pStyle w:val="Odsekzoznamu"/>
        <w:ind w:left="945"/>
        <w:rPr>
          <w:rFonts w:ascii="Tahoma" w:hAnsi="Tahoma" w:cs="Tahoma"/>
          <w:sz w:val="20"/>
          <w:szCs w:val="20"/>
        </w:rPr>
      </w:pPr>
    </w:p>
    <w:p w:rsidR="00D554A9" w:rsidRDefault="00514D7A" w:rsidP="00514D7A">
      <w:pPr>
        <w:pStyle w:val="Odsekzoznamu"/>
        <w:ind w:left="945"/>
        <w:rPr>
          <w:rFonts w:ascii="Tahoma" w:hAnsi="Tahoma" w:cs="Tahoma"/>
        </w:rPr>
      </w:pPr>
      <w:r>
        <w:rPr>
          <w:rFonts w:ascii="Tahoma" w:hAnsi="Tahoma" w:cs="Tahoma"/>
          <w:sz w:val="20"/>
          <w:szCs w:val="20"/>
        </w:rPr>
        <w:t xml:space="preserve">                                                          </w:t>
      </w:r>
    </w:p>
    <w:p w:rsidR="00514D7A" w:rsidRDefault="002C77DB" w:rsidP="00514D7A">
      <w:pPr>
        <w:pStyle w:val="Odsekzoznamu"/>
        <w:ind w:left="945"/>
        <w:rPr>
          <w:rFonts w:ascii="Tahoma" w:hAnsi="Tahoma" w:cs="Tahoma"/>
        </w:rPr>
      </w:pPr>
      <w:r>
        <w:rPr>
          <w:rFonts w:ascii="Tahoma" w:hAnsi="Tahoma" w:cs="Tahoma"/>
        </w:rPr>
        <w:t>L</w:t>
      </w:r>
      <w:r w:rsidR="00514D7A">
        <w:rPr>
          <w:rFonts w:ascii="Tahoma" w:hAnsi="Tahoma" w:cs="Tahoma"/>
        </w:rPr>
        <w:t>ogo</w:t>
      </w:r>
      <w:r>
        <w:rPr>
          <w:rFonts w:ascii="Tahoma" w:hAnsi="Tahoma" w:cs="Tahoma"/>
        </w:rPr>
        <w:t xml:space="preserve"> a názov organizácie</w:t>
      </w:r>
      <w:r w:rsidR="00970E64">
        <w:rPr>
          <w:rFonts w:ascii="Tahoma" w:hAnsi="Tahoma" w:cs="Tahoma"/>
        </w:rPr>
        <w:t xml:space="preserve"> </w:t>
      </w:r>
      <w:r w:rsidR="00514D7A">
        <w:rPr>
          <w:rFonts w:ascii="Tahoma" w:hAnsi="Tahoma" w:cs="Tahoma"/>
        </w:rPr>
        <w:t xml:space="preserve"> </w:t>
      </w:r>
      <w:r w:rsidR="005636C8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 xml:space="preserve"> </w:t>
      </w:r>
      <w:r w:rsidR="00970E64">
        <w:rPr>
          <w:rFonts w:ascii="Tahoma" w:hAnsi="Tahoma" w:cs="Tahoma"/>
        </w:rPr>
        <w:t>:</w:t>
      </w:r>
      <w:r w:rsidR="00514D7A">
        <w:rPr>
          <w:rFonts w:ascii="Tahoma" w:hAnsi="Tahoma" w:cs="Tahoma"/>
        </w:rPr>
        <w:t xml:space="preserve">             </w:t>
      </w:r>
      <w:r w:rsidR="00514D7A" w:rsidRPr="00ED2F47">
        <w:rPr>
          <w:rFonts w:ascii="Tahoma" w:hAnsi="Tahoma" w:cs="Tahoma"/>
          <w:sz w:val="20"/>
          <w:szCs w:val="20"/>
        </w:rPr>
        <w:object w:dxaOrig="2748" w:dyaOrig="106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1pt;height:19.5pt" o:ole="">
            <v:imagedata r:id="rId10" o:title=""/>
          </v:shape>
          <o:OLEObject Type="Embed" ProgID="CorelDRAW.Graphic.13" ShapeID="_x0000_i1025" DrawAspect="Content" ObjectID="_1464167022" r:id="rId11"/>
        </w:object>
      </w:r>
      <w:r w:rsidR="00514D7A">
        <w:rPr>
          <w:rFonts w:ascii="Tahoma" w:hAnsi="Tahoma" w:cs="Tahoma"/>
        </w:rPr>
        <w:t xml:space="preserve">   SOCIETA Vráble n. o. </w:t>
      </w:r>
    </w:p>
    <w:p w:rsidR="00970E64" w:rsidRDefault="00970E64" w:rsidP="00514D7A">
      <w:pPr>
        <w:pStyle w:val="Odsekzoznamu"/>
        <w:ind w:left="945"/>
        <w:rPr>
          <w:rFonts w:ascii="Tahoma" w:hAnsi="Tahoma" w:cs="Tahoma"/>
        </w:rPr>
      </w:pPr>
      <w:r>
        <w:rPr>
          <w:rFonts w:ascii="Tahoma" w:hAnsi="Tahoma" w:cs="Tahoma"/>
        </w:rPr>
        <w:t xml:space="preserve">Sídlo organizácie          </w:t>
      </w:r>
      <w:r w:rsidR="0040745A">
        <w:rPr>
          <w:rFonts w:ascii="Tahoma" w:hAnsi="Tahoma" w:cs="Tahoma"/>
        </w:rPr>
        <w:t xml:space="preserve">  </w:t>
      </w:r>
      <w:r>
        <w:rPr>
          <w:rFonts w:ascii="Tahoma" w:hAnsi="Tahoma" w:cs="Tahoma"/>
        </w:rPr>
        <w:t xml:space="preserve">   </w:t>
      </w:r>
      <w:r w:rsidR="002C77DB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>:              Žitavská 21, 952 01 Vráble</w:t>
      </w:r>
    </w:p>
    <w:p w:rsidR="00970E64" w:rsidRDefault="00970E64" w:rsidP="00514D7A">
      <w:pPr>
        <w:pStyle w:val="Odsekzoznamu"/>
        <w:ind w:left="945"/>
        <w:rPr>
          <w:rFonts w:ascii="Tahoma" w:hAnsi="Tahoma" w:cs="Tahoma"/>
        </w:rPr>
      </w:pPr>
      <w:r>
        <w:rPr>
          <w:rFonts w:ascii="Tahoma" w:hAnsi="Tahoma" w:cs="Tahoma"/>
        </w:rPr>
        <w:t xml:space="preserve">Zakladateľ                     </w:t>
      </w:r>
      <w:r w:rsidR="0040745A">
        <w:rPr>
          <w:rFonts w:ascii="Tahoma" w:hAnsi="Tahoma" w:cs="Tahoma"/>
        </w:rPr>
        <w:t xml:space="preserve">  </w:t>
      </w:r>
      <w:r>
        <w:rPr>
          <w:rFonts w:ascii="Tahoma" w:hAnsi="Tahoma" w:cs="Tahoma"/>
        </w:rPr>
        <w:t xml:space="preserve"> </w:t>
      </w:r>
      <w:r w:rsidR="002C77DB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>:              Mesto Vráble, Hlavná 1221,952 01 Vráble</w:t>
      </w:r>
    </w:p>
    <w:p w:rsidR="00970E64" w:rsidRDefault="00970E64" w:rsidP="00514D7A">
      <w:pPr>
        <w:pStyle w:val="Odsekzoznamu"/>
        <w:ind w:left="945"/>
        <w:rPr>
          <w:rFonts w:ascii="Tahoma" w:hAnsi="Tahoma" w:cs="Tahoma"/>
        </w:rPr>
      </w:pPr>
      <w:r>
        <w:rPr>
          <w:rFonts w:ascii="Tahoma" w:hAnsi="Tahoma" w:cs="Tahoma"/>
        </w:rPr>
        <w:t xml:space="preserve">Kontakt                         </w:t>
      </w:r>
      <w:r w:rsidR="0040745A">
        <w:rPr>
          <w:rFonts w:ascii="Tahoma" w:hAnsi="Tahoma" w:cs="Tahoma"/>
        </w:rPr>
        <w:t xml:space="preserve">  </w:t>
      </w:r>
      <w:r>
        <w:rPr>
          <w:rFonts w:ascii="Tahoma" w:hAnsi="Tahoma" w:cs="Tahoma"/>
        </w:rPr>
        <w:t xml:space="preserve"> </w:t>
      </w:r>
      <w:r w:rsidR="002C77DB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 xml:space="preserve">:              </w:t>
      </w:r>
      <w:hyperlink r:id="rId12" w:history="1">
        <w:r w:rsidRPr="0095682C">
          <w:rPr>
            <w:rStyle w:val="Hypertextovprepojenie"/>
            <w:rFonts w:ascii="Tahoma" w:hAnsi="Tahoma" w:cs="Tahoma"/>
          </w:rPr>
          <w:t>tel:037/7832419,7832164</w:t>
        </w:r>
      </w:hyperlink>
    </w:p>
    <w:p w:rsidR="00970E64" w:rsidRDefault="00970E64" w:rsidP="00514D7A">
      <w:pPr>
        <w:pStyle w:val="Odsekzoznamu"/>
        <w:ind w:left="945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                                    </w:t>
      </w:r>
      <w:r w:rsidR="0040745A">
        <w:rPr>
          <w:rFonts w:ascii="Tahoma" w:hAnsi="Tahoma" w:cs="Tahoma"/>
        </w:rPr>
        <w:t xml:space="preserve">  </w:t>
      </w:r>
      <w:r>
        <w:rPr>
          <w:rFonts w:ascii="Tahoma" w:hAnsi="Tahoma" w:cs="Tahoma"/>
        </w:rPr>
        <w:t xml:space="preserve">     </w:t>
      </w:r>
      <w:r w:rsidR="002C77DB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>fax:037/7832419</w:t>
      </w:r>
    </w:p>
    <w:p w:rsidR="00970E64" w:rsidRDefault="00970E64" w:rsidP="00514D7A">
      <w:pPr>
        <w:pStyle w:val="Odsekzoznamu"/>
        <w:ind w:left="945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                                        </w:t>
      </w:r>
      <w:r w:rsidR="0040745A">
        <w:rPr>
          <w:rFonts w:ascii="Tahoma" w:hAnsi="Tahoma" w:cs="Tahoma"/>
        </w:rPr>
        <w:t xml:space="preserve">  </w:t>
      </w:r>
      <w:r w:rsidR="002C77DB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 xml:space="preserve"> email :societavrable@gmail.com</w:t>
      </w:r>
    </w:p>
    <w:p w:rsidR="002C77DB" w:rsidRDefault="002C77DB" w:rsidP="00514D7A">
      <w:pPr>
        <w:pStyle w:val="Odsekzoznamu"/>
        <w:ind w:left="945"/>
        <w:rPr>
          <w:rFonts w:ascii="Tahoma" w:hAnsi="Tahoma" w:cs="Tahoma"/>
        </w:rPr>
      </w:pPr>
      <w:r>
        <w:rPr>
          <w:rFonts w:ascii="Tahoma" w:hAnsi="Tahoma" w:cs="Tahoma"/>
        </w:rPr>
        <w:t>IČO                                  :              42052866</w:t>
      </w:r>
    </w:p>
    <w:p w:rsidR="002C77DB" w:rsidRDefault="002C77DB" w:rsidP="00514D7A">
      <w:pPr>
        <w:pStyle w:val="Odsekzoznamu"/>
        <w:ind w:left="945"/>
        <w:rPr>
          <w:rFonts w:ascii="Tahoma" w:hAnsi="Tahoma" w:cs="Tahoma"/>
        </w:rPr>
      </w:pPr>
      <w:r>
        <w:rPr>
          <w:rFonts w:ascii="Tahoma" w:hAnsi="Tahoma" w:cs="Tahoma"/>
        </w:rPr>
        <w:t>DIČ                                  :              2022728598</w:t>
      </w:r>
    </w:p>
    <w:p w:rsidR="004032EA" w:rsidRPr="0053118C" w:rsidRDefault="005636C8" w:rsidP="0053118C">
      <w:pPr>
        <w:pStyle w:val="Odsekzoznamu"/>
        <w:ind w:left="945"/>
        <w:rPr>
          <w:rFonts w:ascii="Tahoma" w:hAnsi="Tahoma" w:cs="Tahoma"/>
        </w:rPr>
      </w:pPr>
      <w:r>
        <w:rPr>
          <w:rFonts w:ascii="Tahoma" w:hAnsi="Tahoma" w:cs="Tahoma"/>
        </w:rPr>
        <w:t xml:space="preserve">Bankové spojenie               </w:t>
      </w:r>
      <w:r w:rsidR="002C77DB">
        <w:rPr>
          <w:rFonts w:ascii="Tahoma" w:hAnsi="Tahoma" w:cs="Tahoma"/>
        </w:rPr>
        <w:t>:              2250397003/5600</w:t>
      </w:r>
    </w:p>
    <w:p w:rsidR="00970E64" w:rsidRDefault="00970E64" w:rsidP="00514D7A">
      <w:pPr>
        <w:pStyle w:val="Odsekzoznamu"/>
        <w:ind w:left="945"/>
        <w:rPr>
          <w:rFonts w:ascii="Tahoma" w:hAnsi="Tahoma" w:cs="Tahoma"/>
        </w:rPr>
      </w:pPr>
    </w:p>
    <w:p w:rsidR="0053118C" w:rsidRDefault="0053118C" w:rsidP="00514D7A">
      <w:pPr>
        <w:pStyle w:val="Odsekzoznamu"/>
        <w:ind w:left="945"/>
        <w:rPr>
          <w:rFonts w:ascii="Tahoma" w:hAnsi="Tahoma" w:cs="Tahoma"/>
        </w:rPr>
      </w:pPr>
    </w:p>
    <w:p w:rsidR="00970E64" w:rsidRDefault="002C7106" w:rsidP="00514D7A">
      <w:pPr>
        <w:pStyle w:val="Odsekzoznamu"/>
        <w:ind w:left="945"/>
        <w:rPr>
          <w:rFonts w:ascii="Tahoma" w:hAnsi="Tahoma" w:cs="Tahoma"/>
        </w:rPr>
      </w:pPr>
      <w:r>
        <w:rPr>
          <w:rFonts w:ascii="Tahoma" w:hAnsi="Tahoma" w:cs="Tahoma"/>
        </w:rPr>
        <w:t>Správna rada organizácie:</w:t>
      </w:r>
    </w:p>
    <w:p w:rsidR="002C7106" w:rsidRDefault="002C7106" w:rsidP="00514D7A">
      <w:pPr>
        <w:pStyle w:val="Odsekzoznamu"/>
        <w:ind w:left="945"/>
        <w:rPr>
          <w:rFonts w:ascii="Tahoma" w:hAnsi="Tahoma" w:cs="Tahoma"/>
        </w:rPr>
      </w:pPr>
    </w:p>
    <w:p w:rsidR="002C7106" w:rsidRDefault="002C7106" w:rsidP="00514D7A">
      <w:pPr>
        <w:pStyle w:val="Odsekzoznamu"/>
        <w:ind w:left="945"/>
        <w:rPr>
          <w:rFonts w:ascii="Tahoma" w:hAnsi="Tahoma" w:cs="Tahoma"/>
        </w:rPr>
      </w:pPr>
      <w:r>
        <w:rPr>
          <w:rFonts w:ascii="Tahoma" w:hAnsi="Tahoma" w:cs="Tahoma"/>
        </w:rPr>
        <w:t>Ing. Tibor Tóth   - predseda  správnej rady</w:t>
      </w:r>
    </w:p>
    <w:p w:rsidR="002C7106" w:rsidRDefault="002C7106" w:rsidP="00514D7A">
      <w:pPr>
        <w:pStyle w:val="Odsekzoznamu"/>
        <w:ind w:left="945"/>
        <w:rPr>
          <w:rFonts w:ascii="Tahoma" w:hAnsi="Tahoma" w:cs="Tahoma"/>
        </w:rPr>
      </w:pPr>
      <w:r>
        <w:rPr>
          <w:rFonts w:ascii="Tahoma" w:hAnsi="Tahoma" w:cs="Tahoma"/>
        </w:rPr>
        <w:t>Mgr. Ľubica Černáková -  člen správnej rady</w:t>
      </w:r>
    </w:p>
    <w:p w:rsidR="002C7106" w:rsidRDefault="002C7106" w:rsidP="00514D7A">
      <w:pPr>
        <w:pStyle w:val="Odsekzoznamu"/>
        <w:ind w:left="945"/>
        <w:rPr>
          <w:rFonts w:ascii="Tahoma" w:hAnsi="Tahoma" w:cs="Tahoma"/>
        </w:rPr>
      </w:pPr>
      <w:r>
        <w:rPr>
          <w:rFonts w:ascii="Tahoma" w:hAnsi="Tahoma" w:cs="Tahoma"/>
        </w:rPr>
        <w:t>Ing. Marian Libiak - člen správnej rady</w:t>
      </w:r>
    </w:p>
    <w:p w:rsidR="000B6D1F" w:rsidRDefault="000B6D1F" w:rsidP="000B6D1F">
      <w:pPr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  </w:t>
      </w:r>
      <w:r w:rsidR="00F6194A" w:rsidRPr="000B6D1F">
        <w:rPr>
          <w:rFonts w:ascii="Tahoma" w:hAnsi="Tahoma" w:cs="Tahoma"/>
        </w:rPr>
        <w:t xml:space="preserve"> </w:t>
      </w:r>
      <w:r w:rsidR="002C7106" w:rsidRPr="000B6D1F">
        <w:rPr>
          <w:rFonts w:ascii="Tahoma" w:hAnsi="Tahoma" w:cs="Tahoma"/>
        </w:rPr>
        <w:t>MUDr. Helena Kováčová - člen správnej rady</w:t>
      </w:r>
    </w:p>
    <w:p w:rsidR="002C7106" w:rsidRPr="000B6D1F" w:rsidRDefault="000B6D1F" w:rsidP="000B6D1F">
      <w:pPr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  </w:t>
      </w:r>
      <w:r w:rsidR="00F6194A" w:rsidRPr="000B6D1F">
        <w:rPr>
          <w:rFonts w:ascii="Tahoma" w:hAnsi="Tahoma" w:cs="Tahoma"/>
        </w:rPr>
        <w:t xml:space="preserve"> </w:t>
      </w:r>
      <w:r w:rsidR="002C7106" w:rsidRPr="000B6D1F">
        <w:rPr>
          <w:rFonts w:ascii="Tahoma" w:hAnsi="Tahoma" w:cs="Tahoma"/>
        </w:rPr>
        <w:t>MUDr. Marta Zrubcová - člen správnej rady</w:t>
      </w:r>
    </w:p>
    <w:p w:rsidR="002C7106" w:rsidRPr="0053118C" w:rsidRDefault="00514D7A" w:rsidP="0053118C">
      <w:pPr>
        <w:pStyle w:val="Odsekzoznamu"/>
        <w:ind w:left="945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</w:rPr>
        <w:t xml:space="preserve">                        </w:t>
      </w:r>
    </w:p>
    <w:p w:rsidR="004032EA" w:rsidRDefault="004032EA" w:rsidP="00514D7A">
      <w:pPr>
        <w:pStyle w:val="Odsekzoznamu"/>
        <w:ind w:left="945"/>
        <w:rPr>
          <w:rFonts w:ascii="Tahoma" w:hAnsi="Tahoma" w:cs="Tahoma"/>
          <w:sz w:val="20"/>
          <w:szCs w:val="20"/>
        </w:rPr>
      </w:pPr>
    </w:p>
    <w:p w:rsidR="00514D7A" w:rsidRPr="00514D7A" w:rsidRDefault="00514D7A" w:rsidP="00514D7A">
      <w:pPr>
        <w:pStyle w:val="Odsekzoznamu"/>
        <w:ind w:left="945"/>
        <w:rPr>
          <w:rFonts w:ascii="Tahoma" w:hAnsi="Tahoma" w:cs="Tahoma"/>
        </w:rPr>
      </w:pPr>
      <w:r>
        <w:ptab w:relativeTo="margin" w:alignment="left" w:leader="none"/>
      </w:r>
      <w:r>
        <w:ptab w:relativeTo="margin" w:alignment="center" w:leader="none"/>
      </w:r>
    </w:p>
    <w:p w:rsidR="00514D7A" w:rsidRDefault="00F6194A" w:rsidP="00514D7A">
      <w:pPr>
        <w:pStyle w:val="Odsekzoznamu"/>
        <w:ind w:left="945"/>
        <w:rPr>
          <w:rFonts w:ascii="Tahoma" w:hAnsi="Tahoma" w:cs="Tahoma"/>
        </w:rPr>
      </w:pPr>
      <w:r>
        <w:rPr>
          <w:rFonts w:ascii="Tahoma" w:hAnsi="Tahoma" w:cs="Tahoma"/>
        </w:rPr>
        <w:t xml:space="preserve"> </w:t>
      </w:r>
      <w:r w:rsidR="002C7106" w:rsidRPr="002C7106">
        <w:rPr>
          <w:rFonts w:ascii="Tahoma" w:hAnsi="Tahoma" w:cs="Tahoma"/>
        </w:rPr>
        <w:t xml:space="preserve">Riaditeľ organizácie: </w:t>
      </w:r>
    </w:p>
    <w:p w:rsidR="002C7106" w:rsidRDefault="002C7106" w:rsidP="00514D7A">
      <w:pPr>
        <w:pStyle w:val="Odsekzoznamu"/>
        <w:ind w:left="945"/>
        <w:rPr>
          <w:rFonts w:ascii="Tahoma" w:hAnsi="Tahoma" w:cs="Tahoma"/>
        </w:rPr>
      </w:pPr>
    </w:p>
    <w:p w:rsidR="0053118C" w:rsidRDefault="00F6194A" w:rsidP="00F610D5">
      <w:pPr>
        <w:pStyle w:val="Odsekzoznamu"/>
        <w:ind w:left="945"/>
        <w:rPr>
          <w:rFonts w:ascii="Tahoma" w:hAnsi="Tahoma" w:cs="Tahoma"/>
        </w:rPr>
      </w:pPr>
      <w:r>
        <w:rPr>
          <w:rFonts w:ascii="Tahoma" w:hAnsi="Tahoma" w:cs="Tahoma"/>
        </w:rPr>
        <w:t xml:space="preserve"> </w:t>
      </w:r>
      <w:r w:rsidR="002C7106">
        <w:rPr>
          <w:rFonts w:ascii="Tahoma" w:hAnsi="Tahoma" w:cs="Tahoma"/>
        </w:rPr>
        <w:t>Mária  Keryová</w:t>
      </w:r>
    </w:p>
    <w:p w:rsidR="0053118C" w:rsidRDefault="0053118C" w:rsidP="00F610D5">
      <w:pPr>
        <w:pStyle w:val="Odsekzoznamu"/>
        <w:ind w:left="945"/>
        <w:rPr>
          <w:rFonts w:ascii="Tahoma" w:hAnsi="Tahoma" w:cs="Tahoma"/>
        </w:rPr>
      </w:pPr>
    </w:p>
    <w:p w:rsidR="0053118C" w:rsidRDefault="0053118C" w:rsidP="00F610D5">
      <w:pPr>
        <w:pStyle w:val="Odsekzoznamu"/>
        <w:ind w:left="945"/>
        <w:rPr>
          <w:rFonts w:ascii="Tahoma" w:hAnsi="Tahoma" w:cs="Tahoma"/>
        </w:rPr>
      </w:pPr>
    </w:p>
    <w:p w:rsidR="0053118C" w:rsidRDefault="0053118C" w:rsidP="00F610D5">
      <w:pPr>
        <w:pStyle w:val="Odsekzoznamu"/>
        <w:ind w:left="945"/>
        <w:rPr>
          <w:rFonts w:ascii="Tahoma" w:hAnsi="Tahoma" w:cs="Tahoma"/>
        </w:rPr>
      </w:pPr>
    </w:p>
    <w:p w:rsidR="002C7106" w:rsidRPr="0053118C" w:rsidRDefault="00F610D5" w:rsidP="0053118C">
      <w:pPr>
        <w:pStyle w:val="Odsekzoznamu"/>
        <w:ind w:left="945"/>
        <w:rPr>
          <w:rFonts w:ascii="Tahoma" w:hAnsi="Tahoma" w:cs="Tahoma"/>
          <w:sz w:val="24"/>
          <w:szCs w:val="24"/>
        </w:rPr>
      </w:pPr>
      <w:r w:rsidRPr="00F610D5">
        <w:rPr>
          <w:rFonts w:ascii="Tahoma" w:hAnsi="Tahoma" w:cs="Tahoma"/>
          <w:sz w:val="24"/>
          <w:szCs w:val="24"/>
        </w:rPr>
        <w:t>Správna rada pracovala aj tento rok bez zmeny v personálnom obsadení. Správna rada zasadala počas tohto roka 4x a to 27.3.2013,11.7.2013,11.12.2013 a 16.12.2013. Zo všetkých zasadnutí boli urobené zápisy .</w:t>
      </w:r>
    </w:p>
    <w:p w:rsidR="002C77DB" w:rsidRDefault="002C77DB" w:rsidP="00514D7A">
      <w:pPr>
        <w:pStyle w:val="Odsekzoznamu"/>
        <w:ind w:left="945"/>
        <w:rPr>
          <w:rFonts w:ascii="Tahoma" w:hAnsi="Tahoma" w:cs="Tahoma"/>
          <w:sz w:val="32"/>
          <w:szCs w:val="32"/>
        </w:rPr>
      </w:pPr>
    </w:p>
    <w:p w:rsidR="00552226" w:rsidRDefault="00552226" w:rsidP="00552226">
      <w:pPr>
        <w:ind w:left="2025"/>
        <w:rPr>
          <w:rFonts w:ascii="Tahoma" w:hAnsi="Tahoma" w:cs="Tahoma"/>
          <w:sz w:val="32"/>
          <w:szCs w:val="32"/>
        </w:rPr>
      </w:pPr>
    </w:p>
    <w:p w:rsidR="002C77DB" w:rsidRPr="002C77DB" w:rsidRDefault="00584A93" w:rsidP="002C77DB">
      <w:pPr>
        <w:pStyle w:val="Odsekzoznamu"/>
        <w:numPr>
          <w:ilvl w:val="0"/>
          <w:numId w:val="9"/>
        </w:numPr>
        <w:rPr>
          <w:rFonts w:ascii="Tahoma" w:hAnsi="Tahoma" w:cs="Tahoma"/>
          <w:sz w:val="32"/>
          <w:szCs w:val="32"/>
        </w:rPr>
      </w:pPr>
      <w:r>
        <w:rPr>
          <w:rFonts w:ascii="Tahoma" w:hAnsi="Tahoma" w:cs="Tahoma"/>
          <w:sz w:val="32"/>
          <w:szCs w:val="32"/>
        </w:rPr>
        <w:lastRenderedPageBreak/>
        <w:t>Zameranie</w:t>
      </w:r>
      <w:r w:rsidR="0040745A" w:rsidRPr="00A8367E">
        <w:rPr>
          <w:rFonts w:ascii="Tahoma" w:hAnsi="Tahoma" w:cs="Tahoma"/>
          <w:sz w:val="32"/>
          <w:szCs w:val="32"/>
        </w:rPr>
        <w:t xml:space="preserve"> organizácie</w:t>
      </w:r>
    </w:p>
    <w:p w:rsidR="004032EA" w:rsidRDefault="004032EA" w:rsidP="00F77823">
      <w:pPr>
        <w:ind w:left="1665"/>
        <w:rPr>
          <w:rFonts w:ascii="Tahoma" w:hAnsi="Tahoma" w:cs="Tahoma"/>
          <w:sz w:val="32"/>
          <w:szCs w:val="32"/>
        </w:rPr>
      </w:pPr>
    </w:p>
    <w:p w:rsidR="00F77823" w:rsidRPr="004032EA" w:rsidRDefault="00F77823" w:rsidP="004032EA">
      <w:pPr>
        <w:rPr>
          <w:rFonts w:ascii="Tahoma" w:hAnsi="Tahoma" w:cs="Tahoma"/>
        </w:rPr>
      </w:pPr>
    </w:p>
    <w:p w:rsidR="00F77823" w:rsidRPr="004032EA" w:rsidRDefault="00CE5C33" w:rsidP="00F77823">
      <w:pPr>
        <w:ind w:left="1665"/>
        <w:rPr>
          <w:rFonts w:ascii="Tahoma" w:hAnsi="Tahoma" w:cs="Tahoma"/>
        </w:rPr>
      </w:pPr>
      <w:r w:rsidRPr="004032EA">
        <w:rPr>
          <w:rFonts w:ascii="Tahoma" w:hAnsi="Tahoma" w:cs="Tahoma"/>
        </w:rPr>
        <w:t xml:space="preserve"> </w:t>
      </w:r>
    </w:p>
    <w:p w:rsidR="00A8367E" w:rsidRPr="004032EA" w:rsidRDefault="00552226" w:rsidP="004032EA">
      <w:pPr>
        <w:rPr>
          <w:rFonts w:ascii="Tahoma" w:hAnsi="Tahoma" w:cs="Tahoma"/>
        </w:rPr>
      </w:pPr>
      <w:r w:rsidRPr="004032EA">
        <w:rPr>
          <w:rFonts w:ascii="Tahoma" w:hAnsi="Tahoma" w:cs="Tahoma"/>
        </w:rPr>
        <w:t>V zmysle §58 zákona č.448/2008 Z. z. o poskytovan</w:t>
      </w:r>
      <w:r w:rsidR="0053118C">
        <w:rPr>
          <w:rFonts w:ascii="Tahoma" w:hAnsi="Tahoma" w:cs="Tahoma"/>
        </w:rPr>
        <w:t>í sociálnych služieb  a na základe zakladacej listiny organizácie Societa Vráble n.</w:t>
      </w:r>
      <w:r w:rsidR="004144D3">
        <w:rPr>
          <w:rFonts w:ascii="Tahoma" w:hAnsi="Tahoma" w:cs="Tahoma"/>
        </w:rPr>
        <w:t xml:space="preserve"> </w:t>
      </w:r>
      <w:r w:rsidR="0053118C">
        <w:rPr>
          <w:rFonts w:ascii="Tahoma" w:hAnsi="Tahoma" w:cs="Tahoma"/>
        </w:rPr>
        <w:t>o.</w:t>
      </w:r>
    </w:p>
    <w:p w:rsidR="00A8367E" w:rsidRPr="004032EA" w:rsidRDefault="004144D3" w:rsidP="004032EA">
      <w:pPr>
        <w:rPr>
          <w:rFonts w:ascii="Tahoma" w:hAnsi="Tahoma" w:cs="Tahoma"/>
        </w:rPr>
      </w:pPr>
      <w:r>
        <w:rPr>
          <w:rFonts w:ascii="Tahoma" w:hAnsi="Tahoma" w:cs="Tahoma"/>
        </w:rPr>
        <w:t xml:space="preserve">sme </w:t>
      </w:r>
      <w:r w:rsidR="0053118C">
        <w:rPr>
          <w:rFonts w:ascii="Tahoma" w:hAnsi="Tahoma" w:cs="Tahoma"/>
        </w:rPr>
        <w:t>p</w:t>
      </w:r>
      <w:r>
        <w:rPr>
          <w:rFonts w:ascii="Tahoma" w:hAnsi="Tahoma" w:cs="Tahoma"/>
        </w:rPr>
        <w:t>oskytovali</w:t>
      </w:r>
      <w:r w:rsidR="0053118C">
        <w:rPr>
          <w:rFonts w:ascii="Tahoma" w:hAnsi="Tahoma" w:cs="Tahoma"/>
        </w:rPr>
        <w:t xml:space="preserve"> v roku 2013 tieto</w:t>
      </w:r>
      <w:r w:rsidR="00D62749">
        <w:rPr>
          <w:rFonts w:ascii="Tahoma" w:hAnsi="Tahoma" w:cs="Tahoma"/>
        </w:rPr>
        <w:t xml:space="preserve"> </w:t>
      </w:r>
      <w:r w:rsidR="00A8367E" w:rsidRPr="004032EA">
        <w:rPr>
          <w:rFonts w:ascii="Tahoma" w:hAnsi="Tahoma" w:cs="Tahoma"/>
        </w:rPr>
        <w:t>služby:</w:t>
      </w:r>
    </w:p>
    <w:p w:rsidR="00552226" w:rsidRPr="004032EA" w:rsidRDefault="00552226" w:rsidP="00A8367E">
      <w:pPr>
        <w:rPr>
          <w:rFonts w:ascii="Tahoma" w:hAnsi="Tahoma" w:cs="Tahoma"/>
        </w:rPr>
      </w:pPr>
      <w:r w:rsidRPr="004032EA">
        <w:rPr>
          <w:rFonts w:ascii="Tahoma" w:hAnsi="Tahoma" w:cs="Tahoma"/>
        </w:rPr>
        <w:t xml:space="preserve"> </w:t>
      </w:r>
    </w:p>
    <w:p w:rsidR="00BC7D03" w:rsidRPr="0028258F" w:rsidRDefault="00552226" w:rsidP="0028258F">
      <w:pPr>
        <w:pStyle w:val="Odsekzoznamu"/>
        <w:numPr>
          <w:ilvl w:val="0"/>
          <w:numId w:val="14"/>
        </w:numPr>
        <w:rPr>
          <w:rFonts w:ascii="Tahoma" w:hAnsi="Tahoma" w:cs="Tahoma"/>
        </w:rPr>
      </w:pPr>
      <w:r w:rsidRPr="004032EA">
        <w:rPr>
          <w:rFonts w:ascii="Tahoma" w:hAnsi="Tahoma" w:cs="Tahoma"/>
        </w:rPr>
        <w:t>Jedáleň pre dôchodcov</w:t>
      </w:r>
      <w:r w:rsidR="00A8367E" w:rsidRPr="004032EA">
        <w:rPr>
          <w:rFonts w:ascii="Tahoma" w:hAnsi="Tahoma" w:cs="Tahoma"/>
        </w:rPr>
        <w:t xml:space="preserve"> a sociálne odkázaných občanov mes</w:t>
      </w:r>
      <w:r w:rsidR="0028258F">
        <w:rPr>
          <w:rFonts w:ascii="Tahoma" w:hAnsi="Tahoma" w:cs="Tahoma"/>
        </w:rPr>
        <w:t>ta</w:t>
      </w:r>
    </w:p>
    <w:p w:rsidR="0053118C" w:rsidRDefault="0053118C" w:rsidP="0053118C">
      <w:pPr>
        <w:pStyle w:val="Odsekzoznamu"/>
        <w:numPr>
          <w:ilvl w:val="0"/>
          <w:numId w:val="14"/>
        </w:numPr>
        <w:rPr>
          <w:rFonts w:ascii="Tahoma" w:hAnsi="Tahoma" w:cs="Tahoma"/>
        </w:rPr>
      </w:pPr>
      <w:r>
        <w:rPr>
          <w:rFonts w:ascii="Tahoma" w:hAnsi="Tahoma" w:cs="Tahoma"/>
        </w:rPr>
        <w:t>Detské jasle</w:t>
      </w:r>
    </w:p>
    <w:p w:rsidR="0053118C" w:rsidRPr="0053118C" w:rsidRDefault="0053118C" w:rsidP="0053118C">
      <w:pPr>
        <w:pStyle w:val="Odsekzoznamu"/>
        <w:ind w:left="2340"/>
        <w:rPr>
          <w:rFonts w:ascii="Tahoma" w:hAnsi="Tahoma" w:cs="Tahoma"/>
        </w:rPr>
      </w:pPr>
    </w:p>
    <w:p w:rsidR="00584A93" w:rsidRPr="004032EA" w:rsidRDefault="00584A93" w:rsidP="00584A93">
      <w:pPr>
        <w:pStyle w:val="Odsekzoznamu"/>
        <w:ind w:left="2340"/>
        <w:rPr>
          <w:rFonts w:ascii="Tahoma" w:hAnsi="Tahoma" w:cs="Tahoma"/>
        </w:rPr>
      </w:pPr>
    </w:p>
    <w:p w:rsidR="004144D3" w:rsidRDefault="0053118C" w:rsidP="004032EA">
      <w:pPr>
        <w:rPr>
          <w:rFonts w:ascii="Tahoma" w:hAnsi="Tahoma" w:cs="Tahoma"/>
        </w:rPr>
      </w:pPr>
      <w:r>
        <w:rPr>
          <w:rFonts w:ascii="Tahoma" w:hAnsi="Tahoma" w:cs="Tahoma"/>
        </w:rPr>
        <w:t>Stravovanie pre dôchodcov sme zabezpečovali pre dôchodcov podľa požiadaviek občanov a na základe rozhodnutia Mesta Vráble. Záujem o túto službu má mierne stúpajúcu tendenciu.</w:t>
      </w:r>
      <w:r w:rsidR="004144D3">
        <w:rPr>
          <w:rFonts w:ascii="Tahoma" w:hAnsi="Tahoma" w:cs="Tahoma"/>
        </w:rPr>
        <w:t xml:space="preserve">  Podmienky pre poskytovanie tejto služby sa nemenili.</w:t>
      </w:r>
    </w:p>
    <w:p w:rsidR="004144D3" w:rsidRDefault="004144D3" w:rsidP="004032EA">
      <w:pPr>
        <w:rPr>
          <w:rFonts w:ascii="Tahoma" w:hAnsi="Tahoma" w:cs="Tahoma"/>
        </w:rPr>
      </w:pPr>
    </w:p>
    <w:p w:rsidR="004144D3" w:rsidRDefault="004144D3" w:rsidP="004032EA">
      <w:pPr>
        <w:rPr>
          <w:rFonts w:ascii="Tahoma" w:hAnsi="Tahoma" w:cs="Tahoma"/>
        </w:rPr>
      </w:pPr>
      <w:r>
        <w:rPr>
          <w:rFonts w:ascii="Tahoma" w:hAnsi="Tahoma" w:cs="Tahoma"/>
        </w:rPr>
        <w:t>Detské jasle- služby boli poskytované  od januára 2013 podľa nového dodatku  č.2 k smernici č.5 , ktorá je vždy súčasťou zmluvy o starostlivosti o dieťa, ktorú uzatvára rodič a riaditeľkou organizácie.</w:t>
      </w:r>
    </w:p>
    <w:p w:rsidR="004032EA" w:rsidRPr="004032EA" w:rsidRDefault="004032EA" w:rsidP="004032EA">
      <w:pPr>
        <w:rPr>
          <w:rFonts w:ascii="Tahoma" w:hAnsi="Tahoma" w:cs="Tahoma"/>
        </w:rPr>
      </w:pPr>
      <w:r w:rsidRPr="004032EA">
        <w:rPr>
          <w:rFonts w:ascii="Tahoma" w:hAnsi="Tahoma" w:cs="Tahoma"/>
        </w:rPr>
        <w:t xml:space="preserve">                           </w:t>
      </w:r>
    </w:p>
    <w:p w:rsidR="00BC7D03" w:rsidRDefault="0053118C" w:rsidP="004032EA">
      <w:pPr>
        <w:rPr>
          <w:rFonts w:ascii="Tahoma" w:hAnsi="Tahoma" w:cs="Tahoma"/>
        </w:rPr>
      </w:pPr>
      <w:r>
        <w:rPr>
          <w:rFonts w:ascii="Tahoma" w:hAnsi="Tahoma" w:cs="Tahoma"/>
        </w:rPr>
        <w:t>P</w:t>
      </w:r>
      <w:r w:rsidR="004144D3">
        <w:rPr>
          <w:rFonts w:ascii="Tahoma" w:hAnsi="Tahoma" w:cs="Tahoma"/>
        </w:rPr>
        <w:t>re službu „požičiavanie pomôcok“ sme p</w:t>
      </w:r>
      <w:r>
        <w:rPr>
          <w:rFonts w:ascii="Tahoma" w:hAnsi="Tahoma" w:cs="Tahoma"/>
        </w:rPr>
        <w:t xml:space="preserve">ripravili všetky doklady potrebné na registrovanie </w:t>
      </w:r>
      <w:r w:rsidR="004144D3">
        <w:rPr>
          <w:rFonts w:ascii="Tahoma" w:hAnsi="Tahoma" w:cs="Tahoma"/>
        </w:rPr>
        <w:t xml:space="preserve"> tejto </w:t>
      </w:r>
      <w:r>
        <w:rPr>
          <w:rFonts w:ascii="Tahoma" w:hAnsi="Tahoma" w:cs="Tahoma"/>
        </w:rPr>
        <w:t xml:space="preserve">služby  a požiadali sme Úrad Nitrianskeho samosprávneho kraja o registráciu. Od jesene roka 2013 teda požičiavame pomôcky, ktoré vlastníme </w:t>
      </w:r>
      <w:r w:rsidR="00A8367E" w:rsidRPr="004032EA">
        <w:rPr>
          <w:rFonts w:ascii="Tahoma" w:hAnsi="Tahoma" w:cs="Tahoma"/>
        </w:rPr>
        <w:t xml:space="preserve"> </w:t>
      </w:r>
      <w:r w:rsidR="004144D3">
        <w:rPr>
          <w:rFonts w:ascii="Tahoma" w:hAnsi="Tahoma" w:cs="Tahoma"/>
        </w:rPr>
        <w:t>podľa cenníka schváleného Mestkým zastupiteľstvom</w:t>
      </w:r>
      <w:r w:rsidR="000B6D1F">
        <w:rPr>
          <w:rFonts w:ascii="Tahoma" w:hAnsi="Tahoma" w:cs="Tahoma"/>
        </w:rPr>
        <w:t>.</w:t>
      </w:r>
    </w:p>
    <w:p w:rsidR="000B6D1F" w:rsidRDefault="000B6D1F" w:rsidP="004032EA">
      <w:pPr>
        <w:rPr>
          <w:rFonts w:ascii="Tahoma" w:hAnsi="Tahoma" w:cs="Tahoma"/>
        </w:rPr>
      </w:pPr>
    </w:p>
    <w:p w:rsidR="000B6D1F" w:rsidRPr="004032EA" w:rsidRDefault="000B6D1F" w:rsidP="004032EA">
      <w:pPr>
        <w:rPr>
          <w:rFonts w:ascii="Tahoma" w:hAnsi="Tahoma" w:cs="Tahoma"/>
        </w:rPr>
      </w:pPr>
      <w:r>
        <w:rPr>
          <w:rFonts w:ascii="Tahoma" w:hAnsi="Tahoma" w:cs="Tahoma"/>
        </w:rPr>
        <w:t>Pripravujeme zariadenie Denného stacionára</w:t>
      </w:r>
      <w:r w:rsidR="00362608">
        <w:rPr>
          <w:rFonts w:ascii="Tahoma" w:hAnsi="Tahoma" w:cs="Tahoma"/>
        </w:rPr>
        <w:t>, ktoré chceme registrovať ako novú službu v roku 2014</w:t>
      </w:r>
    </w:p>
    <w:p w:rsidR="00BC7D03" w:rsidRPr="004032EA" w:rsidRDefault="00BC7D03" w:rsidP="00A8367E">
      <w:pPr>
        <w:rPr>
          <w:rFonts w:ascii="Tahoma" w:hAnsi="Tahoma" w:cs="Tahoma"/>
        </w:rPr>
      </w:pPr>
      <w:r w:rsidRPr="004032EA">
        <w:rPr>
          <w:rFonts w:ascii="Tahoma" w:hAnsi="Tahoma" w:cs="Tahoma"/>
        </w:rPr>
        <w:t xml:space="preserve">                     </w:t>
      </w:r>
    </w:p>
    <w:p w:rsidR="00697993" w:rsidRPr="004032EA" w:rsidRDefault="00697993" w:rsidP="00BC7D03">
      <w:pPr>
        <w:rPr>
          <w:rFonts w:ascii="Tahoma" w:hAnsi="Tahoma" w:cs="Tahoma"/>
        </w:rPr>
      </w:pPr>
    </w:p>
    <w:p w:rsidR="00BC7D03" w:rsidRDefault="00BC7D03" w:rsidP="00BC7D03">
      <w:pPr>
        <w:rPr>
          <w:rFonts w:ascii="Tahoma" w:hAnsi="Tahoma" w:cs="Tahoma"/>
        </w:rPr>
      </w:pPr>
    </w:p>
    <w:p w:rsidR="00D554A9" w:rsidRDefault="00D554A9" w:rsidP="00BC7D03">
      <w:pPr>
        <w:rPr>
          <w:rFonts w:ascii="Tahoma" w:hAnsi="Tahoma" w:cs="Tahoma"/>
        </w:rPr>
      </w:pPr>
    </w:p>
    <w:p w:rsidR="00A77001" w:rsidRDefault="00A77001" w:rsidP="00BC7D03">
      <w:pPr>
        <w:rPr>
          <w:rFonts w:ascii="Tahoma" w:hAnsi="Tahoma" w:cs="Tahoma"/>
        </w:rPr>
      </w:pPr>
    </w:p>
    <w:p w:rsidR="00A77001" w:rsidRDefault="00A77001" w:rsidP="00BC7D03">
      <w:pPr>
        <w:rPr>
          <w:rFonts w:ascii="Tahoma" w:hAnsi="Tahoma" w:cs="Tahoma"/>
        </w:rPr>
      </w:pPr>
    </w:p>
    <w:p w:rsidR="00BC7D03" w:rsidRPr="004032EA" w:rsidRDefault="00BC7D03" w:rsidP="00BC7D03">
      <w:pPr>
        <w:rPr>
          <w:rFonts w:ascii="Tahoma" w:hAnsi="Tahoma" w:cs="Tahoma"/>
          <w:sz w:val="32"/>
          <w:szCs w:val="32"/>
        </w:rPr>
      </w:pPr>
    </w:p>
    <w:p w:rsidR="00BC7D03" w:rsidRDefault="00BC7D03" w:rsidP="00BC7D03">
      <w:pPr>
        <w:pStyle w:val="Odsekzoznamu"/>
        <w:numPr>
          <w:ilvl w:val="0"/>
          <w:numId w:val="9"/>
        </w:numPr>
        <w:rPr>
          <w:rFonts w:ascii="Tahoma" w:hAnsi="Tahoma" w:cs="Tahoma"/>
          <w:sz w:val="32"/>
          <w:szCs w:val="32"/>
        </w:rPr>
      </w:pPr>
      <w:r w:rsidRPr="004032EA">
        <w:rPr>
          <w:rFonts w:ascii="Tahoma" w:hAnsi="Tahoma" w:cs="Tahoma"/>
          <w:sz w:val="32"/>
          <w:szCs w:val="32"/>
        </w:rPr>
        <w:t>Činnosť organizácie</w:t>
      </w:r>
    </w:p>
    <w:p w:rsidR="00E060B8" w:rsidRPr="004032EA" w:rsidRDefault="00E060B8" w:rsidP="00E060B8">
      <w:pPr>
        <w:pStyle w:val="Odsekzoznamu"/>
        <w:rPr>
          <w:rFonts w:ascii="Tahoma" w:hAnsi="Tahoma" w:cs="Tahoma"/>
          <w:sz w:val="32"/>
          <w:szCs w:val="32"/>
        </w:rPr>
      </w:pPr>
    </w:p>
    <w:p w:rsidR="00BC7D03" w:rsidRPr="00361114" w:rsidRDefault="00620156" w:rsidP="00361114">
      <w:pPr>
        <w:pStyle w:val="Odsekzoznamu"/>
        <w:numPr>
          <w:ilvl w:val="0"/>
          <w:numId w:val="14"/>
        </w:numPr>
        <w:rPr>
          <w:rFonts w:ascii="Tahoma" w:hAnsi="Tahoma" w:cs="Tahoma"/>
        </w:rPr>
      </w:pPr>
      <w:r w:rsidRPr="00361114">
        <w:rPr>
          <w:rFonts w:ascii="Tahoma" w:hAnsi="Tahoma" w:cs="Tahoma"/>
        </w:rPr>
        <w:t>Jedáleň pre dôchodcov</w:t>
      </w:r>
      <w:r w:rsidR="002C77DB" w:rsidRPr="00361114">
        <w:rPr>
          <w:rFonts w:ascii="Tahoma" w:hAnsi="Tahoma" w:cs="Tahoma"/>
        </w:rPr>
        <w:t xml:space="preserve">                 </w:t>
      </w:r>
    </w:p>
    <w:p w:rsidR="004032EA" w:rsidRPr="00697993" w:rsidRDefault="004032EA" w:rsidP="00BC7D03">
      <w:pPr>
        <w:rPr>
          <w:rFonts w:ascii="Tahoma" w:hAnsi="Tahoma" w:cs="Tahoma"/>
        </w:rPr>
      </w:pPr>
    </w:p>
    <w:p w:rsidR="00EB2E7D" w:rsidRPr="00EB2E7D" w:rsidRDefault="00EB2E7D" w:rsidP="00EB2E7D">
      <w:pPr>
        <w:pStyle w:val="Odsekzoznamu"/>
        <w:numPr>
          <w:ilvl w:val="0"/>
          <w:numId w:val="15"/>
        </w:numPr>
        <w:rPr>
          <w:rFonts w:ascii="Tahoma" w:hAnsi="Tahoma" w:cs="Tahoma"/>
        </w:rPr>
      </w:pPr>
      <w:r>
        <w:rPr>
          <w:rFonts w:ascii="Tahoma" w:hAnsi="Tahoma" w:cs="Tahoma"/>
        </w:rPr>
        <w:t xml:space="preserve">Ani tento rok sme neinvestovali do vybavenia kuchyne žiadne finančné pomôcky. Veľký mínus z výsledkov roku 2012 sme odstraňovali len pomaly. </w:t>
      </w:r>
    </w:p>
    <w:p w:rsidR="00F95AC7" w:rsidRDefault="00F95AC7" w:rsidP="00F95AC7">
      <w:pPr>
        <w:pStyle w:val="Odsekzoznamu"/>
        <w:ind w:left="1395"/>
        <w:rPr>
          <w:rFonts w:ascii="Tahoma" w:hAnsi="Tahoma" w:cs="Tahoma"/>
        </w:rPr>
      </w:pPr>
    </w:p>
    <w:p w:rsidR="00FA01D2" w:rsidRDefault="00FA01D2" w:rsidP="00EE7841">
      <w:pPr>
        <w:pStyle w:val="Odsekzoznamu"/>
        <w:ind w:left="1395"/>
        <w:rPr>
          <w:rFonts w:ascii="Tahoma" w:hAnsi="Tahoma" w:cs="Tahoma"/>
        </w:rPr>
      </w:pPr>
    </w:p>
    <w:p w:rsidR="00B63148" w:rsidRDefault="0028258F" w:rsidP="003679E8">
      <w:pPr>
        <w:pStyle w:val="Odsekzoznamu"/>
        <w:numPr>
          <w:ilvl w:val="0"/>
          <w:numId w:val="15"/>
        </w:numPr>
        <w:rPr>
          <w:rFonts w:ascii="Tahoma" w:hAnsi="Tahoma" w:cs="Tahoma"/>
        </w:rPr>
      </w:pPr>
      <w:r>
        <w:rPr>
          <w:rFonts w:ascii="Tahoma" w:hAnsi="Tahoma" w:cs="Tahoma"/>
        </w:rPr>
        <w:t>Pokračovali sme v dodržiavaní hygienických predpisov a noriem, dôsledne kontrolovali príjem surovín, zabezpečovali  uskladnenie a najm</w:t>
      </w:r>
      <w:r w:rsidR="0076080E">
        <w:rPr>
          <w:rFonts w:ascii="Tahoma" w:hAnsi="Tahoma" w:cs="Tahoma"/>
        </w:rPr>
        <w:t>ä</w:t>
      </w:r>
      <w:r>
        <w:rPr>
          <w:rFonts w:ascii="Tahoma" w:hAnsi="Tahoma" w:cs="Tahoma"/>
        </w:rPr>
        <w:t xml:space="preserve"> prípravu jedál</w:t>
      </w:r>
      <w:r w:rsidR="0076080E">
        <w:rPr>
          <w:rFonts w:ascii="Tahoma" w:hAnsi="Tahoma" w:cs="Tahoma"/>
        </w:rPr>
        <w:t xml:space="preserve"> podľa správnej výr</w:t>
      </w:r>
      <w:r w:rsidR="00EB2E7D">
        <w:rPr>
          <w:rFonts w:ascii="Tahoma" w:hAnsi="Tahoma" w:cs="Tahoma"/>
        </w:rPr>
        <w:t>obnej praxe. Samozrejmosťou je</w:t>
      </w:r>
      <w:r w:rsidR="0076080E">
        <w:rPr>
          <w:rFonts w:ascii="Tahoma" w:hAnsi="Tahoma" w:cs="Tahoma"/>
        </w:rPr>
        <w:t xml:space="preserve"> vedenie dôslednej evidencie o pohybe surovín v zariadení, spracovaní a výdaji jedál.</w:t>
      </w:r>
    </w:p>
    <w:p w:rsidR="003679E8" w:rsidRPr="003679E8" w:rsidRDefault="003679E8" w:rsidP="003679E8">
      <w:pPr>
        <w:pStyle w:val="Odsekzoznamu"/>
        <w:rPr>
          <w:rFonts w:ascii="Tahoma" w:hAnsi="Tahoma" w:cs="Tahoma"/>
        </w:rPr>
      </w:pPr>
    </w:p>
    <w:p w:rsidR="005A6893" w:rsidRPr="00EB2E7D" w:rsidRDefault="0076080E" w:rsidP="00EB2E7D">
      <w:pPr>
        <w:pStyle w:val="Odsekzoznamu"/>
        <w:numPr>
          <w:ilvl w:val="0"/>
          <w:numId w:val="15"/>
        </w:numPr>
        <w:rPr>
          <w:rFonts w:ascii="Tahoma" w:hAnsi="Tahoma" w:cs="Tahoma"/>
        </w:rPr>
      </w:pPr>
      <w:r>
        <w:rPr>
          <w:rFonts w:ascii="Tahoma" w:hAnsi="Tahoma" w:cs="Tahoma"/>
        </w:rPr>
        <w:t xml:space="preserve"> Aj v tomto roku našimi stravníkmi boli dôchodcovia a stravníci v z</w:t>
      </w:r>
      <w:r w:rsidR="00EB2E7D">
        <w:rPr>
          <w:rFonts w:ascii="Tahoma" w:hAnsi="Tahoma" w:cs="Tahoma"/>
        </w:rPr>
        <w:t xml:space="preserve">ávodnom stravovaní </w:t>
      </w:r>
      <w:r>
        <w:rPr>
          <w:rFonts w:ascii="Tahoma" w:hAnsi="Tahoma" w:cs="Tahoma"/>
        </w:rPr>
        <w:t xml:space="preserve">. </w:t>
      </w:r>
      <w:r w:rsidR="00EB2E7D">
        <w:rPr>
          <w:rFonts w:ascii="Tahoma" w:hAnsi="Tahoma" w:cs="Tahoma"/>
        </w:rPr>
        <w:t xml:space="preserve"> Snažíme sa dodržiavať nepísanú zásadu, že uprednostňujeme vždy záujemcu z radov dôchodcov.</w:t>
      </w:r>
      <w:r w:rsidR="000B6D1F">
        <w:rPr>
          <w:rFonts w:ascii="Tahoma" w:hAnsi="Tahoma" w:cs="Tahoma"/>
        </w:rPr>
        <w:t xml:space="preserve"> </w:t>
      </w:r>
      <w:r w:rsidR="003679E8">
        <w:rPr>
          <w:rFonts w:ascii="Tahoma" w:hAnsi="Tahoma" w:cs="Tahoma"/>
        </w:rPr>
        <w:t>Stravovanie  pre dôchodcov s</w:t>
      </w:r>
      <w:r>
        <w:rPr>
          <w:rFonts w:ascii="Tahoma" w:hAnsi="Tahoma" w:cs="Tahoma"/>
        </w:rPr>
        <w:t xml:space="preserve">a poskytuje na základe zmluvy, ktorú uzavrie záujemca o stravovanie s Mestom Vráble, oddelenie </w:t>
      </w:r>
      <w:r w:rsidR="003679E8">
        <w:rPr>
          <w:rFonts w:ascii="Tahoma" w:hAnsi="Tahoma" w:cs="Tahoma"/>
        </w:rPr>
        <w:t>Sociálnych vecí MsÚ Vráble</w:t>
      </w:r>
      <w:r w:rsidR="005A6893">
        <w:rPr>
          <w:rFonts w:ascii="Tahoma" w:hAnsi="Tahoma" w:cs="Tahoma"/>
        </w:rPr>
        <w:t>. Pre dôchodcov sa poskytuje  jeden druh polievky a</w:t>
      </w:r>
      <w:r w:rsidR="00EB2E7D">
        <w:rPr>
          <w:rFonts w:ascii="Tahoma" w:hAnsi="Tahoma" w:cs="Tahoma"/>
        </w:rPr>
        <w:t> jedno hlavné jedlo. V roku 2013</w:t>
      </w:r>
      <w:r w:rsidR="005A6893">
        <w:rPr>
          <w:rFonts w:ascii="Tahoma" w:hAnsi="Tahoma" w:cs="Tahoma"/>
        </w:rPr>
        <w:t xml:space="preserve"> bolo v evid</w:t>
      </w:r>
      <w:r w:rsidR="00EB2E7D">
        <w:rPr>
          <w:rFonts w:ascii="Tahoma" w:hAnsi="Tahoma" w:cs="Tahoma"/>
        </w:rPr>
        <w:t>encii stravníkov  130</w:t>
      </w:r>
      <w:r w:rsidR="00E060B8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 xml:space="preserve"> dôchodcov</w:t>
      </w:r>
      <w:r w:rsidR="005A6893">
        <w:rPr>
          <w:rFonts w:ascii="Tahoma" w:hAnsi="Tahoma" w:cs="Tahoma"/>
        </w:rPr>
        <w:t xml:space="preserve">. Oproti predchádzajúcemu roku to bol mierny nárast záujmu. Stravná jednotka je </w:t>
      </w:r>
      <w:r>
        <w:rPr>
          <w:rFonts w:ascii="Tahoma" w:hAnsi="Tahoma" w:cs="Tahoma"/>
        </w:rPr>
        <w:t>od 1.5.2012</w:t>
      </w:r>
      <w:r w:rsidR="00EB2E7D">
        <w:rPr>
          <w:rFonts w:ascii="Tahoma" w:hAnsi="Tahoma" w:cs="Tahoma"/>
        </w:rPr>
        <w:t xml:space="preserve"> nezmenená a je </w:t>
      </w:r>
      <w:r>
        <w:rPr>
          <w:rFonts w:ascii="Tahoma" w:hAnsi="Tahoma" w:cs="Tahoma"/>
        </w:rPr>
        <w:t xml:space="preserve"> vo výške 3,0</w:t>
      </w:r>
      <w:r w:rsidR="005A6893">
        <w:rPr>
          <w:rFonts w:ascii="Tahoma" w:hAnsi="Tahoma" w:cs="Tahoma"/>
        </w:rPr>
        <w:t xml:space="preserve"> €.</w:t>
      </w:r>
      <w:r w:rsidR="00EB2E7D">
        <w:rPr>
          <w:rFonts w:ascii="Tahoma" w:hAnsi="Tahoma" w:cs="Tahoma"/>
        </w:rPr>
        <w:t xml:space="preserve"> </w:t>
      </w:r>
      <w:r w:rsidR="005A6893" w:rsidRPr="00EB2E7D">
        <w:rPr>
          <w:rFonts w:ascii="Tahoma" w:hAnsi="Tahoma" w:cs="Tahoma"/>
        </w:rPr>
        <w:t>Z toho dôc</w:t>
      </w:r>
      <w:r w:rsidRPr="00EB2E7D">
        <w:rPr>
          <w:rFonts w:ascii="Tahoma" w:hAnsi="Tahoma" w:cs="Tahoma"/>
        </w:rPr>
        <w:t>hodca zaplatí za jeden obed 1,53</w:t>
      </w:r>
      <w:r w:rsidR="005A6893" w:rsidRPr="00EB2E7D">
        <w:rPr>
          <w:rFonts w:ascii="Tahoma" w:hAnsi="Tahoma" w:cs="Tahoma"/>
        </w:rPr>
        <w:t xml:space="preserve"> € a Mesto Vráble dopláca v rámci svojho sociálneho programu 1,47 €.</w:t>
      </w:r>
    </w:p>
    <w:p w:rsidR="005A6893" w:rsidRPr="005A6893" w:rsidRDefault="005A6893" w:rsidP="005A6893">
      <w:pPr>
        <w:pStyle w:val="Odsekzoznamu"/>
        <w:rPr>
          <w:rFonts w:ascii="Tahoma" w:hAnsi="Tahoma" w:cs="Tahoma"/>
        </w:rPr>
      </w:pPr>
    </w:p>
    <w:p w:rsidR="0076080E" w:rsidRPr="00EB2E7D" w:rsidRDefault="005A6893" w:rsidP="00EB2E7D">
      <w:pPr>
        <w:pStyle w:val="Odsekzoznamu"/>
        <w:numPr>
          <w:ilvl w:val="0"/>
          <w:numId w:val="15"/>
        </w:numPr>
        <w:rPr>
          <w:rFonts w:ascii="Tahoma" w:hAnsi="Tahoma" w:cs="Tahoma"/>
        </w:rPr>
      </w:pPr>
      <w:r>
        <w:rPr>
          <w:rFonts w:ascii="Tahoma" w:hAnsi="Tahoma" w:cs="Tahoma"/>
        </w:rPr>
        <w:t>Pre st</w:t>
      </w:r>
      <w:r w:rsidR="00D62749">
        <w:rPr>
          <w:rFonts w:ascii="Tahoma" w:hAnsi="Tahoma" w:cs="Tahoma"/>
        </w:rPr>
        <w:t>ravníkov v závodnom stravovaní umožňujeme</w:t>
      </w:r>
      <w:r>
        <w:rPr>
          <w:rFonts w:ascii="Tahoma" w:hAnsi="Tahoma" w:cs="Tahoma"/>
        </w:rPr>
        <w:t xml:space="preserve"> vybrať si z ponúk</w:t>
      </w:r>
      <w:r w:rsidR="0076080E">
        <w:rPr>
          <w:rFonts w:ascii="Tahoma" w:hAnsi="Tahoma" w:cs="Tahoma"/>
        </w:rPr>
        <w:t>aných dvoch hlavných jedál  a </w:t>
      </w:r>
      <w:r>
        <w:rPr>
          <w:rFonts w:ascii="Tahoma" w:hAnsi="Tahoma" w:cs="Tahoma"/>
        </w:rPr>
        <w:t xml:space="preserve"> tiež </w:t>
      </w:r>
      <w:r w:rsidR="0076080E">
        <w:rPr>
          <w:rFonts w:ascii="Tahoma" w:hAnsi="Tahoma" w:cs="Tahoma"/>
        </w:rPr>
        <w:t xml:space="preserve"> máme </w:t>
      </w:r>
      <w:r>
        <w:rPr>
          <w:rFonts w:ascii="Tahoma" w:hAnsi="Tahoma" w:cs="Tahoma"/>
        </w:rPr>
        <w:t>v ponuke jeden druh čerstvého šalátu.</w:t>
      </w:r>
      <w:r w:rsidR="00EB2E7D">
        <w:rPr>
          <w:rFonts w:ascii="Tahoma" w:hAnsi="Tahoma" w:cs="Tahoma"/>
        </w:rPr>
        <w:t xml:space="preserve"> </w:t>
      </w:r>
      <w:r w:rsidR="0076080E" w:rsidRPr="00EB2E7D">
        <w:rPr>
          <w:rFonts w:ascii="Tahoma" w:hAnsi="Tahoma" w:cs="Tahoma"/>
        </w:rPr>
        <w:t>Aj tu sa stravná jednotka upravila smerom hore.Za jeden obed záujemca zaplatí 3,10 €</w:t>
      </w:r>
    </w:p>
    <w:p w:rsidR="003679E8" w:rsidRPr="003679E8" w:rsidRDefault="003679E8" w:rsidP="003679E8">
      <w:pPr>
        <w:pStyle w:val="Odsekzoznamu"/>
        <w:rPr>
          <w:rFonts w:ascii="Tahoma" w:hAnsi="Tahoma" w:cs="Tahoma"/>
        </w:rPr>
      </w:pPr>
    </w:p>
    <w:p w:rsidR="003679E8" w:rsidRPr="003679E8" w:rsidRDefault="003679E8" w:rsidP="003679E8">
      <w:pPr>
        <w:ind w:left="1035"/>
        <w:rPr>
          <w:rFonts w:ascii="Tahoma" w:hAnsi="Tahoma" w:cs="Tahoma"/>
        </w:rPr>
      </w:pPr>
    </w:p>
    <w:p w:rsidR="00A25BB0" w:rsidRDefault="00A25BB0" w:rsidP="003679E8">
      <w:pPr>
        <w:pStyle w:val="Odsekzoznamu"/>
        <w:ind w:left="1395"/>
        <w:rPr>
          <w:rFonts w:ascii="Tahoma" w:hAnsi="Tahoma" w:cs="Tahoma"/>
        </w:rPr>
      </w:pPr>
    </w:p>
    <w:p w:rsidR="00A25BB0" w:rsidRDefault="00A25BB0" w:rsidP="005A6893">
      <w:pPr>
        <w:ind w:left="1035"/>
        <w:rPr>
          <w:rFonts w:ascii="Tahoma" w:hAnsi="Tahoma" w:cs="Tahoma"/>
        </w:rPr>
      </w:pPr>
    </w:p>
    <w:p w:rsidR="00EB2E7D" w:rsidRDefault="00EB2E7D" w:rsidP="005A6893">
      <w:pPr>
        <w:ind w:left="1035"/>
        <w:rPr>
          <w:rFonts w:ascii="Tahoma" w:hAnsi="Tahoma" w:cs="Tahoma"/>
        </w:rPr>
      </w:pPr>
    </w:p>
    <w:p w:rsidR="00EB2E7D" w:rsidRDefault="00EB2E7D" w:rsidP="005A6893">
      <w:pPr>
        <w:ind w:left="1035"/>
        <w:rPr>
          <w:rFonts w:ascii="Tahoma" w:hAnsi="Tahoma" w:cs="Tahoma"/>
        </w:rPr>
      </w:pPr>
    </w:p>
    <w:p w:rsidR="00EB2E7D" w:rsidRPr="005A6893" w:rsidRDefault="00EB2E7D" w:rsidP="005A6893">
      <w:pPr>
        <w:ind w:left="1035"/>
        <w:rPr>
          <w:rFonts w:ascii="Tahoma" w:hAnsi="Tahoma" w:cs="Tahoma"/>
        </w:rPr>
      </w:pPr>
    </w:p>
    <w:p w:rsidR="005A6893" w:rsidRDefault="005A6893" w:rsidP="0093304C">
      <w:pPr>
        <w:pStyle w:val="Odsekzoznamu"/>
        <w:ind w:left="1395"/>
        <w:rPr>
          <w:rFonts w:ascii="Tahoma" w:hAnsi="Tahoma" w:cs="Tahoma"/>
        </w:rPr>
      </w:pPr>
    </w:p>
    <w:p w:rsidR="005A6893" w:rsidRDefault="00E060B8" w:rsidP="0093304C">
      <w:pPr>
        <w:pStyle w:val="Odsekzoznamu"/>
        <w:ind w:left="1395"/>
        <w:rPr>
          <w:rFonts w:ascii="Tahoma" w:hAnsi="Tahoma" w:cs="Tahoma"/>
        </w:rPr>
      </w:pPr>
      <w:r>
        <w:rPr>
          <w:rFonts w:ascii="Tahoma" w:hAnsi="Tahoma" w:cs="Tahoma"/>
        </w:rPr>
        <w:t>Jedáleň v</w:t>
      </w:r>
      <w:r w:rsidR="008938E3">
        <w:rPr>
          <w:rFonts w:ascii="Tahoma" w:hAnsi="Tahoma" w:cs="Tahoma"/>
        </w:rPr>
        <w:t> </w:t>
      </w:r>
      <w:r>
        <w:rPr>
          <w:rFonts w:ascii="Tahoma" w:hAnsi="Tahoma" w:cs="Tahoma"/>
        </w:rPr>
        <w:t>číslach</w:t>
      </w:r>
    </w:p>
    <w:p w:rsidR="008938E3" w:rsidRDefault="008938E3" w:rsidP="0093304C">
      <w:pPr>
        <w:pStyle w:val="Odsekzoznamu"/>
        <w:ind w:left="1395"/>
        <w:rPr>
          <w:rFonts w:ascii="Tahoma" w:hAnsi="Tahoma" w:cs="Tahoma"/>
        </w:rPr>
      </w:pPr>
    </w:p>
    <w:p w:rsidR="00CE3B63" w:rsidRDefault="00CE3B63" w:rsidP="0093304C">
      <w:pPr>
        <w:pStyle w:val="Odsekzoznamu"/>
        <w:ind w:left="1395"/>
        <w:rPr>
          <w:rFonts w:ascii="Tahoma" w:hAnsi="Tahoma" w:cs="Tahoma"/>
        </w:rPr>
      </w:pPr>
    </w:p>
    <w:p w:rsidR="00CE3B63" w:rsidRDefault="00CE3B63" w:rsidP="0093304C">
      <w:pPr>
        <w:pStyle w:val="Odsekzoznamu"/>
        <w:ind w:left="1395"/>
        <w:rPr>
          <w:rFonts w:ascii="Tahoma" w:hAnsi="Tahoma" w:cs="Tahoma"/>
        </w:rPr>
      </w:pPr>
    </w:p>
    <w:p w:rsidR="00CE3B63" w:rsidRDefault="00CE3B63" w:rsidP="0093304C">
      <w:pPr>
        <w:pStyle w:val="Odsekzoznamu"/>
        <w:ind w:left="1395"/>
        <w:rPr>
          <w:rFonts w:ascii="Tahoma" w:hAnsi="Tahoma" w:cs="Tahoma"/>
        </w:rPr>
      </w:pPr>
    </w:p>
    <w:tbl>
      <w:tblPr>
        <w:tblStyle w:val="Mriekatabuky"/>
        <w:tblpPr w:leftFromText="141" w:rightFromText="141" w:horzAnchor="margin" w:tblpXSpec="right" w:tblpY="810"/>
        <w:tblW w:w="0" w:type="auto"/>
        <w:tblLook w:val="04A0" w:firstRow="1" w:lastRow="0" w:firstColumn="1" w:lastColumn="0" w:noHBand="0" w:noVBand="1"/>
      </w:tblPr>
      <w:tblGrid>
        <w:gridCol w:w="1419"/>
        <w:gridCol w:w="1689"/>
        <w:gridCol w:w="1701"/>
        <w:gridCol w:w="1714"/>
        <w:gridCol w:w="1370"/>
      </w:tblGrid>
      <w:tr w:rsidR="00CE3B63" w:rsidTr="008938E3">
        <w:tc>
          <w:tcPr>
            <w:tcW w:w="1419" w:type="dxa"/>
          </w:tcPr>
          <w:p w:rsidR="00CE3B63" w:rsidRDefault="00CE3B63" w:rsidP="00EB2E7D">
            <w:pPr>
              <w:pStyle w:val="Odsekzoznamu"/>
              <w:ind w:left="0"/>
              <w:rPr>
                <w:rFonts w:ascii="Tahoma" w:hAnsi="Tahoma" w:cs="Tahoma"/>
              </w:rPr>
            </w:pPr>
          </w:p>
          <w:p w:rsidR="00EB2E7D" w:rsidRDefault="00EB2E7D" w:rsidP="00EB2E7D">
            <w:pPr>
              <w:pStyle w:val="Odsekzoznamu"/>
              <w:ind w:left="0"/>
              <w:rPr>
                <w:rFonts w:ascii="Tahoma" w:hAnsi="Tahoma" w:cs="Tahoma"/>
              </w:rPr>
            </w:pPr>
          </w:p>
          <w:p w:rsidR="00EB2E7D" w:rsidRDefault="00EB2E7D" w:rsidP="00EB2E7D">
            <w:pPr>
              <w:pStyle w:val="Odsekzoznamu"/>
              <w:ind w:left="0"/>
              <w:rPr>
                <w:rFonts w:ascii="Tahoma" w:hAnsi="Tahoma" w:cs="Tahoma"/>
              </w:rPr>
            </w:pPr>
          </w:p>
          <w:p w:rsidR="00EB2E7D" w:rsidRDefault="00EB2E7D" w:rsidP="00EB2E7D">
            <w:pPr>
              <w:pStyle w:val="Odsekzoznamu"/>
              <w:ind w:left="0"/>
              <w:rPr>
                <w:rFonts w:ascii="Tahoma" w:hAnsi="Tahoma" w:cs="Tahoma"/>
              </w:rPr>
            </w:pPr>
          </w:p>
        </w:tc>
        <w:tc>
          <w:tcPr>
            <w:tcW w:w="1689" w:type="dxa"/>
          </w:tcPr>
          <w:p w:rsidR="00CE3B63" w:rsidRDefault="00533952" w:rsidP="00EB2E7D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Počet  stravníkov20</w:t>
            </w:r>
            <w:r w:rsidR="008938E3">
              <w:rPr>
                <w:rFonts w:ascii="Tahoma" w:hAnsi="Tahoma" w:cs="Tahoma"/>
              </w:rPr>
              <w:t>12</w:t>
            </w:r>
          </w:p>
        </w:tc>
        <w:tc>
          <w:tcPr>
            <w:tcW w:w="1701" w:type="dxa"/>
          </w:tcPr>
          <w:p w:rsidR="00CE3B63" w:rsidRDefault="00533952" w:rsidP="00EB2E7D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Počet stravníkov201</w:t>
            </w:r>
            <w:r w:rsidR="008938E3">
              <w:rPr>
                <w:rFonts w:ascii="Tahoma" w:hAnsi="Tahoma" w:cs="Tahoma"/>
              </w:rPr>
              <w:t>3</w:t>
            </w:r>
          </w:p>
        </w:tc>
        <w:tc>
          <w:tcPr>
            <w:tcW w:w="1714" w:type="dxa"/>
          </w:tcPr>
          <w:p w:rsidR="00CE3B63" w:rsidRDefault="00533952" w:rsidP="00EB2E7D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Vydané obedy 201</w:t>
            </w:r>
            <w:r w:rsidR="00E57FF5">
              <w:rPr>
                <w:rFonts w:ascii="Tahoma" w:hAnsi="Tahoma" w:cs="Tahoma"/>
              </w:rPr>
              <w:t>2</w:t>
            </w:r>
          </w:p>
        </w:tc>
        <w:tc>
          <w:tcPr>
            <w:tcW w:w="1370" w:type="dxa"/>
          </w:tcPr>
          <w:p w:rsidR="00CE3B63" w:rsidRDefault="00533952" w:rsidP="00EB2E7D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Vydané obedy 2012</w:t>
            </w:r>
          </w:p>
        </w:tc>
      </w:tr>
      <w:tr w:rsidR="00CE3B63" w:rsidTr="008938E3">
        <w:tc>
          <w:tcPr>
            <w:tcW w:w="1419" w:type="dxa"/>
          </w:tcPr>
          <w:p w:rsidR="00CE3B63" w:rsidRDefault="00CE3B63" w:rsidP="00EB2E7D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dôchodcovia</w:t>
            </w:r>
          </w:p>
        </w:tc>
        <w:tc>
          <w:tcPr>
            <w:tcW w:w="1689" w:type="dxa"/>
          </w:tcPr>
          <w:p w:rsidR="00CE3B63" w:rsidRDefault="00533952" w:rsidP="00EB2E7D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</w:t>
            </w:r>
            <w:r w:rsidR="008938E3">
              <w:rPr>
                <w:rFonts w:ascii="Tahoma" w:hAnsi="Tahoma" w:cs="Tahoma"/>
              </w:rPr>
              <w:t>24</w:t>
            </w:r>
          </w:p>
        </w:tc>
        <w:tc>
          <w:tcPr>
            <w:tcW w:w="1701" w:type="dxa"/>
          </w:tcPr>
          <w:p w:rsidR="00CE3B63" w:rsidRDefault="0099490D" w:rsidP="00EB2E7D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</w:t>
            </w:r>
            <w:r w:rsidR="008938E3">
              <w:rPr>
                <w:rFonts w:ascii="Tahoma" w:hAnsi="Tahoma" w:cs="Tahoma"/>
              </w:rPr>
              <w:t>30</w:t>
            </w:r>
          </w:p>
        </w:tc>
        <w:tc>
          <w:tcPr>
            <w:tcW w:w="1714" w:type="dxa"/>
          </w:tcPr>
          <w:p w:rsidR="00CE3B63" w:rsidRDefault="00E57FF5" w:rsidP="00EB2E7D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257</w:t>
            </w:r>
            <w:r w:rsidR="00533952">
              <w:rPr>
                <w:rFonts w:ascii="Tahoma" w:hAnsi="Tahoma" w:cs="Tahoma"/>
              </w:rPr>
              <w:t>7</w:t>
            </w:r>
            <w:r>
              <w:rPr>
                <w:rFonts w:ascii="Tahoma" w:hAnsi="Tahoma" w:cs="Tahoma"/>
              </w:rPr>
              <w:t>8</w:t>
            </w:r>
          </w:p>
        </w:tc>
        <w:tc>
          <w:tcPr>
            <w:tcW w:w="1370" w:type="dxa"/>
          </w:tcPr>
          <w:p w:rsidR="00CE3B63" w:rsidRDefault="00533952" w:rsidP="00EB2E7D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25</w:t>
            </w:r>
            <w:r w:rsidR="00E57FF5">
              <w:rPr>
                <w:rFonts w:ascii="Tahoma" w:hAnsi="Tahoma" w:cs="Tahoma"/>
              </w:rPr>
              <w:t>060</w:t>
            </w:r>
          </w:p>
        </w:tc>
      </w:tr>
      <w:tr w:rsidR="00CE3B63" w:rsidTr="008938E3">
        <w:tc>
          <w:tcPr>
            <w:tcW w:w="1419" w:type="dxa"/>
          </w:tcPr>
          <w:p w:rsidR="00CE3B63" w:rsidRDefault="00CE3B63" w:rsidP="00EB2E7D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Iní</w:t>
            </w:r>
          </w:p>
        </w:tc>
        <w:tc>
          <w:tcPr>
            <w:tcW w:w="1689" w:type="dxa"/>
          </w:tcPr>
          <w:p w:rsidR="00CE3B63" w:rsidRDefault="008938E3" w:rsidP="00EB2E7D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40</w:t>
            </w:r>
          </w:p>
        </w:tc>
        <w:tc>
          <w:tcPr>
            <w:tcW w:w="1701" w:type="dxa"/>
          </w:tcPr>
          <w:p w:rsidR="00CE3B63" w:rsidRDefault="006A57F8" w:rsidP="00EB2E7D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4</w:t>
            </w:r>
          </w:p>
        </w:tc>
        <w:tc>
          <w:tcPr>
            <w:tcW w:w="1714" w:type="dxa"/>
          </w:tcPr>
          <w:p w:rsidR="00CE3B63" w:rsidRDefault="0099490D" w:rsidP="00EB2E7D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13</w:t>
            </w:r>
            <w:r w:rsidR="00E57FF5">
              <w:rPr>
                <w:rFonts w:ascii="Tahoma" w:hAnsi="Tahoma" w:cs="Tahoma"/>
              </w:rPr>
              <w:t>048</w:t>
            </w:r>
          </w:p>
        </w:tc>
        <w:tc>
          <w:tcPr>
            <w:tcW w:w="1370" w:type="dxa"/>
          </w:tcPr>
          <w:p w:rsidR="00CE3B63" w:rsidRDefault="0099490D" w:rsidP="00EB2E7D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</w:t>
            </w:r>
            <w:r w:rsidR="00E57FF5">
              <w:rPr>
                <w:rFonts w:ascii="Tahoma" w:hAnsi="Tahoma" w:cs="Tahoma"/>
              </w:rPr>
              <w:t>0818</w:t>
            </w:r>
          </w:p>
        </w:tc>
      </w:tr>
    </w:tbl>
    <w:p w:rsidR="005A6893" w:rsidRDefault="0099490D" w:rsidP="0093304C">
      <w:pPr>
        <w:pStyle w:val="Odsekzoznamu"/>
        <w:ind w:left="1395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361114" w:rsidRDefault="00361114" w:rsidP="0093304C">
      <w:pPr>
        <w:pStyle w:val="Odsekzoznamu"/>
        <w:ind w:left="1395"/>
        <w:rPr>
          <w:rFonts w:ascii="Tahoma" w:hAnsi="Tahoma" w:cs="Tahoma"/>
        </w:rPr>
      </w:pPr>
    </w:p>
    <w:p w:rsidR="005A6893" w:rsidRDefault="005A6893" w:rsidP="0093304C">
      <w:pPr>
        <w:pStyle w:val="Odsekzoznamu"/>
        <w:ind w:left="1395"/>
        <w:rPr>
          <w:rFonts w:ascii="Tahoma" w:hAnsi="Tahoma" w:cs="Tahoma"/>
        </w:rPr>
      </w:pPr>
    </w:p>
    <w:p w:rsidR="000F7F87" w:rsidRDefault="0099490D" w:rsidP="00E57FF5">
      <w:pPr>
        <w:pStyle w:val="Odsekzoznamu"/>
        <w:ind w:left="1395"/>
        <w:rPr>
          <w:rFonts w:ascii="Tahoma" w:hAnsi="Tahoma" w:cs="Tahoma"/>
        </w:rPr>
      </w:pPr>
      <w:r>
        <w:rPr>
          <w:rFonts w:ascii="Tahoma" w:hAnsi="Tahoma" w:cs="Tahoma"/>
        </w:rPr>
        <w:t>Počet obe</w:t>
      </w:r>
      <w:r w:rsidR="006A57F8">
        <w:rPr>
          <w:rFonts w:ascii="Tahoma" w:hAnsi="Tahoma" w:cs="Tahoma"/>
        </w:rPr>
        <w:t>dov uvarených a vydaných v </w:t>
      </w:r>
      <w:r>
        <w:rPr>
          <w:rFonts w:ascii="Tahoma" w:hAnsi="Tahoma" w:cs="Tahoma"/>
        </w:rPr>
        <w:t>roku</w:t>
      </w:r>
      <w:r w:rsidR="006A57F8">
        <w:rPr>
          <w:rFonts w:ascii="Tahoma" w:hAnsi="Tahoma" w:cs="Tahoma"/>
        </w:rPr>
        <w:t xml:space="preserve"> 2012  bol  celkovo 38.826.</w:t>
      </w:r>
      <w:r w:rsidR="008938E3">
        <w:rPr>
          <w:rFonts w:ascii="Tahoma" w:hAnsi="Tahoma" w:cs="Tahoma"/>
        </w:rPr>
        <w:t xml:space="preserve">V roku 2013 to bolo len </w:t>
      </w:r>
      <w:r w:rsidR="00E57FF5">
        <w:rPr>
          <w:rFonts w:ascii="Tahoma" w:hAnsi="Tahoma" w:cs="Tahoma"/>
        </w:rPr>
        <w:t xml:space="preserve">35.878. Výpadok 2948 obedov  bol pomerne veľký. </w:t>
      </w:r>
      <w:r w:rsidR="00E57FF5" w:rsidRPr="00E57FF5">
        <w:rPr>
          <w:rFonts w:ascii="Tahoma" w:hAnsi="Tahoma" w:cs="Tahoma"/>
        </w:rPr>
        <w:t xml:space="preserve">Je dôsledkom </w:t>
      </w:r>
      <w:r w:rsidR="00E57FF5">
        <w:rPr>
          <w:rFonts w:ascii="Tahoma" w:hAnsi="Tahoma" w:cs="Tahoma"/>
        </w:rPr>
        <w:t xml:space="preserve"> šetrenia stravníkov a vyhlasovania z obedov hlavne na piatky a pondelky, kedy si riešia stravovanie v rámci víkendu sami.</w:t>
      </w:r>
    </w:p>
    <w:p w:rsidR="00E57FF5" w:rsidRPr="00E57FF5" w:rsidRDefault="00E57FF5" w:rsidP="00E57FF5">
      <w:pPr>
        <w:pStyle w:val="Odsekzoznamu"/>
        <w:ind w:left="1395"/>
        <w:rPr>
          <w:rFonts w:ascii="Tahoma" w:hAnsi="Tahoma" w:cs="Tahoma"/>
        </w:rPr>
      </w:pPr>
    </w:p>
    <w:p w:rsidR="006A57F8" w:rsidRDefault="00E3528A" w:rsidP="0093304C">
      <w:pPr>
        <w:pStyle w:val="Odsekzoznamu"/>
        <w:ind w:left="1395"/>
        <w:rPr>
          <w:rFonts w:ascii="Tahoma" w:hAnsi="Tahoma" w:cs="Tahoma"/>
        </w:rPr>
      </w:pPr>
      <w:r>
        <w:rPr>
          <w:rFonts w:ascii="Tahoma" w:hAnsi="Tahoma" w:cs="Tahoma"/>
        </w:rPr>
        <w:t>Pokiaľ sa nebude dariť zmenu dosiahnuť</w:t>
      </w:r>
      <w:r w:rsidR="000E74D5">
        <w:rPr>
          <w:rFonts w:ascii="Tahoma" w:hAnsi="Tahoma" w:cs="Tahoma"/>
        </w:rPr>
        <w:t xml:space="preserve"> poskytovaním kvalitných služieb</w:t>
      </w:r>
      <w:r>
        <w:rPr>
          <w:rFonts w:ascii="Tahoma" w:hAnsi="Tahoma" w:cs="Tahoma"/>
        </w:rPr>
        <w:t xml:space="preserve"> budeme musieť využiť iné možnosti  a udržať stravovanie v</w:t>
      </w:r>
      <w:r w:rsidR="00E57FF5">
        <w:rPr>
          <w:rFonts w:ascii="Tahoma" w:hAnsi="Tahoma" w:cs="Tahoma"/>
        </w:rPr>
        <w:t xml:space="preserve"> cene na úrovni roku 2013</w:t>
      </w:r>
      <w:r>
        <w:rPr>
          <w:rFonts w:ascii="Tahoma" w:hAnsi="Tahoma" w:cs="Tahoma"/>
        </w:rPr>
        <w:t>.</w:t>
      </w:r>
    </w:p>
    <w:p w:rsidR="00E3528A" w:rsidRPr="00A9282B" w:rsidRDefault="00E3528A" w:rsidP="00A9282B">
      <w:pPr>
        <w:rPr>
          <w:rFonts w:ascii="Tahoma" w:hAnsi="Tahoma" w:cs="Tahoma"/>
        </w:rPr>
      </w:pPr>
    </w:p>
    <w:p w:rsidR="00697993" w:rsidRPr="00697993" w:rsidRDefault="00697993" w:rsidP="00287B9D">
      <w:pPr>
        <w:pStyle w:val="Odsekzoznamu"/>
        <w:ind w:left="2340"/>
        <w:rPr>
          <w:rFonts w:ascii="Tahoma" w:hAnsi="Tahoma" w:cs="Tahoma"/>
        </w:rPr>
      </w:pPr>
    </w:p>
    <w:p w:rsidR="00361114" w:rsidRPr="00E3528A" w:rsidRDefault="00361114" w:rsidP="00E3528A">
      <w:pPr>
        <w:pStyle w:val="Odsekzoznamu"/>
        <w:numPr>
          <w:ilvl w:val="0"/>
          <w:numId w:val="14"/>
        </w:numPr>
        <w:rPr>
          <w:rFonts w:ascii="Tahoma" w:hAnsi="Tahoma" w:cs="Tahoma"/>
        </w:rPr>
      </w:pPr>
      <w:r w:rsidRPr="00E3528A">
        <w:rPr>
          <w:rFonts w:ascii="Tahoma" w:hAnsi="Tahoma" w:cs="Tahoma"/>
        </w:rPr>
        <w:t>Práčovňa pre dôchodcov</w:t>
      </w:r>
    </w:p>
    <w:p w:rsidR="00361114" w:rsidRDefault="00361114" w:rsidP="00361114">
      <w:pPr>
        <w:pStyle w:val="Odsekzoznamu"/>
        <w:ind w:left="2340"/>
        <w:rPr>
          <w:rFonts w:ascii="Tahoma" w:hAnsi="Tahoma" w:cs="Tahoma"/>
        </w:rPr>
      </w:pPr>
    </w:p>
    <w:p w:rsidR="00361114" w:rsidRPr="00361114" w:rsidRDefault="00361114" w:rsidP="00361114">
      <w:pPr>
        <w:pStyle w:val="Odsekzoznamu"/>
        <w:ind w:left="2340"/>
        <w:rPr>
          <w:rFonts w:ascii="Tahoma" w:hAnsi="Tahoma" w:cs="Tahoma"/>
        </w:rPr>
      </w:pPr>
    </w:p>
    <w:p w:rsidR="00361114" w:rsidRDefault="00E3528A" w:rsidP="00361114">
      <w:pPr>
        <w:pStyle w:val="Odsekzoznamu"/>
        <w:ind w:left="1494"/>
        <w:rPr>
          <w:rFonts w:ascii="Tahoma" w:hAnsi="Tahoma" w:cs="Tahoma"/>
        </w:rPr>
      </w:pPr>
      <w:r>
        <w:rPr>
          <w:rFonts w:ascii="Tahoma" w:hAnsi="Tahoma" w:cs="Tahoma"/>
        </w:rPr>
        <w:t>Služba pre dôchodcov už neposkytuje služby.</w:t>
      </w:r>
    </w:p>
    <w:p w:rsidR="00A9282B" w:rsidRPr="00A9282B" w:rsidRDefault="00E3528A" w:rsidP="00A9282B">
      <w:pPr>
        <w:pStyle w:val="Odsekzoznamu"/>
        <w:ind w:left="1494"/>
        <w:rPr>
          <w:rFonts w:ascii="Tahoma" w:hAnsi="Tahoma" w:cs="Tahoma"/>
        </w:rPr>
      </w:pPr>
      <w:r>
        <w:rPr>
          <w:rFonts w:ascii="Tahoma" w:hAnsi="Tahoma" w:cs="Tahoma"/>
        </w:rPr>
        <w:t xml:space="preserve">V súčasnosti sa perie len pre vlastnú potrebu kuchyne, detských jaslí a pre </w:t>
      </w:r>
      <w:r w:rsidR="00E57FF5">
        <w:rPr>
          <w:rFonts w:ascii="Tahoma" w:hAnsi="Tahoma" w:cs="Tahoma"/>
        </w:rPr>
        <w:t>potreby zariadení Mesta Vráb</w:t>
      </w:r>
      <w:r w:rsidR="00A9282B">
        <w:rPr>
          <w:rFonts w:ascii="Tahoma" w:hAnsi="Tahoma" w:cs="Tahoma"/>
        </w:rPr>
        <w:t>le, ako zakladateľa organizácie</w:t>
      </w:r>
    </w:p>
    <w:tbl>
      <w:tblPr>
        <w:tblStyle w:val="Mriekatabuky"/>
        <w:tblpPr w:leftFromText="141" w:rightFromText="141" w:horzAnchor="margin" w:tblpXSpec="right" w:tblpY="810"/>
        <w:tblW w:w="0" w:type="auto"/>
        <w:tblLook w:val="04A0" w:firstRow="1" w:lastRow="0" w:firstColumn="1" w:lastColumn="0" w:noHBand="0" w:noVBand="1"/>
      </w:tblPr>
      <w:tblGrid>
        <w:gridCol w:w="1419"/>
        <w:gridCol w:w="1689"/>
        <w:gridCol w:w="1701"/>
        <w:gridCol w:w="1714"/>
        <w:gridCol w:w="1370"/>
      </w:tblGrid>
      <w:tr w:rsidR="00A9282B" w:rsidTr="009053F2">
        <w:tc>
          <w:tcPr>
            <w:tcW w:w="1419" w:type="dxa"/>
          </w:tcPr>
          <w:p w:rsidR="00A9282B" w:rsidRDefault="00A9282B" w:rsidP="009053F2">
            <w:pPr>
              <w:pStyle w:val="Odsekzoznamu"/>
              <w:ind w:left="0"/>
              <w:rPr>
                <w:rFonts w:ascii="Tahoma" w:hAnsi="Tahoma" w:cs="Tahoma"/>
              </w:rPr>
            </w:pPr>
          </w:p>
          <w:p w:rsidR="00A9282B" w:rsidRDefault="00A9282B" w:rsidP="009053F2">
            <w:pPr>
              <w:pStyle w:val="Odsekzoznamu"/>
              <w:ind w:left="0"/>
              <w:rPr>
                <w:rFonts w:ascii="Tahoma" w:hAnsi="Tahoma" w:cs="Tahoma"/>
              </w:rPr>
            </w:pPr>
          </w:p>
          <w:p w:rsidR="00A9282B" w:rsidRDefault="00A9282B" w:rsidP="009053F2">
            <w:pPr>
              <w:pStyle w:val="Odsekzoznamu"/>
              <w:ind w:left="0"/>
              <w:rPr>
                <w:rFonts w:ascii="Tahoma" w:hAnsi="Tahoma" w:cs="Tahoma"/>
              </w:rPr>
            </w:pPr>
          </w:p>
          <w:p w:rsidR="00A9282B" w:rsidRDefault="00A9282B" w:rsidP="009053F2">
            <w:pPr>
              <w:pStyle w:val="Odsekzoznamu"/>
              <w:ind w:left="0"/>
              <w:rPr>
                <w:rFonts w:ascii="Tahoma" w:hAnsi="Tahoma" w:cs="Tahoma"/>
              </w:rPr>
            </w:pPr>
          </w:p>
        </w:tc>
        <w:tc>
          <w:tcPr>
            <w:tcW w:w="1689" w:type="dxa"/>
          </w:tcPr>
          <w:p w:rsidR="00A9282B" w:rsidRDefault="00A9282B" w:rsidP="009053F2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Počet  stravníkov2011</w:t>
            </w:r>
          </w:p>
        </w:tc>
        <w:tc>
          <w:tcPr>
            <w:tcW w:w="1701" w:type="dxa"/>
          </w:tcPr>
          <w:p w:rsidR="00A9282B" w:rsidRDefault="00A9282B" w:rsidP="009053F2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Počet stravníkov2012</w:t>
            </w:r>
          </w:p>
        </w:tc>
        <w:tc>
          <w:tcPr>
            <w:tcW w:w="1714" w:type="dxa"/>
          </w:tcPr>
          <w:p w:rsidR="00A9282B" w:rsidRDefault="00A9282B" w:rsidP="009053F2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Vydané obedy 2011</w:t>
            </w:r>
          </w:p>
        </w:tc>
        <w:tc>
          <w:tcPr>
            <w:tcW w:w="1370" w:type="dxa"/>
          </w:tcPr>
          <w:p w:rsidR="00A9282B" w:rsidRDefault="00A9282B" w:rsidP="009053F2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Vydané obedy 2012</w:t>
            </w:r>
          </w:p>
        </w:tc>
      </w:tr>
    </w:tbl>
    <w:p w:rsidR="00C554F2" w:rsidRPr="00E3528A" w:rsidRDefault="00C554F2" w:rsidP="00E3528A">
      <w:pPr>
        <w:rPr>
          <w:rFonts w:ascii="Tahoma" w:hAnsi="Tahoma" w:cs="Tahoma"/>
        </w:rPr>
      </w:pPr>
    </w:p>
    <w:p w:rsidR="00C554F2" w:rsidRDefault="00C554F2" w:rsidP="00C554F2">
      <w:pPr>
        <w:pStyle w:val="Odsekzoznamu"/>
        <w:ind w:left="1494"/>
        <w:rPr>
          <w:rFonts w:ascii="Tahoma" w:hAnsi="Tahoma" w:cs="Tahoma"/>
        </w:rPr>
      </w:pPr>
    </w:p>
    <w:p w:rsidR="00C554F2" w:rsidRDefault="00C554F2" w:rsidP="00C554F2">
      <w:pPr>
        <w:pStyle w:val="Odsekzoznamu"/>
        <w:ind w:left="1494"/>
        <w:rPr>
          <w:rFonts w:ascii="Tahoma" w:hAnsi="Tahoma" w:cs="Tahoma"/>
        </w:rPr>
      </w:pPr>
    </w:p>
    <w:p w:rsidR="00C554F2" w:rsidRDefault="00C554F2" w:rsidP="00C554F2">
      <w:pPr>
        <w:pStyle w:val="Odsekzoznamu"/>
        <w:ind w:left="1494"/>
        <w:rPr>
          <w:rFonts w:ascii="Tahoma" w:hAnsi="Tahoma" w:cs="Tahoma"/>
        </w:rPr>
      </w:pPr>
    </w:p>
    <w:p w:rsidR="00C554F2" w:rsidRDefault="008F7D73" w:rsidP="008F7D73">
      <w:pPr>
        <w:pStyle w:val="Odsekzoznamu"/>
        <w:numPr>
          <w:ilvl w:val="0"/>
          <w:numId w:val="14"/>
        </w:numPr>
        <w:rPr>
          <w:rFonts w:ascii="Tahoma" w:hAnsi="Tahoma" w:cs="Tahoma"/>
        </w:rPr>
      </w:pPr>
      <w:r>
        <w:rPr>
          <w:rFonts w:ascii="Tahoma" w:hAnsi="Tahoma" w:cs="Tahoma"/>
        </w:rPr>
        <w:t>Požičiavanie zdravotných pomôcok.</w:t>
      </w:r>
    </w:p>
    <w:p w:rsidR="008F7D73" w:rsidRDefault="008F7D73" w:rsidP="008F7D73">
      <w:pPr>
        <w:pStyle w:val="Odsekzoznamu"/>
        <w:ind w:left="2340"/>
        <w:rPr>
          <w:rFonts w:ascii="Tahoma" w:hAnsi="Tahoma" w:cs="Tahoma"/>
        </w:rPr>
      </w:pPr>
    </w:p>
    <w:p w:rsidR="00E3528A" w:rsidRDefault="00E57FF5" w:rsidP="00C554F2">
      <w:pPr>
        <w:pStyle w:val="Odsekzoznamu"/>
        <w:ind w:left="1494"/>
        <w:rPr>
          <w:rFonts w:ascii="Tahoma" w:hAnsi="Tahoma" w:cs="Tahoma"/>
        </w:rPr>
      </w:pPr>
      <w:r>
        <w:rPr>
          <w:rFonts w:ascii="Tahoma" w:hAnsi="Tahoma" w:cs="Tahoma"/>
        </w:rPr>
        <w:t xml:space="preserve">Služba je registrovaná a záujem je síce zatiaľ malý, ale </w:t>
      </w:r>
      <w:r w:rsidR="00EA5BB8">
        <w:rPr>
          <w:rFonts w:ascii="Tahoma" w:hAnsi="Tahoma" w:cs="Tahoma"/>
        </w:rPr>
        <w:t>veríme, že po oboznámení vrábeľskej verejnosti s možnosťami sa výsledky dostavia.</w:t>
      </w:r>
    </w:p>
    <w:p w:rsidR="00A9282B" w:rsidRDefault="00A9282B" w:rsidP="00C554F2">
      <w:pPr>
        <w:pStyle w:val="Odsekzoznamu"/>
        <w:ind w:left="1494"/>
        <w:rPr>
          <w:rFonts w:ascii="Tahoma" w:hAnsi="Tahoma" w:cs="Tahoma"/>
        </w:rPr>
      </w:pPr>
    </w:p>
    <w:p w:rsidR="00A9282B" w:rsidRDefault="00A9282B" w:rsidP="00C554F2">
      <w:pPr>
        <w:pStyle w:val="Odsekzoznamu"/>
        <w:ind w:left="1494"/>
        <w:rPr>
          <w:rFonts w:ascii="Tahoma" w:hAnsi="Tahoma" w:cs="Tahoma"/>
        </w:rPr>
      </w:pPr>
    </w:p>
    <w:p w:rsidR="00A9282B" w:rsidRPr="00A9282B" w:rsidRDefault="00A9282B" w:rsidP="00A9282B">
      <w:pPr>
        <w:pStyle w:val="Odsekzoznamu"/>
        <w:numPr>
          <w:ilvl w:val="0"/>
          <w:numId w:val="14"/>
        </w:numPr>
        <w:rPr>
          <w:rFonts w:ascii="Tahoma" w:hAnsi="Tahoma" w:cs="Tahoma"/>
        </w:rPr>
      </w:pPr>
      <w:r w:rsidRPr="00A9282B">
        <w:rPr>
          <w:rFonts w:ascii="Tahoma" w:hAnsi="Tahoma" w:cs="Tahoma"/>
        </w:rPr>
        <w:t>Denný stacionár</w:t>
      </w:r>
    </w:p>
    <w:p w:rsidR="00E3528A" w:rsidRPr="00A9282B" w:rsidRDefault="00A9282B" w:rsidP="00A9282B">
      <w:pPr>
        <w:pStyle w:val="Odsekzoznamu"/>
        <w:ind w:left="1494"/>
        <w:rPr>
          <w:rFonts w:ascii="Tahoma" w:hAnsi="Tahoma" w:cs="Tahoma"/>
        </w:rPr>
      </w:pPr>
      <w:r>
        <w:rPr>
          <w:rFonts w:ascii="Tahoma" w:hAnsi="Tahoma" w:cs="Tahoma"/>
        </w:rPr>
        <w:lastRenderedPageBreak/>
        <w:t xml:space="preserve"> Služba sa pripravuje , po vyriešení otázky priestorov zaregistrujeme službu na VÚC Nitra a tiež na Ministerstve práce ,sociálnych vecí a rodiny.</w:t>
      </w:r>
    </w:p>
    <w:p w:rsidR="00E3528A" w:rsidRDefault="00E3528A" w:rsidP="00C554F2">
      <w:pPr>
        <w:pStyle w:val="Odsekzoznamu"/>
        <w:ind w:left="1494"/>
        <w:rPr>
          <w:rFonts w:ascii="Tahoma" w:hAnsi="Tahoma" w:cs="Tahoma"/>
        </w:rPr>
      </w:pPr>
    </w:p>
    <w:p w:rsidR="00A9282B" w:rsidRDefault="00A9282B" w:rsidP="00C554F2">
      <w:pPr>
        <w:pStyle w:val="Odsekzoznamu"/>
        <w:ind w:left="1494"/>
        <w:rPr>
          <w:rFonts w:ascii="Tahoma" w:hAnsi="Tahoma" w:cs="Tahoma"/>
        </w:rPr>
      </w:pPr>
    </w:p>
    <w:p w:rsidR="00A9282B" w:rsidRDefault="00A9282B" w:rsidP="00C554F2">
      <w:pPr>
        <w:pStyle w:val="Odsekzoznamu"/>
        <w:ind w:left="1494"/>
        <w:rPr>
          <w:rFonts w:ascii="Tahoma" w:hAnsi="Tahoma" w:cs="Tahoma"/>
        </w:rPr>
      </w:pPr>
    </w:p>
    <w:p w:rsidR="00E3528A" w:rsidRDefault="00E3528A" w:rsidP="00C554F2">
      <w:pPr>
        <w:pStyle w:val="Odsekzoznamu"/>
        <w:ind w:left="1494"/>
        <w:rPr>
          <w:rFonts w:ascii="Tahoma" w:hAnsi="Tahoma" w:cs="Tahoma"/>
        </w:rPr>
      </w:pPr>
    </w:p>
    <w:p w:rsidR="00E3528A" w:rsidRDefault="00E3528A" w:rsidP="00C554F2">
      <w:pPr>
        <w:pStyle w:val="Odsekzoznamu"/>
        <w:ind w:left="1494"/>
        <w:rPr>
          <w:rFonts w:ascii="Tahoma" w:hAnsi="Tahoma" w:cs="Tahoma"/>
        </w:rPr>
      </w:pPr>
    </w:p>
    <w:p w:rsidR="00C554F2" w:rsidRDefault="00C554F2" w:rsidP="00C554F2">
      <w:pPr>
        <w:pStyle w:val="Odsekzoznamu"/>
        <w:ind w:left="1494"/>
        <w:rPr>
          <w:rFonts w:ascii="Tahoma" w:hAnsi="Tahoma" w:cs="Tahoma"/>
        </w:rPr>
      </w:pPr>
    </w:p>
    <w:p w:rsidR="00C554F2" w:rsidRDefault="00C554F2" w:rsidP="00C554F2">
      <w:pPr>
        <w:pStyle w:val="Odsekzoznamu"/>
        <w:ind w:left="1494"/>
        <w:rPr>
          <w:rFonts w:ascii="Tahoma" w:hAnsi="Tahoma" w:cs="Tahoma"/>
        </w:rPr>
      </w:pPr>
    </w:p>
    <w:p w:rsidR="00C554F2" w:rsidRDefault="00F720FB" w:rsidP="000F7020">
      <w:pPr>
        <w:pStyle w:val="Odsekzoznamu"/>
        <w:numPr>
          <w:ilvl w:val="0"/>
          <w:numId w:val="14"/>
        </w:numPr>
        <w:rPr>
          <w:rFonts w:ascii="Tahoma" w:hAnsi="Tahoma" w:cs="Tahoma"/>
        </w:rPr>
      </w:pPr>
      <w:r>
        <w:rPr>
          <w:rFonts w:ascii="Tahoma" w:hAnsi="Tahoma" w:cs="Tahoma"/>
        </w:rPr>
        <w:t>Detské jasle</w:t>
      </w:r>
    </w:p>
    <w:p w:rsidR="00191215" w:rsidRDefault="00191215" w:rsidP="00191215">
      <w:pPr>
        <w:pStyle w:val="Odsekzoznamu"/>
        <w:ind w:left="2340"/>
        <w:rPr>
          <w:rFonts w:ascii="Tahoma" w:hAnsi="Tahoma" w:cs="Tahoma"/>
        </w:rPr>
      </w:pPr>
    </w:p>
    <w:p w:rsidR="000F7020" w:rsidRDefault="000F7020" w:rsidP="000F7020">
      <w:pPr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      </w:t>
      </w:r>
      <w:r w:rsidR="009A3C44">
        <w:rPr>
          <w:rFonts w:ascii="Tahoma" w:hAnsi="Tahoma" w:cs="Tahoma"/>
        </w:rPr>
        <w:t>Naše detské jasle ponúkajú starostlivosť o deti pracujúcich matiek vo veku</w:t>
      </w:r>
    </w:p>
    <w:p w:rsidR="009A3C44" w:rsidRDefault="000F7020" w:rsidP="000F7020">
      <w:pPr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      </w:t>
      </w:r>
      <w:r w:rsidR="009A3C44">
        <w:rPr>
          <w:rFonts w:ascii="Tahoma" w:hAnsi="Tahoma" w:cs="Tahoma"/>
        </w:rPr>
        <w:t xml:space="preserve">od </w:t>
      </w:r>
      <w:r>
        <w:rPr>
          <w:rFonts w:ascii="Tahoma" w:hAnsi="Tahoma" w:cs="Tahoma"/>
        </w:rPr>
        <w:t xml:space="preserve"> </w:t>
      </w:r>
      <w:r w:rsidR="009A3C44">
        <w:rPr>
          <w:rFonts w:ascii="Tahoma" w:hAnsi="Tahoma" w:cs="Tahoma"/>
        </w:rPr>
        <w:t>jedného do troch rokov.</w:t>
      </w:r>
    </w:p>
    <w:p w:rsidR="009A3C44" w:rsidRDefault="00E167D7" w:rsidP="000F7020">
      <w:pPr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     </w:t>
      </w:r>
      <w:r w:rsidR="000F7020">
        <w:rPr>
          <w:rFonts w:ascii="Tahoma" w:hAnsi="Tahoma" w:cs="Tahoma"/>
        </w:rPr>
        <w:t xml:space="preserve"> </w:t>
      </w:r>
      <w:r w:rsidR="00E3528A">
        <w:rPr>
          <w:rFonts w:ascii="Tahoma" w:hAnsi="Tahoma" w:cs="Tahoma"/>
        </w:rPr>
        <w:t xml:space="preserve">Práca zamestnancov má dobré </w:t>
      </w:r>
      <w:r w:rsidR="007A2308">
        <w:rPr>
          <w:rFonts w:ascii="Tahoma" w:hAnsi="Tahoma" w:cs="Tahoma"/>
        </w:rPr>
        <w:t>meno</w:t>
      </w:r>
      <w:r w:rsidR="00E3528A">
        <w:rPr>
          <w:rFonts w:ascii="Tahoma" w:hAnsi="Tahoma" w:cs="Tahoma"/>
        </w:rPr>
        <w:t xml:space="preserve">, rodičia často vyslovujú s poskytovanými </w:t>
      </w:r>
    </w:p>
    <w:p w:rsidR="007A2308" w:rsidRDefault="00E3528A" w:rsidP="000F7020">
      <w:pPr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      službami spokojnosť.</w:t>
      </w:r>
      <w:r w:rsidR="007A2308">
        <w:rPr>
          <w:rFonts w:ascii="Tahoma" w:hAnsi="Tahoma" w:cs="Tahoma"/>
        </w:rPr>
        <w:t xml:space="preserve"> Napriek tomu, tento rok nebol záujem  o miesto v detských </w:t>
      </w:r>
    </w:p>
    <w:p w:rsidR="007A2308" w:rsidRDefault="007A2308" w:rsidP="000F7020">
      <w:pPr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      jasliach</w:t>
      </w:r>
      <w:r w:rsidR="000E74D5">
        <w:rPr>
          <w:rFonts w:ascii="Tahoma" w:hAnsi="Tahoma" w:cs="Tahoma"/>
        </w:rPr>
        <w:t xml:space="preserve"> taký veľký </w:t>
      </w:r>
      <w:r>
        <w:rPr>
          <w:rFonts w:ascii="Tahoma" w:hAnsi="Tahoma" w:cs="Tahoma"/>
        </w:rPr>
        <w:t xml:space="preserve"> a nezaplnili sme kapacitu nášho zariadenia. Nedosiahli sme </w:t>
      </w:r>
      <w:r w:rsidR="000E74D5">
        <w:rPr>
          <w:rFonts w:ascii="Tahoma" w:hAnsi="Tahoma" w:cs="Tahoma"/>
        </w:rPr>
        <w:t xml:space="preserve">     </w:t>
      </w:r>
    </w:p>
    <w:p w:rsidR="007A2308" w:rsidRDefault="000E74D5" w:rsidP="000F7020">
      <w:pPr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      teda ani </w:t>
      </w:r>
      <w:r w:rsidR="007A2308">
        <w:rPr>
          <w:rFonts w:ascii="Tahoma" w:hAnsi="Tahoma" w:cs="Tahoma"/>
        </w:rPr>
        <w:t xml:space="preserve"> predpokladané príjmy z tejto činnosti.</w:t>
      </w:r>
    </w:p>
    <w:p w:rsidR="007A2308" w:rsidRDefault="007A2308" w:rsidP="000F7020">
      <w:pPr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      Bude potrebné , na základe výsledkov za rok 2012 prijať opatrenia, zvýšiť </w:t>
      </w:r>
    </w:p>
    <w:p w:rsidR="00E3528A" w:rsidRDefault="007A2308" w:rsidP="000F7020">
      <w:pPr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      poplatok za poskytované služby.     </w:t>
      </w:r>
    </w:p>
    <w:p w:rsidR="00E167D7" w:rsidRDefault="00E167D7" w:rsidP="009A3C44">
      <w:pPr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                      </w:t>
      </w:r>
    </w:p>
    <w:p w:rsidR="00E167D7" w:rsidRDefault="00E167D7" w:rsidP="009A3C44">
      <w:pPr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       Počet detí v jednot</w:t>
      </w:r>
      <w:r w:rsidR="00480F42">
        <w:rPr>
          <w:rFonts w:ascii="Tahoma" w:hAnsi="Tahoma" w:cs="Tahoma"/>
        </w:rPr>
        <w:t>livých mesiacoch počas roka 2013</w:t>
      </w:r>
    </w:p>
    <w:p w:rsidR="009A3C44" w:rsidRPr="00F720FB" w:rsidRDefault="009A3C44" w:rsidP="009A3C44">
      <w:pPr>
        <w:rPr>
          <w:rFonts w:ascii="Tahoma" w:hAnsi="Tahoma" w:cs="Tahoma"/>
        </w:rPr>
      </w:pPr>
    </w:p>
    <w:tbl>
      <w:tblPr>
        <w:tblStyle w:val="Mriekatabuky"/>
        <w:tblW w:w="0" w:type="auto"/>
        <w:tblInd w:w="1494" w:type="dxa"/>
        <w:tblLook w:val="04A0" w:firstRow="1" w:lastRow="0" w:firstColumn="1" w:lastColumn="0" w:noHBand="0" w:noVBand="1"/>
      </w:tblPr>
      <w:tblGrid>
        <w:gridCol w:w="1052"/>
        <w:gridCol w:w="1123"/>
        <w:gridCol w:w="1123"/>
        <w:gridCol w:w="1124"/>
        <w:gridCol w:w="1124"/>
        <w:gridCol w:w="1124"/>
        <w:gridCol w:w="1124"/>
      </w:tblGrid>
      <w:tr w:rsidR="009A3C44" w:rsidTr="009A3C44">
        <w:tc>
          <w:tcPr>
            <w:tcW w:w="1316" w:type="dxa"/>
          </w:tcPr>
          <w:p w:rsidR="009A3C44" w:rsidRDefault="009A3C44" w:rsidP="000F7020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Počet detí</w:t>
            </w:r>
          </w:p>
        </w:tc>
        <w:tc>
          <w:tcPr>
            <w:tcW w:w="1316" w:type="dxa"/>
          </w:tcPr>
          <w:p w:rsidR="009A3C44" w:rsidRDefault="00E3528A" w:rsidP="000F7020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1/201</w:t>
            </w:r>
            <w:r w:rsidR="00480F42">
              <w:rPr>
                <w:rFonts w:ascii="Tahoma" w:hAnsi="Tahoma" w:cs="Tahoma"/>
              </w:rPr>
              <w:t>3</w:t>
            </w:r>
          </w:p>
        </w:tc>
        <w:tc>
          <w:tcPr>
            <w:tcW w:w="1316" w:type="dxa"/>
          </w:tcPr>
          <w:p w:rsidR="009A3C44" w:rsidRDefault="00E3528A" w:rsidP="000F7020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2/201</w:t>
            </w:r>
            <w:r w:rsidR="00480F42">
              <w:rPr>
                <w:rFonts w:ascii="Tahoma" w:hAnsi="Tahoma" w:cs="Tahoma"/>
              </w:rPr>
              <w:t>3</w:t>
            </w:r>
          </w:p>
        </w:tc>
        <w:tc>
          <w:tcPr>
            <w:tcW w:w="1316" w:type="dxa"/>
          </w:tcPr>
          <w:p w:rsidR="009A3C44" w:rsidRDefault="00E3528A" w:rsidP="000F7020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3/201</w:t>
            </w:r>
            <w:r w:rsidR="00480F42">
              <w:rPr>
                <w:rFonts w:ascii="Tahoma" w:hAnsi="Tahoma" w:cs="Tahoma"/>
              </w:rPr>
              <w:t>3</w:t>
            </w:r>
          </w:p>
        </w:tc>
        <w:tc>
          <w:tcPr>
            <w:tcW w:w="1316" w:type="dxa"/>
          </w:tcPr>
          <w:p w:rsidR="009A3C44" w:rsidRDefault="00E3528A" w:rsidP="000F7020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4/201</w:t>
            </w:r>
            <w:r w:rsidR="00480F42">
              <w:rPr>
                <w:rFonts w:ascii="Tahoma" w:hAnsi="Tahoma" w:cs="Tahoma"/>
              </w:rPr>
              <w:t>3</w:t>
            </w:r>
          </w:p>
        </w:tc>
        <w:tc>
          <w:tcPr>
            <w:tcW w:w="1316" w:type="dxa"/>
          </w:tcPr>
          <w:p w:rsidR="009A3C44" w:rsidRDefault="00E3528A" w:rsidP="000F7020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5/201</w:t>
            </w:r>
            <w:r w:rsidR="00480F42">
              <w:rPr>
                <w:rFonts w:ascii="Tahoma" w:hAnsi="Tahoma" w:cs="Tahoma"/>
              </w:rPr>
              <w:t>3</w:t>
            </w:r>
          </w:p>
        </w:tc>
        <w:tc>
          <w:tcPr>
            <w:tcW w:w="1316" w:type="dxa"/>
          </w:tcPr>
          <w:p w:rsidR="009A3C44" w:rsidRDefault="00E3528A" w:rsidP="000F7020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6/201</w:t>
            </w:r>
            <w:r w:rsidR="00480F42">
              <w:rPr>
                <w:rFonts w:ascii="Tahoma" w:hAnsi="Tahoma" w:cs="Tahoma"/>
              </w:rPr>
              <w:t>6</w:t>
            </w:r>
          </w:p>
        </w:tc>
      </w:tr>
      <w:tr w:rsidR="009A3C44" w:rsidTr="009A3C44">
        <w:tc>
          <w:tcPr>
            <w:tcW w:w="1316" w:type="dxa"/>
          </w:tcPr>
          <w:p w:rsidR="009A3C44" w:rsidRDefault="009A3C44" w:rsidP="000F7020">
            <w:pPr>
              <w:pStyle w:val="Odsekzoznamu"/>
              <w:ind w:left="0"/>
              <w:rPr>
                <w:rFonts w:ascii="Tahoma" w:hAnsi="Tahoma" w:cs="Tahoma"/>
              </w:rPr>
            </w:pPr>
          </w:p>
        </w:tc>
        <w:tc>
          <w:tcPr>
            <w:tcW w:w="1316" w:type="dxa"/>
          </w:tcPr>
          <w:p w:rsidR="009A3C44" w:rsidRDefault="007A2308" w:rsidP="000F7020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</w:t>
            </w:r>
            <w:r w:rsidR="00480F42">
              <w:rPr>
                <w:rFonts w:ascii="Tahoma" w:hAnsi="Tahoma" w:cs="Tahoma"/>
              </w:rPr>
              <w:t>5</w:t>
            </w:r>
          </w:p>
        </w:tc>
        <w:tc>
          <w:tcPr>
            <w:tcW w:w="1316" w:type="dxa"/>
          </w:tcPr>
          <w:p w:rsidR="009A3C44" w:rsidRDefault="009A3C44" w:rsidP="000F7020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</w:t>
            </w:r>
            <w:r w:rsidR="00480F42">
              <w:rPr>
                <w:rFonts w:ascii="Tahoma" w:hAnsi="Tahoma" w:cs="Tahoma"/>
              </w:rPr>
              <w:t>4</w:t>
            </w:r>
          </w:p>
        </w:tc>
        <w:tc>
          <w:tcPr>
            <w:tcW w:w="1316" w:type="dxa"/>
          </w:tcPr>
          <w:p w:rsidR="009A3C44" w:rsidRDefault="007A2308" w:rsidP="000F7020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</w:t>
            </w:r>
            <w:r w:rsidR="00480F42">
              <w:rPr>
                <w:rFonts w:ascii="Tahoma" w:hAnsi="Tahoma" w:cs="Tahoma"/>
              </w:rPr>
              <w:t>6</w:t>
            </w:r>
          </w:p>
        </w:tc>
        <w:tc>
          <w:tcPr>
            <w:tcW w:w="1316" w:type="dxa"/>
          </w:tcPr>
          <w:p w:rsidR="009A3C44" w:rsidRDefault="007A2308" w:rsidP="000F7020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</w:t>
            </w:r>
            <w:r w:rsidR="00480F42">
              <w:rPr>
                <w:rFonts w:ascii="Tahoma" w:hAnsi="Tahoma" w:cs="Tahoma"/>
              </w:rPr>
              <w:t>7</w:t>
            </w:r>
          </w:p>
        </w:tc>
        <w:tc>
          <w:tcPr>
            <w:tcW w:w="1316" w:type="dxa"/>
          </w:tcPr>
          <w:p w:rsidR="009A3C44" w:rsidRDefault="007A2308" w:rsidP="000F7020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</w:t>
            </w:r>
            <w:r w:rsidR="00480F42">
              <w:rPr>
                <w:rFonts w:ascii="Tahoma" w:hAnsi="Tahoma" w:cs="Tahoma"/>
              </w:rPr>
              <w:t>8</w:t>
            </w:r>
          </w:p>
        </w:tc>
        <w:tc>
          <w:tcPr>
            <w:tcW w:w="1316" w:type="dxa"/>
          </w:tcPr>
          <w:p w:rsidR="009A3C44" w:rsidRDefault="007A2308" w:rsidP="000F7020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</w:t>
            </w:r>
            <w:r w:rsidR="00480F42">
              <w:rPr>
                <w:rFonts w:ascii="Tahoma" w:hAnsi="Tahoma" w:cs="Tahoma"/>
              </w:rPr>
              <w:t>7</w:t>
            </w:r>
          </w:p>
        </w:tc>
      </w:tr>
    </w:tbl>
    <w:p w:rsidR="00F720FB" w:rsidRDefault="00F720FB" w:rsidP="000F7020">
      <w:pPr>
        <w:pStyle w:val="Odsekzoznamu"/>
        <w:ind w:left="1494"/>
        <w:rPr>
          <w:rFonts w:ascii="Tahoma" w:hAnsi="Tahoma" w:cs="Tahoma"/>
        </w:rPr>
      </w:pPr>
    </w:p>
    <w:p w:rsidR="00F720FB" w:rsidRDefault="00F720FB" w:rsidP="000F7020">
      <w:pPr>
        <w:pStyle w:val="Odsekzoznamu"/>
        <w:ind w:left="1494"/>
        <w:rPr>
          <w:rFonts w:ascii="Tahoma" w:hAnsi="Tahoma" w:cs="Tahoma"/>
        </w:rPr>
      </w:pPr>
    </w:p>
    <w:tbl>
      <w:tblPr>
        <w:tblStyle w:val="Mriekatabuky"/>
        <w:tblW w:w="0" w:type="auto"/>
        <w:tblInd w:w="1494" w:type="dxa"/>
        <w:tblLook w:val="04A0" w:firstRow="1" w:lastRow="0" w:firstColumn="1" w:lastColumn="0" w:noHBand="0" w:noVBand="1"/>
      </w:tblPr>
      <w:tblGrid>
        <w:gridCol w:w="1017"/>
        <w:gridCol w:w="1098"/>
        <w:gridCol w:w="1098"/>
        <w:gridCol w:w="1098"/>
        <w:gridCol w:w="1161"/>
        <w:gridCol w:w="1161"/>
        <w:gridCol w:w="1161"/>
      </w:tblGrid>
      <w:tr w:rsidR="009A3C44" w:rsidTr="009A3C44">
        <w:tc>
          <w:tcPr>
            <w:tcW w:w="1316" w:type="dxa"/>
          </w:tcPr>
          <w:p w:rsidR="009A3C44" w:rsidRDefault="009A3C44" w:rsidP="000F7020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Počet</w:t>
            </w:r>
          </w:p>
          <w:p w:rsidR="009A3C44" w:rsidRDefault="009A3C44" w:rsidP="000F7020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detí</w:t>
            </w:r>
          </w:p>
        </w:tc>
        <w:tc>
          <w:tcPr>
            <w:tcW w:w="1316" w:type="dxa"/>
          </w:tcPr>
          <w:p w:rsidR="009A3C44" w:rsidRDefault="009A3C44" w:rsidP="000F7020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7/201</w:t>
            </w:r>
            <w:r w:rsidR="00480F42">
              <w:rPr>
                <w:rFonts w:ascii="Tahoma" w:hAnsi="Tahoma" w:cs="Tahoma"/>
              </w:rPr>
              <w:t>3</w:t>
            </w:r>
          </w:p>
        </w:tc>
        <w:tc>
          <w:tcPr>
            <w:tcW w:w="1316" w:type="dxa"/>
          </w:tcPr>
          <w:p w:rsidR="009A3C44" w:rsidRDefault="009A3C44" w:rsidP="000F7020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8/201</w:t>
            </w:r>
            <w:r w:rsidR="00480F42">
              <w:rPr>
                <w:rFonts w:ascii="Tahoma" w:hAnsi="Tahoma" w:cs="Tahoma"/>
              </w:rPr>
              <w:t>3</w:t>
            </w:r>
          </w:p>
        </w:tc>
        <w:tc>
          <w:tcPr>
            <w:tcW w:w="1316" w:type="dxa"/>
          </w:tcPr>
          <w:p w:rsidR="009A3C44" w:rsidRDefault="007A2308" w:rsidP="000F7020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9/201</w:t>
            </w:r>
            <w:r w:rsidR="00480F42">
              <w:rPr>
                <w:rFonts w:ascii="Tahoma" w:hAnsi="Tahoma" w:cs="Tahoma"/>
              </w:rPr>
              <w:t>3</w:t>
            </w:r>
          </w:p>
        </w:tc>
        <w:tc>
          <w:tcPr>
            <w:tcW w:w="1316" w:type="dxa"/>
          </w:tcPr>
          <w:p w:rsidR="009A3C44" w:rsidRDefault="007A2308" w:rsidP="000F7020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10/201</w:t>
            </w:r>
            <w:r w:rsidR="00480F42">
              <w:rPr>
                <w:rFonts w:ascii="Tahoma" w:hAnsi="Tahoma" w:cs="Tahoma"/>
              </w:rPr>
              <w:t>3</w:t>
            </w:r>
          </w:p>
        </w:tc>
        <w:tc>
          <w:tcPr>
            <w:tcW w:w="1316" w:type="dxa"/>
          </w:tcPr>
          <w:p w:rsidR="009A3C44" w:rsidRDefault="007A2308" w:rsidP="000F7020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11/201</w:t>
            </w:r>
            <w:r w:rsidR="00480F42">
              <w:rPr>
                <w:rFonts w:ascii="Tahoma" w:hAnsi="Tahoma" w:cs="Tahoma"/>
              </w:rPr>
              <w:t>3</w:t>
            </w:r>
          </w:p>
        </w:tc>
        <w:tc>
          <w:tcPr>
            <w:tcW w:w="1316" w:type="dxa"/>
          </w:tcPr>
          <w:p w:rsidR="009A3C44" w:rsidRDefault="007A2308" w:rsidP="000F7020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12/201</w:t>
            </w:r>
            <w:r w:rsidR="00480F42">
              <w:rPr>
                <w:rFonts w:ascii="Tahoma" w:hAnsi="Tahoma" w:cs="Tahoma"/>
              </w:rPr>
              <w:t>3</w:t>
            </w:r>
          </w:p>
        </w:tc>
      </w:tr>
      <w:tr w:rsidR="009A3C44" w:rsidTr="009A3C44">
        <w:tc>
          <w:tcPr>
            <w:tcW w:w="1316" w:type="dxa"/>
          </w:tcPr>
          <w:p w:rsidR="009A3C44" w:rsidRDefault="009A3C44" w:rsidP="000F7020">
            <w:pPr>
              <w:pStyle w:val="Odsekzoznamu"/>
              <w:ind w:left="0"/>
              <w:rPr>
                <w:rFonts w:ascii="Tahoma" w:hAnsi="Tahoma" w:cs="Tahoma"/>
              </w:rPr>
            </w:pPr>
          </w:p>
        </w:tc>
        <w:tc>
          <w:tcPr>
            <w:tcW w:w="1316" w:type="dxa"/>
          </w:tcPr>
          <w:p w:rsidR="009A3C44" w:rsidRDefault="007A2308" w:rsidP="000F7020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11</w:t>
            </w:r>
          </w:p>
        </w:tc>
        <w:tc>
          <w:tcPr>
            <w:tcW w:w="1316" w:type="dxa"/>
          </w:tcPr>
          <w:p w:rsidR="009A3C44" w:rsidRDefault="00480F42" w:rsidP="000F7020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11</w:t>
            </w:r>
          </w:p>
        </w:tc>
        <w:tc>
          <w:tcPr>
            <w:tcW w:w="1316" w:type="dxa"/>
          </w:tcPr>
          <w:p w:rsidR="009A3C44" w:rsidRDefault="000F7020" w:rsidP="000F7020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</w:t>
            </w:r>
            <w:r w:rsidR="00480F42">
              <w:rPr>
                <w:rFonts w:ascii="Tahoma" w:hAnsi="Tahoma" w:cs="Tahoma"/>
              </w:rPr>
              <w:t>4</w:t>
            </w:r>
          </w:p>
        </w:tc>
        <w:tc>
          <w:tcPr>
            <w:tcW w:w="1316" w:type="dxa"/>
          </w:tcPr>
          <w:p w:rsidR="009A3C44" w:rsidRDefault="000F7020" w:rsidP="000F7020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</w:t>
            </w:r>
            <w:r w:rsidR="00480F42">
              <w:rPr>
                <w:rFonts w:ascii="Tahoma" w:hAnsi="Tahoma" w:cs="Tahoma"/>
              </w:rPr>
              <w:t>6</w:t>
            </w:r>
          </w:p>
        </w:tc>
        <w:tc>
          <w:tcPr>
            <w:tcW w:w="1316" w:type="dxa"/>
          </w:tcPr>
          <w:p w:rsidR="009A3C44" w:rsidRDefault="000F7020" w:rsidP="000F7020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</w:t>
            </w:r>
            <w:r w:rsidR="007A2308">
              <w:rPr>
                <w:rFonts w:ascii="Tahoma" w:hAnsi="Tahoma" w:cs="Tahoma"/>
              </w:rPr>
              <w:t>5</w:t>
            </w:r>
          </w:p>
        </w:tc>
        <w:tc>
          <w:tcPr>
            <w:tcW w:w="1316" w:type="dxa"/>
          </w:tcPr>
          <w:p w:rsidR="009A3C44" w:rsidRDefault="000F7020" w:rsidP="000F7020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</w:t>
            </w:r>
            <w:r w:rsidR="00480F42">
              <w:rPr>
                <w:rFonts w:ascii="Tahoma" w:hAnsi="Tahoma" w:cs="Tahoma"/>
              </w:rPr>
              <w:t>4</w:t>
            </w:r>
          </w:p>
        </w:tc>
      </w:tr>
    </w:tbl>
    <w:p w:rsidR="00F720FB" w:rsidRDefault="00F720FB" w:rsidP="000F7020">
      <w:pPr>
        <w:pStyle w:val="Odsekzoznamu"/>
        <w:ind w:left="1494"/>
        <w:rPr>
          <w:rFonts w:ascii="Tahoma" w:hAnsi="Tahoma" w:cs="Tahoma"/>
        </w:rPr>
      </w:pPr>
    </w:p>
    <w:p w:rsidR="00F720FB" w:rsidRDefault="00F720FB" w:rsidP="00C554F2">
      <w:pPr>
        <w:pStyle w:val="Odsekzoznamu"/>
        <w:ind w:left="1494"/>
        <w:rPr>
          <w:rFonts w:ascii="Tahoma" w:hAnsi="Tahoma" w:cs="Tahoma"/>
        </w:rPr>
      </w:pPr>
    </w:p>
    <w:p w:rsidR="000F7020" w:rsidRDefault="000F7020" w:rsidP="00C554F2">
      <w:pPr>
        <w:pStyle w:val="Odsekzoznamu"/>
        <w:ind w:left="1494"/>
        <w:rPr>
          <w:rFonts w:ascii="Tahoma" w:hAnsi="Tahoma" w:cs="Tahoma"/>
        </w:rPr>
      </w:pPr>
    </w:p>
    <w:p w:rsidR="000F7020" w:rsidRDefault="000F7020" w:rsidP="000F7020">
      <w:pPr>
        <w:pStyle w:val="Odsekzoznamu"/>
        <w:ind w:left="1494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Všetky deti sú do zariadenia prijímané na základe žiadosti rodičov. Po podpise zmluvy a potvrdení  ošetrujúceho lekára o dobrom zdravotnom stave dieťaťa, sa stane našim klientom. Všetky podmienky -  platobné aj organizačné sú </w:t>
      </w:r>
      <w:r>
        <w:rPr>
          <w:rFonts w:ascii="Tahoma" w:hAnsi="Tahoma" w:cs="Tahoma"/>
        </w:rPr>
        <w:lastRenderedPageBreak/>
        <w:t>uvedené v smernici č.5</w:t>
      </w:r>
      <w:r w:rsidR="00EA5BB8">
        <w:rPr>
          <w:rFonts w:ascii="Tahoma" w:hAnsi="Tahoma" w:cs="Tahoma"/>
        </w:rPr>
        <w:t xml:space="preserve"> dodatok č.2</w:t>
      </w:r>
      <w:r>
        <w:rPr>
          <w:rFonts w:ascii="Tahoma" w:hAnsi="Tahoma" w:cs="Tahoma"/>
        </w:rPr>
        <w:t xml:space="preserve"> , ktorá je neoddeliteľnou súčasťou</w:t>
      </w:r>
      <w:r w:rsidR="00E167D7">
        <w:rPr>
          <w:rFonts w:ascii="Tahoma" w:hAnsi="Tahoma" w:cs="Tahoma"/>
        </w:rPr>
        <w:t xml:space="preserve"> každej </w:t>
      </w:r>
      <w:r>
        <w:rPr>
          <w:rFonts w:ascii="Tahoma" w:hAnsi="Tahoma" w:cs="Tahoma"/>
        </w:rPr>
        <w:t xml:space="preserve"> uzavretej zmluvy.</w:t>
      </w:r>
    </w:p>
    <w:p w:rsidR="007A2308" w:rsidRDefault="007A2308" w:rsidP="000F7020">
      <w:pPr>
        <w:pStyle w:val="Odsekzoznamu"/>
        <w:ind w:left="1494"/>
        <w:jc w:val="both"/>
        <w:rPr>
          <w:rFonts w:ascii="Tahoma" w:hAnsi="Tahoma" w:cs="Tahoma"/>
        </w:rPr>
      </w:pPr>
    </w:p>
    <w:p w:rsidR="000A7933" w:rsidRDefault="008D38B3" w:rsidP="00CB3AA1">
      <w:pPr>
        <w:rPr>
          <w:rFonts w:ascii="Tahoma" w:hAnsi="Tahoma" w:cs="Tahoma"/>
        </w:rPr>
      </w:pPr>
      <w:r w:rsidRPr="000A7933">
        <w:rPr>
          <w:rFonts w:ascii="Tahoma" w:hAnsi="Tahoma" w:cs="Tahoma"/>
        </w:rPr>
        <w:t xml:space="preserve">      </w:t>
      </w:r>
      <w:r w:rsidR="00CB3AA1" w:rsidRPr="000A7933">
        <w:rPr>
          <w:rFonts w:ascii="Tahoma" w:hAnsi="Tahoma" w:cs="Tahoma"/>
        </w:rPr>
        <w:t xml:space="preserve">         </w:t>
      </w:r>
    </w:p>
    <w:p w:rsidR="000A7933" w:rsidRDefault="000A7933" w:rsidP="00CB3AA1">
      <w:pPr>
        <w:rPr>
          <w:rFonts w:ascii="Tahoma" w:hAnsi="Tahoma" w:cs="Tahoma"/>
        </w:rPr>
      </w:pPr>
    </w:p>
    <w:p w:rsidR="000A7933" w:rsidRDefault="000A7933" w:rsidP="00CB3AA1">
      <w:pPr>
        <w:rPr>
          <w:rFonts w:ascii="Tahoma" w:hAnsi="Tahoma" w:cs="Tahoma"/>
        </w:rPr>
      </w:pPr>
    </w:p>
    <w:p w:rsidR="000A7933" w:rsidRPr="000A7933" w:rsidRDefault="000A7933" w:rsidP="00CB3AA1">
      <w:pPr>
        <w:rPr>
          <w:rFonts w:ascii="Tahoma" w:hAnsi="Tahoma" w:cs="Tahoma"/>
        </w:rPr>
      </w:pPr>
    </w:p>
    <w:p w:rsidR="00086F48" w:rsidRPr="000A7933" w:rsidRDefault="00086F48" w:rsidP="00086F48">
      <w:pPr>
        <w:pStyle w:val="Odsekzoznamu"/>
        <w:ind w:left="1395"/>
        <w:rPr>
          <w:rFonts w:ascii="Tahoma" w:hAnsi="Tahoma" w:cs="Tahoma"/>
        </w:rPr>
      </w:pPr>
    </w:p>
    <w:p w:rsidR="00806EE5" w:rsidRPr="000A7933" w:rsidRDefault="00D554A9" w:rsidP="00806EE5">
      <w:pPr>
        <w:pStyle w:val="Odsekzoznamu"/>
        <w:numPr>
          <w:ilvl w:val="0"/>
          <w:numId w:val="9"/>
        </w:numPr>
        <w:rPr>
          <w:rFonts w:ascii="Tahoma" w:hAnsi="Tahoma" w:cs="Tahoma"/>
          <w:sz w:val="24"/>
          <w:szCs w:val="24"/>
        </w:rPr>
      </w:pPr>
      <w:r w:rsidRPr="000A7933">
        <w:rPr>
          <w:rFonts w:ascii="Tahoma" w:hAnsi="Tahoma" w:cs="Tahoma"/>
          <w:sz w:val="24"/>
          <w:szCs w:val="24"/>
        </w:rPr>
        <w:t>P</w:t>
      </w:r>
      <w:r w:rsidR="00806EE5" w:rsidRPr="000A7933">
        <w:rPr>
          <w:rFonts w:ascii="Tahoma" w:hAnsi="Tahoma" w:cs="Tahoma"/>
          <w:sz w:val="24"/>
          <w:szCs w:val="24"/>
        </w:rPr>
        <w:t>ersonálne zabezpečenie</w:t>
      </w:r>
    </w:p>
    <w:p w:rsidR="00806EE5" w:rsidRPr="000A7933" w:rsidRDefault="00806EE5" w:rsidP="003809B2">
      <w:pPr>
        <w:pStyle w:val="Odsekzoznamu"/>
        <w:rPr>
          <w:rFonts w:ascii="Tahoma" w:hAnsi="Tahoma" w:cs="Tahoma"/>
          <w:sz w:val="24"/>
          <w:szCs w:val="24"/>
        </w:rPr>
      </w:pPr>
    </w:p>
    <w:p w:rsidR="00C734BF" w:rsidRDefault="00C734BF" w:rsidP="003809B2">
      <w:pPr>
        <w:pStyle w:val="Odsekzoznamu"/>
        <w:rPr>
          <w:rFonts w:ascii="Tahoma" w:hAnsi="Tahoma" w:cs="Tahoma"/>
          <w:sz w:val="32"/>
          <w:szCs w:val="32"/>
        </w:rPr>
      </w:pPr>
    </w:p>
    <w:p w:rsidR="003809B2" w:rsidRPr="00C734BF" w:rsidRDefault="003809B2" w:rsidP="003809B2">
      <w:pPr>
        <w:pStyle w:val="Odsekzoznamu"/>
        <w:rPr>
          <w:rFonts w:ascii="Tahoma" w:hAnsi="Tahoma" w:cs="Tahoma"/>
        </w:rPr>
      </w:pPr>
      <w:r w:rsidRPr="00C734BF">
        <w:rPr>
          <w:rFonts w:ascii="Tahoma" w:hAnsi="Tahoma" w:cs="Tahoma"/>
        </w:rPr>
        <w:t>Jedáleň:</w:t>
      </w:r>
    </w:p>
    <w:p w:rsidR="003809B2" w:rsidRPr="00C734BF" w:rsidRDefault="003809B2" w:rsidP="003809B2">
      <w:pPr>
        <w:pStyle w:val="Odsekzoznamu"/>
        <w:rPr>
          <w:rFonts w:ascii="Tahoma" w:hAnsi="Tahoma" w:cs="Tahoma"/>
        </w:rPr>
      </w:pPr>
      <w:r w:rsidRPr="00C734BF">
        <w:rPr>
          <w:rFonts w:ascii="Tahoma" w:hAnsi="Tahoma" w:cs="Tahoma"/>
        </w:rPr>
        <w:t xml:space="preserve">Riaditeľ n. o.  </w:t>
      </w:r>
      <w:r w:rsidR="00C24A54">
        <w:rPr>
          <w:rFonts w:ascii="Tahoma" w:hAnsi="Tahoma" w:cs="Tahoma"/>
        </w:rPr>
        <w:t>+ hospodárska činnosť   :</w:t>
      </w:r>
      <w:r w:rsidR="00C734BF">
        <w:rPr>
          <w:rFonts w:ascii="Tahoma" w:hAnsi="Tahoma" w:cs="Tahoma"/>
        </w:rPr>
        <w:t xml:space="preserve"> </w:t>
      </w:r>
      <w:r w:rsidRPr="00C734BF">
        <w:rPr>
          <w:rFonts w:ascii="Tahoma" w:hAnsi="Tahoma" w:cs="Tahoma"/>
        </w:rPr>
        <w:t xml:space="preserve">  Mária Keryová</w:t>
      </w:r>
      <w:r w:rsidR="00C24A54">
        <w:rPr>
          <w:rFonts w:ascii="Tahoma" w:hAnsi="Tahoma" w:cs="Tahoma"/>
        </w:rPr>
        <w:t xml:space="preserve"> </w:t>
      </w:r>
    </w:p>
    <w:p w:rsidR="003809B2" w:rsidRPr="00C734BF" w:rsidRDefault="00C24A54" w:rsidP="003809B2">
      <w:pPr>
        <w:pStyle w:val="Odsekzoznamu"/>
        <w:rPr>
          <w:rFonts w:ascii="Tahoma" w:hAnsi="Tahoma" w:cs="Tahoma"/>
        </w:rPr>
      </w:pPr>
      <w:r>
        <w:rPr>
          <w:rFonts w:ascii="Tahoma" w:hAnsi="Tahoma" w:cs="Tahoma"/>
        </w:rPr>
        <w:t xml:space="preserve">Administratívno-prevádzkový pracovník    </w:t>
      </w:r>
      <w:r w:rsidR="003809B2" w:rsidRPr="00C734BF">
        <w:rPr>
          <w:rFonts w:ascii="Tahoma" w:hAnsi="Tahoma" w:cs="Tahoma"/>
        </w:rPr>
        <w:t xml:space="preserve"> Mária Dvorská</w:t>
      </w:r>
      <w:r>
        <w:rPr>
          <w:rFonts w:ascii="Tahoma" w:hAnsi="Tahoma" w:cs="Tahoma"/>
        </w:rPr>
        <w:t xml:space="preserve">  </w:t>
      </w:r>
    </w:p>
    <w:p w:rsidR="00F77823" w:rsidRPr="00C734BF" w:rsidRDefault="003809B2" w:rsidP="003809B2">
      <w:pPr>
        <w:pStyle w:val="Odsekzoznamu"/>
        <w:rPr>
          <w:rFonts w:ascii="Tahoma" w:hAnsi="Tahoma" w:cs="Tahoma"/>
        </w:rPr>
      </w:pPr>
      <w:r w:rsidRPr="00C734BF">
        <w:rPr>
          <w:rFonts w:ascii="Tahoma" w:hAnsi="Tahoma" w:cs="Tahoma"/>
        </w:rPr>
        <w:t xml:space="preserve">Hlavná kuchárka:                                  </w:t>
      </w:r>
      <w:r w:rsidR="00C734BF">
        <w:rPr>
          <w:rFonts w:ascii="Tahoma" w:hAnsi="Tahoma" w:cs="Tahoma"/>
        </w:rPr>
        <w:t xml:space="preserve"> </w:t>
      </w:r>
      <w:r w:rsidRPr="00C734BF">
        <w:rPr>
          <w:rFonts w:ascii="Tahoma" w:hAnsi="Tahoma" w:cs="Tahoma"/>
        </w:rPr>
        <w:t xml:space="preserve"> Mária Peceková</w:t>
      </w:r>
    </w:p>
    <w:p w:rsidR="003809B2" w:rsidRPr="00C734BF" w:rsidRDefault="003809B2" w:rsidP="003809B2">
      <w:pPr>
        <w:pStyle w:val="Odsekzoznamu"/>
        <w:rPr>
          <w:rFonts w:ascii="Tahoma" w:hAnsi="Tahoma" w:cs="Tahoma"/>
        </w:rPr>
      </w:pPr>
      <w:r w:rsidRPr="00C734BF">
        <w:rPr>
          <w:rFonts w:ascii="Tahoma" w:hAnsi="Tahoma" w:cs="Tahoma"/>
        </w:rPr>
        <w:t xml:space="preserve">Kuchárky:                                           </w:t>
      </w:r>
      <w:r w:rsidR="002A4648">
        <w:rPr>
          <w:rFonts w:ascii="Tahoma" w:hAnsi="Tahoma" w:cs="Tahoma"/>
        </w:rPr>
        <w:t xml:space="preserve"> </w:t>
      </w:r>
      <w:r w:rsidRPr="00C734BF">
        <w:rPr>
          <w:rFonts w:ascii="Tahoma" w:hAnsi="Tahoma" w:cs="Tahoma"/>
        </w:rPr>
        <w:t xml:space="preserve"> </w:t>
      </w:r>
      <w:r w:rsidR="0093304C">
        <w:rPr>
          <w:rFonts w:ascii="Tahoma" w:hAnsi="Tahoma" w:cs="Tahoma"/>
        </w:rPr>
        <w:t xml:space="preserve"> </w:t>
      </w:r>
      <w:r w:rsidR="00F764F4">
        <w:rPr>
          <w:rFonts w:ascii="Tahoma" w:hAnsi="Tahoma" w:cs="Tahoma"/>
        </w:rPr>
        <w:t xml:space="preserve"> </w:t>
      </w:r>
      <w:r w:rsidR="00C24A54">
        <w:rPr>
          <w:rFonts w:ascii="Tahoma" w:hAnsi="Tahoma" w:cs="Tahoma"/>
        </w:rPr>
        <w:t>Eva Fuleová</w:t>
      </w:r>
      <w:r w:rsidRPr="00C734BF">
        <w:rPr>
          <w:rFonts w:ascii="Tahoma" w:hAnsi="Tahoma" w:cs="Tahoma"/>
        </w:rPr>
        <w:t xml:space="preserve">                                                          </w:t>
      </w:r>
      <w:r w:rsidR="0093304C">
        <w:rPr>
          <w:rFonts w:ascii="Tahoma" w:hAnsi="Tahoma" w:cs="Tahoma"/>
        </w:rPr>
        <w:t xml:space="preserve"> </w:t>
      </w:r>
      <w:r w:rsidR="00C734BF">
        <w:rPr>
          <w:rFonts w:ascii="Tahoma" w:hAnsi="Tahoma" w:cs="Tahoma"/>
        </w:rPr>
        <w:t xml:space="preserve"> </w:t>
      </w:r>
      <w:r w:rsidR="00C24A54">
        <w:rPr>
          <w:rFonts w:ascii="Tahoma" w:hAnsi="Tahoma" w:cs="Tahoma"/>
        </w:rPr>
        <w:t xml:space="preserve">                                          </w:t>
      </w:r>
    </w:p>
    <w:p w:rsidR="003809B2" w:rsidRDefault="003809B2" w:rsidP="003809B2">
      <w:pPr>
        <w:pStyle w:val="Odsekzoznamu"/>
        <w:rPr>
          <w:rFonts w:ascii="Tahoma" w:hAnsi="Tahoma" w:cs="Tahoma"/>
        </w:rPr>
      </w:pPr>
      <w:r w:rsidRPr="00C734BF">
        <w:rPr>
          <w:rFonts w:ascii="Tahoma" w:hAnsi="Tahoma" w:cs="Tahoma"/>
        </w:rPr>
        <w:t xml:space="preserve">                                                     </w:t>
      </w:r>
      <w:r w:rsidR="00C734BF" w:rsidRPr="00C734BF">
        <w:rPr>
          <w:rFonts w:ascii="Tahoma" w:hAnsi="Tahoma" w:cs="Tahoma"/>
        </w:rPr>
        <w:t xml:space="preserve">     </w:t>
      </w:r>
      <w:r w:rsidR="00C734BF">
        <w:rPr>
          <w:rFonts w:ascii="Tahoma" w:hAnsi="Tahoma" w:cs="Tahoma"/>
        </w:rPr>
        <w:t xml:space="preserve"> </w:t>
      </w:r>
      <w:r w:rsidR="009F6B16">
        <w:rPr>
          <w:rFonts w:ascii="Tahoma" w:hAnsi="Tahoma" w:cs="Tahoma"/>
        </w:rPr>
        <w:t xml:space="preserve"> </w:t>
      </w:r>
      <w:r w:rsidR="002A4648">
        <w:rPr>
          <w:rFonts w:ascii="Tahoma" w:hAnsi="Tahoma" w:cs="Tahoma"/>
        </w:rPr>
        <w:t xml:space="preserve"> </w:t>
      </w:r>
      <w:r w:rsidR="0093304C">
        <w:rPr>
          <w:rFonts w:ascii="Tahoma" w:hAnsi="Tahoma" w:cs="Tahoma"/>
        </w:rPr>
        <w:t>Radoslava Pilcov</w:t>
      </w:r>
      <w:r w:rsidR="00C24A54">
        <w:rPr>
          <w:rFonts w:ascii="Tahoma" w:hAnsi="Tahoma" w:cs="Tahoma"/>
        </w:rPr>
        <w:t xml:space="preserve">á </w:t>
      </w:r>
    </w:p>
    <w:p w:rsidR="002A4648" w:rsidRPr="00C734BF" w:rsidRDefault="002A4648" w:rsidP="003809B2">
      <w:pPr>
        <w:pStyle w:val="Odsekzoznamu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                                                  Andrea Frajtíková</w:t>
      </w:r>
    </w:p>
    <w:p w:rsidR="003809B2" w:rsidRPr="00C734BF" w:rsidRDefault="003809B2" w:rsidP="003809B2">
      <w:pPr>
        <w:pStyle w:val="Odsekzoznamu"/>
        <w:rPr>
          <w:rFonts w:ascii="Tahoma" w:hAnsi="Tahoma" w:cs="Tahoma"/>
        </w:rPr>
      </w:pPr>
      <w:r w:rsidRPr="00C734BF">
        <w:rPr>
          <w:rFonts w:ascii="Tahoma" w:hAnsi="Tahoma" w:cs="Tahoma"/>
        </w:rPr>
        <w:t xml:space="preserve">Upratovanie a pranie                             </w:t>
      </w:r>
      <w:r w:rsidR="0093304C">
        <w:rPr>
          <w:rFonts w:ascii="Tahoma" w:hAnsi="Tahoma" w:cs="Tahoma"/>
        </w:rPr>
        <w:t xml:space="preserve"> </w:t>
      </w:r>
      <w:r w:rsidR="002A4648">
        <w:rPr>
          <w:rFonts w:ascii="Tahoma" w:hAnsi="Tahoma" w:cs="Tahoma"/>
        </w:rPr>
        <w:t xml:space="preserve">  </w:t>
      </w:r>
      <w:r w:rsidR="00C24A54">
        <w:rPr>
          <w:rFonts w:ascii="Tahoma" w:hAnsi="Tahoma" w:cs="Tahoma"/>
        </w:rPr>
        <w:t>Veronika Zelnická</w:t>
      </w:r>
    </w:p>
    <w:p w:rsidR="003809B2" w:rsidRDefault="00C734BF" w:rsidP="003809B2">
      <w:pPr>
        <w:pStyle w:val="Odsekzoznamu"/>
        <w:rPr>
          <w:rFonts w:ascii="Tahoma" w:hAnsi="Tahoma" w:cs="Tahoma"/>
        </w:rPr>
      </w:pPr>
      <w:r w:rsidRPr="00C734BF">
        <w:rPr>
          <w:rFonts w:ascii="Tahoma" w:hAnsi="Tahoma" w:cs="Tahoma"/>
        </w:rPr>
        <w:t xml:space="preserve">Údržba a kúrenie                                   </w:t>
      </w:r>
      <w:r w:rsidR="002A4648">
        <w:rPr>
          <w:rFonts w:ascii="Tahoma" w:hAnsi="Tahoma" w:cs="Tahoma"/>
        </w:rPr>
        <w:t xml:space="preserve"> </w:t>
      </w:r>
      <w:r w:rsidR="00DF402F">
        <w:rPr>
          <w:rFonts w:ascii="Tahoma" w:hAnsi="Tahoma" w:cs="Tahoma"/>
        </w:rPr>
        <w:t xml:space="preserve"> </w:t>
      </w:r>
      <w:r w:rsidRPr="00C734BF">
        <w:rPr>
          <w:rFonts w:ascii="Tahoma" w:hAnsi="Tahoma" w:cs="Tahoma"/>
        </w:rPr>
        <w:t>Marian Kery         ¼ úväzku</w:t>
      </w:r>
    </w:p>
    <w:p w:rsidR="00D62749" w:rsidRDefault="00D62749" w:rsidP="003809B2">
      <w:pPr>
        <w:pStyle w:val="Odsekzoznamu"/>
        <w:rPr>
          <w:rFonts w:ascii="Tahoma" w:hAnsi="Tahoma" w:cs="Tahoma"/>
        </w:rPr>
      </w:pPr>
    </w:p>
    <w:p w:rsidR="00D62749" w:rsidRDefault="00D62749" w:rsidP="003809B2">
      <w:pPr>
        <w:pStyle w:val="Odsekzoznamu"/>
        <w:rPr>
          <w:rFonts w:ascii="Tahoma" w:hAnsi="Tahoma" w:cs="Tahoma"/>
        </w:rPr>
      </w:pPr>
    </w:p>
    <w:p w:rsidR="00D62749" w:rsidRPr="00D62749" w:rsidRDefault="002A4648" w:rsidP="00D62749">
      <w:pPr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  </w:t>
      </w:r>
    </w:p>
    <w:p w:rsidR="003809B2" w:rsidRDefault="003809B2" w:rsidP="003809B2">
      <w:pPr>
        <w:pStyle w:val="Odsekzoznamu"/>
        <w:rPr>
          <w:rFonts w:ascii="Tahoma" w:hAnsi="Tahoma" w:cs="Tahoma"/>
        </w:rPr>
      </w:pPr>
    </w:p>
    <w:p w:rsidR="00C734BF" w:rsidRDefault="00C734BF" w:rsidP="003809B2">
      <w:pPr>
        <w:pStyle w:val="Odsekzoznamu"/>
        <w:rPr>
          <w:rFonts w:ascii="Tahoma" w:hAnsi="Tahoma" w:cs="Tahoma"/>
        </w:rPr>
      </w:pPr>
    </w:p>
    <w:p w:rsidR="00C734BF" w:rsidRPr="00C734BF" w:rsidRDefault="00C734BF" w:rsidP="003809B2">
      <w:pPr>
        <w:pStyle w:val="Odsekzoznamu"/>
        <w:rPr>
          <w:rFonts w:ascii="Tahoma" w:hAnsi="Tahoma" w:cs="Tahoma"/>
        </w:rPr>
      </w:pPr>
    </w:p>
    <w:p w:rsidR="002C7106" w:rsidRPr="00C734BF" w:rsidRDefault="003809B2" w:rsidP="003809B2">
      <w:pPr>
        <w:pStyle w:val="Odsekzoznamu"/>
      </w:pPr>
      <w:r w:rsidRPr="00C734BF">
        <w:rPr>
          <w:rFonts w:ascii="Tahoma" w:hAnsi="Tahoma" w:cs="Tahoma"/>
        </w:rPr>
        <w:t>Detské jasle:</w:t>
      </w:r>
    </w:p>
    <w:p w:rsidR="003809B2" w:rsidRPr="00C734BF" w:rsidRDefault="00C734BF" w:rsidP="003809B2">
      <w:pPr>
        <w:pStyle w:val="Odsekzoznamu"/>
        <w:rPr>
          <w:rFonts w:ascii="Tahoma" w:hAnsi="Tahoma" w:cs="Tahoma"/>
        </w:rPr>
      </w:pPr>
      <w:r>
        <w:rPr>
          <w:rFonts w:ascii="Tahoma" w:hAnsi="Tahoma" w:cs="Tahoma"/>
        </w:rPr>
        <w:t>Vedúca DJ</w:t>
      </w:r>
      <w:r w:rsidR="003809B2" w:rsidRPr="00C734BF">
        <w:rPr>
          <w:rFonts w:ascii="Tahoma" w:hAnsi="Tahoma" w:cs="Tahoma"/>
        </w:rPr>
        <w:t xml:space="preserve">                                     </w:t>
      </w:r>
      <w:r>
        <w:rPr>
          <w:rFonts w:ascii="Tahoma" w:hAnsi="Tahoma" w:cs="Tahoma"/>
        </w:rPr>
        <w:t xml:space="preserve">     </w:t>
      </w:r>
      <w:r w:rsidR="003809B2" w:rsidRPr="00C734BF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 xml:space="preserve"> </w:t>
      </w:r>
      <w:r w:rsidR="003809B2" w:rsidRPr="00C734BF">
        <w:rPr>
          <w:rFonts w:ascii="Tahoma" w:hAnsi="Tahoma" w:cs="Tahoma"/>
        </w:rPr>
        <w:t xml:space="preserve">Mária Keryová            </w:t>
      </w:r>
    </w:p>
    <w:p w:rsidR="003809B2" w:rsidRPr="00C734BF" w:rsidRDefault="003809B2" w:rsidP="003809B2">
      <w:pPr>
        <w:pStyle w:val="Odsekzoznamu"/>
        <w:rPr>
          <w:rFonts w:ascii="Tahoma" w:hAnsi="Tahoma" w:cs="Tahoma"/>
        </w:rPr>
      </w:pPr>
      <w:r w:rsidRPr="00C734BF">
        <w:rPr>
          <w:rFonts w:ascii="Tahoma" w:hAnsi="Tahoma" w:cs="Tahoma"/>
        </w:rPr>
        <w:t xml:space="preserve">Zdravotné  sestry                                 </w:t>
      </w:r>
      <w:r w:rsidR="00C734BF">
        <w:rPr>
          <w:rFonts w:ascii="Tahoma" w:hAnsi="Tahoma" w:cs="Tahoma"/>
        </w:rPr>
        <w:t xml:space="preserve"> </w:t>
      </w:r>
      <w:r w:rsidRPr="00C734BF">
        <w:rPr>
          <w:rFonts w:ascii="Tahoma" w:hAnsi="Tahoma" w:cs="Tahoma"/>
        </w:rPr>
        <w:t>Alžbeta Kováčova</w:t>
      </w:r>
    </w:p>
    <w:p w:rsidR="003809B2" w:rsidRPr="00C734BF" w:rsidRDefault="003809B2" w:rsidP="003809B2">
      <w:pPr>
        <w:pStyle w:val="Odsekzoznamu"/>
        <w:rPr>
          <w:rFonts w:ascii="Tahoma" w:hAnsi="Tahoma" w:cs="Tahoma"/>
        </w:rPr>
      </w:pPr>
      <w:r w:rsidRPr="00C734BF">
        <w:rPr>
          <w:rFonts w:ascii="Tahoma" w:hAnsi="Tahoma" w:cs="Tahoma"/>
        </w:rPr>
        <w:t xml:space="preserve">                                                        </w:t>
      </w:r>
      <w:r w:rsidR="00C734BF">
        <w:rPr>
          <w:rFonts w:ascii="Tahoma" w:hAnsi="Tahoma" w:cs="Tahoma"/>
        </w:rPr>
        <w:t xml:space="preserve">   </w:t>
      </w:r>
      <w:r w:rsidRPr="00C734BF">
        <w:rPr>
          <w:rFonts w:ascii="Tahoma" w:hAnsi="Tahoma" w:cs="Tahoma"/>
        </w:rPr>
        <w:t>Annamária</w:t>
      </w:r>
      <w:r w:rsidR="00C734BF" w:rsidRPr="00C734BF">
        <w:rPr>
          <w:rFonts w:ascii="Tahoma" w:hAnsi="Tahoma" w:cs="Tahoma"/>
        </w:rPr>
        <w:t xml:space="preserve"> Fojtíková</w:t>
      </w:r>
    </w:p>
    <w:p w:rsidR="00C734BF" w:rsidRDefault="00C734BF" w:rsidP="003809B2">
      <w:pPr>
        <w:pStyle w:val="Odsekzoznamu"/>
        <w:rPr>
          <w:rFonts w:ascii="Tahoma" w:hAnsi="Tahoma" w:cs="Tahoma"/>
        </w:rPr>
      </w:pPr>
      <w:r w:rsidRPr="00C734BF">
        <w:rPr>
          <w:rFonts w:ascii="Tahoma" w:hAnsi="Tahoma" w:cs="Tahoma"/>
        </w:rPr>
        <w:t xml:space="preserve">Opatrovateľka                                    </w:t>
      </w:r>
      <w:r>
        <w:rPr>
          <w:rFonts w:ascii="Tahoma" w:hAnsi="Tahoma" w:cs="Tahoma"/>
        </w:rPr>
        <w:t xml:space="preserve">  </w:t>
      </w:r>
      <w:r w:rsidRPr="00C734BF">
        <w:rPr>
          <w:rFonts w:ascii="Tahoma" w:hAnsi="Tahoma" w:cs="Tahoma"/>
        </w:rPr>
        <w:t xml:space="preserve"> Mária Jókayová</w:t>
      </w:r>
    </w:p>
    <w:p w:rsidR="00C24A54" w:rsidRDefault="00C24A54" w:rsidP="003809B2">
      <w:pPr>
        <w:pStyle w:val="Odsekzoznamu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                                                Andre</w:t>
      </w:r>
      <w:r w:rsidR="00D74BE1">
        <w:rPr>
          <w:rFonts w:ascii="Tahoma" w:hAnsi="Tahoma" w:cs="Tahoma"/>
        </w:rPr>
        <w:t>a</w:t>
      </w:r>
      <w:r>
        <w:rPr>
          <w:rFonts w:ascii="Tahoma" w:hAnsi="Tahoma" w:cs="Tahoma"/>
        </w:rPr>
        <w:t xml:space="preserve"> Štefancová</w:t>
      </w:r>
    </w:p>
    <w:p w:rsidR="00C734BF" w:rsidRDefault="00C734BF" w:rsidP="003809B2">
      <w:pPr>
        <w:pStyle w:val="Odsekzoznamu"/>
        <w:rPr>
          <w:rFonts w:ascii="Tahoma" w:hAnsi="Tahoma" w:cs="Tahoma"/>
        </w:rPr>
      </w:pPr>
    </w:p>
    <w:p w:rsidR="00C734BF" w:rsidRDefault="00C734BF" w:rsidP="003809B2">
      <w:pPr>
        <w:pStyle w:val="Odsekzoznamu"/>
        <w:rPr>
          <w:rFonts w:ascii="Tahoma" w:hAnsi="Tahoma" w:cs="Tahoma"/>
        </w:rPr>
      </w:pPr>
    </w:p>
    <w:p w:rsidR="00C734BF" w:rsidRDefault="00C734BF" w:rsidP="003809B2">
      <w:pPr>
        <w:pStyle w:val="Odsekzoznamu"/>
        <w:rPr>
          <w:rFonts w:ascii="Tahoma" w:hAnsi="Tahoma" w:cs="Tahoma"/>
        </w:rPr>
      </w:pPr>
    </w:p>
    <w:p w:rsidR="00C734BF" w:rsidRDefault="00C734BF" w:rsidP="003809B2">
      <w:pPr>
        <w:pStyle w:val="Odsekzoznamu"/>
        <w:rPr>
          <w:rFonts w:ascii="Tahoma" w:hAnsi="Tahoma" w:cs="Tahoma"/>
        </w:rPr>
      </w:pPr>
    </w:p>
    <w:p w:rsidR="00C734BF" w:rsidRDefault="00C734BF" w:rsidP="003809B2">
      <w:pPr>
        <w:pStyle w:val="Odsekzoznamu"/>
        <w:rPr>
          <w:rFonts w:ascii="Tahoma" w:hAnsi="Tahoma" w:cs="Tahoma"/>
        </w:rPr>
      </w:pPr>
    </w:p>
    <w:p w:rsidR="00C734BF" w:rsidRDefault="00480F42" w:rsidP="003809B2">
      <w:pPr>
        <w:pStyle w:val="Odsekzoznamu"/>
        <w:rPr>
          <w:rFonts w:ascii="Tahoma" w:hAnsi="Tahoma" w:cs="Tahoma"/>
        </w:rPr>
      </w:pPr>
      <w:r>
        <w:rPr>
          <w:rFonts w:ascii="Tahoma" w:hAnsi="Tahoma" w:cs="Tahoma"/>
        </w:rPr>
        <w:t>V tomto roku končila pracovná zmluva p. Frajtíkovej v máji 2013. Zmluvu sme ďalej neobnovili.</w:t>
      </w:r>
    </w:p>
    <w:p w:rsidR="00C734BF" w:rsidRDefault="00C734BF" w:rsidP="003809B2">
      <w:pPr>
        <w:pStyle w:val="Odsekzoznamu"/>
        <w:rPr>
          <w:rFonts w:ascii="Tahoma" w:hAnsi="Tahoma" w:cs="Tahoma"/>
        </w:rPr>
      </w:pPr>
    </w:p>
    <w:p w:rsidR="00C734BF" w:rsidRDefault="00C734BF" w:rsidP="003809B2">
      <w:pPr>
        <w:pStyle w:val="Odsekzoznamu"/>
        <w:rPr>
          <w:rFonts w:ascii="Tahoma" w:hAnsi="Tahoma" w:cs="Tahoma"/>
        </w:rPr>
      </w:pPr>
    </w:p>
    <w:p w:rsidR="00C734BF" w:rsidRDefault="00C734BF" w:rsidP="003809B2">
      <w:pPr>
        <w:pStyle w:val="Odsekzoznamu"/>
        <w:rPr>
          <w:rFonts w:ascii="Tahoma" w:hAnsi="Tahoma" w:cs="Tahoma"/>
        </w:rPr>
      </w:pPr>
    </w:p>
    <w:p w:rsidR="00C734BF" w:rsidRDefault="00C734BF" w:rsidP="003809B2">
      <w:pPr>
        <w:pStyle w:val="Odsekzoznamu"/>
        <w:rPr>
          <w:rFonts w:ascii="Tahoma" w:hAnsi="Tahoma" w:cs="Tahoma"/>
        </w:rPr>
      </w:pPr>
    </w:p>
    <w:p w:rsidR="00C734BF" w:rsidRDefault="00C734BF" w:rsidP="003809B2">
      <w:pPr>
        <w:pStyle w:val="Odsekzoznamu"/>
        <w:rPr>
          <w:rFonts w:ascii="Tahoma" w:hAnsi="Tahoma" w:cs="Tahoma"/>
        </w:rPr>
      </w:pPr>
    </w:p>
    <w:p w:rsidR="00C734BF" w:rsidRDefault="00C734BF" w:rsidP="003809B2">
      <w:pPr>
        <w:pStyle w:val="Odsekzoznamu"/>
        <w:rPr>
          <w:rFonts w:ascii="Tahoma" w:hAnsi="Tahoma" w:cs="Tahoma"/>
        </w:rPr>
      </w:pPr>
    </w:p>
    <w:p w:rsidR="00C734BF" w:rsidRDefault="00C734BF" w:rsidP="003809B2">
      <w:pPr>
        <w:pStyle w:val="Odsekzoznamu"/>
        <w:rPr>
          <w:rFonts w:ascii="Tahoma" w:hAnsi="Tahoma" w:cs="Tahoma"/>
        </w:rPr>
      </w:pPr>
    </w:p>
    <w:p w:rsidR="00C734BF" w:rsidRDefault="00C734BF" w:rsidP="003809B2">
      <w:pPr>
        <w:pStyle w:val="Odsekzoznamu"/>
        <w:rPr>
          <w:rFonts w:ascii="Tahoma" w:hAnsi="Tahoma" w:cs="Tahoma"/>
        </w:rPr>
      </w:pPr>
    </w:p>
    <w:p w:rsidR="00C734BF" w:rsidRDefault="00C734BF" w:rsidP="003809B2">
      <w:pPr>
        <w:pStyle w:val="Odsekzoznamu"/>
        <w:rPr>
          <w:rFonts w:ascii="Tahoma" w:hAnsi="Tahoma" w:cs="Tahoma"/>
        </w:rPr>
      </w:pPr>
    </w:p>
    <w:p w:rsidR="00C734BF" w:rsidRDefault="00C734BF" w:rsidP="003809B2">
      <w:pPr>
        <w:pStyle w:val="Odsekzoznamu"/>
        <w:rPr>
          <w:rFonts w:ascii="Tahoma" w:hAnsi="Tahoma" w:cs="Tahoma"/>
        </w:rPr>
      </w:pPr>
    </w:p>
    <w:p w:rsidR="00C734BF" w:rsidRDefault="00C734BF" w:rsidP="003809B2">
      <w:pPr>
        <w:pStyle w:val="Odsekzoznamu"/>
        <w:rPr>
          <w:rFonts w:ascii="Tahoma" w:hAnsi="Tahoma" w:cs="Tahoma"/>
        </w:rPr>
      </w:pPr>
    </w:p>
    <w:p w:rsidR="00D554A9" w:rsidRPr="00F54E30" w:rsidRDefault="00D554A9" w:rsidP="00F54E30">
      <w:pPr>
        <w:rPr>
          <w:rFonts w:ascii="Tahoma" w:hAnsi="Tahoma" w:cs="Tahoma"/>
        </w:rPr>
      </w:pPr>
    </w:p>
    <w:p w:rsidR="00C734BF" w:rsidRDefault="00C734BF" w:rsidP="003809B2">
      <w:pPr>
        <w:pStyle w:val="Odsekzoznamu"/>
        <w:rPr>
          <w:rFonts w:ascii="Tahoma" w:hAnsi="Tahoma" w:cs="Tahoma"/>
        </w:rPr>
      </w:pPr>
    </w:p>
    <w:p w:rsidR="00C734BF" w:rsidRDefault="00C734BF" w:rsidP="003809B2">
      <w:pPr>
        <w:pStyle w:val="Odsekzoznamu"/>
        <w:rPr>
          <w:rFonts w:ascii="Tahoma" w:hAnsi="Tahoma" w:cs="Tahoma"/>
        </w:rPr>
      </w:pPr>
    </w:p>
    <w:p w:rsidR="00B437D3" w:rsidRDefault="004263DB" w:rsidP="004263DB">
      <w:pPr>
        <w:pStyle w:val="Odsekzoznamu"/>
        <w:numPr>
          <w:ilvl w:val="0"/>
          <w:numId w:val="9"/>
        </w:numPr>
        <w:rPr>
          <w:rFonts w:ascii="Tahoma" w:hAnsi="Tahoma" w:cs="Tahoma"/>
          <w:sz w:val="32"/>
          <w:szCs w:val="32"/>
        </w:rPr>
      </w:pPr>
      <w:r w:rsidRPr="00F6194A">
        <w:rPr>
          <w:rFonts w:ascii="Tahoma" w:hAnsi="Tahoma" w:cs="Tahoma"/>
          <w:sz w:val="32"/>
          <w:szCs w:val="32"/>
        </w:rPr>
        <w:t>Finančná správ</w:t>
      </w:r>
      <w:r w:rsidR="00435706">
        <w:rPr>
          <w:rFonts w:ascii="Tahoma" w:hAnsi="Tahoma" w:cs="Tahoma"/>
          <w:sz w:val="32"/>
          <w:szCs w:val="32"/>
        </w:rPr>
        <w:t>a</w:t>
      </w:r>
    </w:p>
    <w:p w:rsidR="00435706" w:rsidRPr="00435706" w:rsidRDefault="00435706" w:rsidP="00435706">
      <w:pPr>
        <w:pStyle w:val="Odsekzoznamu"/>
        <w:rPr>
          <w:rFonts w:ascii="Tahoma" w:hAnsi="Tahoma" w:cs="Tahoma"/>
          <w:sz w:val="32"/>
          <w:szCs w:val="32"/>
        </w:rPr>
      </w:pPr>
    </w:p>
    <w:p w:rsidR="00F54E30" w:rsidRDefault="009053F2" w:rsidP="00435706">
      <w:pPr>
        <w:ind w:left="720"/>
        <w:rPr>
          <w:rFonts w:ascii="Tahoma" w:hAnsi="Tahoma" w:cs="Tahoma"/>
        </w:rPr>
      </w:pPr>
      <w:r>
        <w:rPr>
          <w:rFonts w:ascii="Tahoma" w:hAnsi="Tahoma" w:cs="Tahoma"/>
        </w:rPr>
        <w:t>Rok 2013, čo sa týka finančnej situácie bol ťažký, ale aj úspešný. Opatrenia začali prinášať výsledky.  Najdôležitejším bolo pre nás zistenie, ku ktorému sme sa dopracovali s pomocou priateľov. Všetky informácie od nich sme konzultovali s Finančnou správou Slovenskej republiky  a s kompetenčným centrom finančných operácii Daňovej správy z Banskej Bystrice. Na základe ich písomného vyjadrenia zo dňa 25.6.2013 sme zistili, že všetky naše príjmy za stravovanie dôchodcov aj platby za služby v detských jasliach nemajú byť zdaňované DPH,</w:t>
      </w:r>
      <w:r w:rsidR="00F54E30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>nakoľko sú to služby, ktoré sú v zaklad</w:t>
      </w:r>
      <w:r w:rsidR="00F54E30">
        <w:rPr>
          <w:rFonts w:ascii="Tahoma" w:hAnsi="Tahoma" w:cs="Tahoma"/>
        </w:rPr>
        <w:t>ac</w:t>
      </w:r>
      <w:r>
        <w:rPr>
          <w:rFonts w:ascii="Tahoma" w:hAnsi="Tahoma" w:cs="Tahoma"/>
        </w:rPr>
        <w:t>ej listine organizácie  a pre vykonávanie ktorých bola vlastne organizácia založená</w:t>
      </w:r>
      <w:r w:rsidR="00F54E30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>.</w:t>
      </w:r>
      <w:r w:rsidR="00F54E30">
        <w:rPr>
          <w:rFonts w:ascii="Tahoma" w:hAnsi="Tahoma" w:cs="Tahoma"/>
        </w:rPr>
        <w:t>Na základe tohto vyjadrenia sme mohli požiadať o vrátenie doteraz zaplatenej DPH.</w:t>
      </w:r>
      <w:r>
        <w:rPr>
          <w:rFonts w:ascii="Tahoma" w:hAnsi="Tahoma" w:cs="Tahoma"/>
        </w:rPr>
        <w:t xml:space="preserve"> </w:t>
      </w:r>
      <w:r w:rsidR="00F54E30">
        <w:rPr>
          <w:rFonts w:ascii="Tahoma" w:hAnsi="Tahoma" w:cs="Tahoma"/>
        </w:rPr>
        <w:t>Bola nám vrátená suma  cez 11.000 € za rok 2011 a2012 Celú sme ju použili na zaplatenie dlhov a všetkých faktúr v omeškaní.</w:t>
      </w:r>
    </w:p>
    <w:p w:rsidR="00435706" w:rsidRDefault="00F54E30" w:rsidP="00F54E30">
      <w:pPr>
        <w:ind w:left="720"/>
        <w:rPr>
          <w:rFonts w:ascii="Tahoma" w:hAnsi="Tahoma" w:cs="Tahoma"/>
        </w:rPr>
      </w:pPr>
      <w:r>
        <w:rPr>
          <w:rFonts w:ascii="Tahoma" w:hAnsi="Tahoma" w:cs="Tahoma"/>
        </w:rPr>
        <w:t xml:space="preserve"> Keďže sa preukázala zásadná chyba zo strany poskytovateľa účtovných služieb, ukončili sme spoluprácu a od 1.1.2013 sme uzavreli zmluvu o poskytovaní týchto služieb  s novým dodávateľom. Bývalý dodávateľ ekonomických služieb nedodržal po ukončení spolupráce dohodu a nedodal opravené koncoročné hodnoty, na ktoré by sa naviazali ekonomické výsledky dosahované v roku 2013. Z toho dôvodu sme museli požiadať o predlženie lehoty na podanie DP za rok 2013 do 30.6.2014. Po</w:t>
      </w:r>
      <w:r w:rsidR="000B6D1F">
        <w:rPr>
          <w:rFonts w:ascii="Tahoma" w:hAnsi="Tahoma" w:cs="Tahoma"/>
        </w:rPr>
        <w:t>tom môžeme požiadať o vrátenie zaplatenej DPH za rok 2013.</w:t>
      </w:r>
    </w:p>
    <w:p w:rsidR="00435706" w:rsidRDefault="000B6D1F" w:rsidP="00435706">
      <w:pPr>
        <w:ind w:left="720"/>
        <w:rPr>
          <w:rFonts w:ascii="Tahoma" w:hAnsi="Tahoma" w:cs="Tahoma"/>
        </w:rPr>
      </w:pPr>
      <w:r>
        <w:rPr>
          <w:rFonts w:ascii="Tahoma" w:hAnsi="Tahoma" w:cs="Tahoma"/>
        </w:rPr>
        <w:t xml:space="preserve">Všetky tieto skutočnosti prispeli k ozdraveniu finančnej situácie a veríme, že postupne sa nám podarí organizáciu úplne stabilizovať a vytvoriť aj nejaký cash flow, pre prípadné nepredvídateľné výdavky . </w:t>
      </w:r>
    </w:p>
    <w:p w:rsidR="00F6194A" w:rsidRDefault="00435706" w:rsidP="00435706">
      <w:pPr>
        <w:ind w:left="720"/>
        <w:rPr>
          <w:rFonts w:ascii="Tahoma" w:hAnsi="Tahoma" w:cs="Tahoma"/>
        </w:rPr>
      </w:pPr>
      <w:r>
        <w:rPr>
          <w:rFonts w:ascii="Tahoma" w:hAnsi="Tahoma" w:cs="Tahoma"/>
        </w:rPr>
        <w:t xml:space="preserve"> </w:t>
      </w:r>
    </w:p>
    <w:p w:rsidR="00435706" w:rsidRDefault="00435706" w:rsidP="004263DB">
      <w:pPr>
        <w:rPr>
          <w:rFonts w:ascii="Tahoma" w:hAnsi="Tahoma" w:cs="Tahoma"/>
        </w:rPr>
      </w:pPr>
    </w:p>
    <w:p w:rsidR="00435706" w:rsidRPr="00F6194A" w:rsidRDefault="00435706" w:rsidP="004263DB">
      <w:pPr>
        <w:rPr>
          <w:rFonts w:ascii="Tahoma" w:hAnsi="Tahoma" w:cs="Tahoma"/>
        </w:rPr>
      </w:pPr>
    </w:p>
    <w:p w:rsidR="00D62749" w:rsidRDefault="00D62749" w:rsidP="003248B0">
      <w:pPr>
        <w:rPr>
          <w:rFonts w:ascii="Tahoma" w:hAnsi="Tahoma" w:cs="Tahoma"/>
          <w:sz w:val="28"/>
          <w:szCs w:val="28"/>
        </w:rPr>
      </w:pPr>
      <w:r w:rsidRPr="00D914DC">
        <w:rPr>
          <w:rFonts w:ascii="Tahoma" w:hAnsi="Tahoma" w:cs="Tahoma"/>
          <w:sz w:val="28"/>
          <w:szCs w:val="28"/>
        </w:rPr>
        <w:t>Ekonomické ukazovatel</w:t>
      </w:r>
      <w:r w:rsidR="00A9282B">
        <w:rPr>
          <w:rFonts w:ascii="Tahoma" w:hAnsi="Tahoma" w:cs="Tahoma"/>
          <w:sz w:val="28"/>
          <w:szCs w:val="28"/>
        </w:rPr>
        <w:t>e za rok 2013</w:t>
      </w:r>
      <w:r w:rsidRPr="00D914DC">
        <w:rPr>
          <w:rFonts w:ascii="Tahoma" w:hAnsi="Tahoma" w:cs="Tahoma"/>
          <w:sz w:val="28"/>
          <w:szCs w:val="28"/>
        </w:rPr>
        <w:t xml:space="preserve"> (v EUR)</w:t>
      </w:r>
    </w:p>
    <w:p w:rsidR="00435706" w:rsidRPr="000B6D1F" w:rsidRDefault="00435706" w:rsidP="000B6D1F">
      <w:pPr>
        <w:rPr>
          <w:rFonts w:ascii="Tahoma" w:hAnsi="Tahoma" w:cs="Tahoma"/>
          <w:sz w:val="24"/>
          <w:szCs w:val="24"/>
        </w:rPr>
      </w:pPr>
    </w:p>
    <w:p w:rsidR="00435706" w:rsidRPr="00D914DC" w:rsidRDefault="00435706" w:rsidP="00435706">
      <w:pPr>
        <w:pStyle w:val="Odsekzoznamu"/>
        <w:numPr>
          <w:ilvl w:val="0"/>
          <w:numId w:val="14"/>
        </w:numPr>
        <w:rPr>
          <w:rFonts w:ascii="Tahoma" w:hAnsi="Tahoma" w:cs="Tahoma"/>
          <w:sz w:val="24"/>
          <w:szCs w:val="24"/>
        </w:rPr>
      </w:pPr>
      <w:r w:rsidRPr="00D914DC">
        <w:rPr>
          <w:rFonts w:ascii="Tahoma" w:hAnsi="Tahoma" w:cs="Tahoma"/>
          <w:sz w:val="24"/>
          <w:szCs w:val="24"/>
        </w:rPr>
        <w:t>Súvaha</w:t>
      </w:r>
    </w:p>
    <w:p w:rsidR="00435706" w:rsidRPr="00D914DC" w:rsidRDefault="00435706" w:rsidP="00435706">
      <w:pPr>
        <w:pStyle w:val="Odsekzoznamu"/>
        <w:numPr>
          <w:ilvl w:val="0"/>
          <w:numId w:val="14"/>
        </w:numPr>
        <w:rPr>
          <w:rFonts w:ascii="Tahoma" w:hAnsi="Tahoma" w:cs="Tahoma"/>
          <w:sz w:val="24"/>
          <w:szCs w:val="24"/>
        </w:rPr>
      </w:pPr>
      <w:r w:rsidRPr="00D914DC">
        <w:rPr>
          <w:rFonts w:ascii="Tahoma" w:hAnsi="Tahoma" w:cs="Tahoma"/>
          <w:sz w:val="24"/>
          <w:szCs w:val="24"/>
        </w:rPr>
        <w:t>Výkaz ziskov a strát</w:t>
      </w:r>
    </w:p>
    <w:p w:rsidR="00435706" w:rsidRPr="00D914DC" w:rsidRDefault="00435706" w:rsidP="00435706">
      <w:pPr>
        <w:pStyle w:val="Odsekzoznamu"/>
        <w:numPr>
          <w:ilvl w:val="0"/>
          <w:numId w:val="14"/>
        </w:numPr>
        <w:rPr>
          <w:rFonts w:ascii="Tahoma" w:hAnsi="Tahoma" w:cs="Tahoma"/>
          <w:sz w:val="24"/>
          <w:szCs w:val="24"/>
        </w:rPr>
      </w:pPr>
      <w:r w:rsidRPr="00D914DC">
        <w:rPr>
          <w:rFonts w:ascii="Tahoma" w:hAnsi="Tahoma" w:cs="Tahoma"/>
          <w:sz w:val="24"/>
          <w:szCs w:val="24"/>
        </w:rPr>
        <w:t>Pohľadávky</w:t>
      </w:r>
    </w:p>
    <w:p w:rsidR="007C2514" w:rsidRPr="00362608" w:rsidRDefault="00435706" w:rsidP="004263DB">
      <w:pPr>
        <w:pStyle w:val="Odsekzoznamu"/>
        <w:numPr>
          <w:ilvl w:val="0"/>
          <w:numId w:val="14"/>
        </w:numPr>
        <w:rPr>
          <w:rFonts w:ascii="Tahoma" w:hAnsi="Tahoma" w:cs="Tahoma"/>
          <w:sz w:val="24"/>
          <w:szCs w:val="24"/>
        </w:rPr>
      </w:pPr>
      <w:r w:rsidRPr="00D914DC">
        <w:rPr>
          <w:rFonts w:ascii="Tahoma" w:hAnsi="Tahoma" w:cs="Tahoma"/>
          <w:sz w:val="24"/>
          <w:szCs w:val="24"/>
        </w:rPr>
        <w:t>Záväz</w:t>
      </w:r>
      <w:r w:rsidR="00362608">
        <w:rPr>
          <w:rFonts w:ascii="Tahoma" w:hAnsi="Tahoma" w:cs="Tahoma"/>
          <w:sz w:val="24"/>
          <w:szCs w:val="24"/>
        </w:rPr>
        <w:t>ky</w:t>
      </w:r>
    </w:p>
    <w:p w:rsidR="007C2514" w:rsidRDefault="007C2514" w:rsidP="004263DB">
      <w:pPr>
        <w:rPr>
          <w:rFonts w:ascii="Tahoma" w:hAnsi="Tahoma" w:cs="Tahoma"/>
        </w:rPr>
      </w:pPr>
    </w:p>
    <w:p w:rsidR="007C2514" w:rsidRDefault="007C2514" w:rsidP="004263DB">
      <w:pPr>
        <w:rPr>
          <w:rFonts w:ascii="Tahoma" w:hAnsi="Tahoma" w:cs="Tahoma"/>
        </w:rPr>
      </w:pPr>
    </w:p>
    <w:p w:rsidR="007C2514" w:rsidRDefault="007C2514" w:rsidP="004263DB">
      <w:pPr>
        <w:rPr>
          <w:rFonts w:ascii="Tahoma" w:hAnsi="Tahoma" w:cs="Tahoma"/>
        </w:rPr>
      </w:pPr>
    </w:p>
    <w:p w:rsidR="0080412E" w:rsidRPr="00D914DC" w:rsidRDefault="00480F42" w:rsidP="00D914DC">
      <w:pPr>
        <w:pStyle w:val="Odsekzoznamu"/>
        <w:numPr>
          <w:ilvl w:val="0"/>
          <w:numId w:val="2"/>
        </w:numPr>
        <w:rPr>
          <w:rFonts w:ascii="Tahoma" w:hAnsi="Tahoma" w:cs="Tahoma"/>
          <w:sz w:val="32"/>
          <w:szCs w:val="32"/>
        </w:rPr>
      </w:pPr>
      <w:r>
        <w:rPr>
          <w:rFonts w:ascii="Tahoma" w:hAnsi="Tahoma" w:cs="Tahoma"/>
          <w:sz w:val="32"/>
          <w:szCs w:val="32"/>
        </w:rPr>
        <w:t>Cieľ na rok 2014</w:t>
      </w:r>
    </w:p>
    <w:p w:rsidR="00B24E2C" w:rsidRDefault="00B24E2C" w:rsidP="0080412E">
      <w:pPr>
        <w:pStyle w:val="Odsekzoznamu"/>
        <w:rPr>
          <w:rFonts w:ascii="Tahoma" w:hAnsi="Tahoma" w:cs="Tahoma"/>
        </w:rPr>
      </w:pPr>
    </w:p>
    <w:p w:rsidR="00B24E2C" w:rsidRDefault="00B24E2C" w:rsidP="0080412E">
      <w:pPr>
        <w:pStyle w:val="Odsekzoznamu"/>
        <w:rPr>
          <w:rFonts w:ascii="Tahoma" w:hAnsi="Tahoma" w:cs="Tahoma"/>
        </w:rPr>
      </w:pPr>
    </w:p>
    <w:p w:rsidR="0080412E" w:rsidRDefault="00480F42" w:rsidP="0080412E">
      <w:pPr>
        <w:pStyle w:val="Odsekzoznamu"/>
        <w:numPr>
          <w:ilvl w:val="0"/>
          <w:numId w:val="16"/>
        </w:numPr>
        <w:rPr>
          <w:rFonts w:ascii="Tahoma" w:hAnsi="Tahoma" w:cs="Tahoma"/>
        </w:rPr>
      </w:pPr>
      <w:r>
        <w:rPr>
          <w:rFonts w:ascii="Tahoma" w:hAnsi="Tahoma" w:cs="Tahoma"/>
        </w:rPr>
        <w:t>Podávaním kvalitnej stravy zabezpečiť záujem o stravovanie a  naplnenie rozpočtu na rok 2014</w:t>
      </w:r>
      <w:r w:rsidR="003248B0">
        <w:rPr>
          <w:rFonts w:ascii="Tahoma" w:hAnsi="Tahoma" w:cs="Tahoma"/>
        </w:rPr>
        <w:t xml:space="preserve"> v počte vydaných obedov</w:t>
      </w:r>
      <w:r>
        <w:rPr>
          <w:rFonts w:ascii="Tahoma" w:hAnsi="Tahoma" w:cs="Tahoma"/>
        </w:rPr>
        <w:t>.</w:t>
      </w:r>
    </w:p>
    <w:p w:rsidR="003248B0" w:rsidRDefault="00480F42" w:rsidP="0080412E">
      <w:pPr>
        <w:pStyle w:val="Odsekzoznamu"/>
        <w:numPr>
          <w:ilvl w:val="0"/>
          <w:numId w:val="16"/>
        </w:numPr>
        <w:rPr>
          <w:rFonts w:ascii="Tahoma" w:hAnsi="Tahoma" w:cs="Tahoma"/>
        </w:rPr>
      </w:pPr>
      <w:r>
        <w:rPr>
          <w:rFonts w:ascii="Tahoma" w:hAnsi="Tahoma" w:cs="Tahoma"/>
        </w:rPr>
        <w:t xml:space="preserve">V jasliach </w:t>
      </w:r>
      <w:r w:rsidR="003248B0">
        <w:rPr>
          <w:rFonts w:ascii="Tahoma" w:hAnsi="Tahoma" w:cs="Tahoma"/>
        </w:rPr>
        <w:t xml:space="preserve"> zabezpečiť naplánované príjmy.</w:t>
      </w:r>
    </w:p>
    <w:p w:rsidR="003248B0" w:rsidRDefault="00480F42" w:rsidP="0080412E">
      <w:pPr>
        <w:pStyle w:val="Odsekzoznamu"/>
        <w:numPr>
          <w:ilvl w:val="0"/>
          <w:numId w:val="16"/>
        </w:numPr>
        <w:rPr>
          <w:rFonts w:ascii="Tahoma" w:hAnsi="Tahoma" w:cs="Tahoma"/>
        </w:rPr>
      </w:pPr>
      <w:r>
        <w:rPr>
          <w:rFonts w:ascii="Tahoma" w:hAnsi="Tahoma" w:cs="Tahoma"/>
        </w:rPr>
        <w:t>Pokračovať v ozdravných opatreniach a stabilizácii finančnej situácie a snažiť sa o vytváranie cash flow , čo sme v roku 2013 e</w:t>
      </w:r>
      <w:r w:rsidR="00A9282B">
        <w:rPr>
          <w:rFonts w:ascii="Tahoma" w:hAnsi="Tahoma" w:cs="Tahoma"/>
        </w:rPr>
        <w:t>š</w:t>
      </w:r>
      <w:r>
        <w:rPr>
          <w:rFonts w:ascii="Tahoma" w:hAnsi="Tahoma" w:cs="Tahoma"/>
        </w:rPr>
        <w:t>te ne</w:t>
      </w:r>
      <w:r w:rsidR="00A9282B">
        <w:rPr>
          <w:rFonts w:ascii="Tahoma" w:hAnsi="Tahoma" w:cs="Tahoma"/>
        </w:rPr>
        <w:t>dokázali</w:t>
      </w:r>
      <w:r>
        <w:rPr>
          <w:rFonts w:ascii="Tahoma" w:hAnsi="Tahoma" w:cs="Tahoma"/>
        </w:rPr>
        <w:t xml:space="preserve">  zabezpečiť.</w:t>
      </w:r>
    </w:p>
    <w:p w:rsidR="0080412E" w:rsidRDefault="003248B0" w:rsidP="00F764F4">
      <w:pPr>
        <w:pStyle w:val="Odsekzoznamu"/>
        <w:numPr>
          <w:ilvl w:val="0"/>
          <w:numId w:val="16"/>
        </w:numPr>
        <w:rPr>
          <w:rFonts w:ascii="Tahoma" w:hAnsi="Tahoma" w:cs="Tahoma"/>
        </w:rPr>
      </w:pPr>
      <w:r>
        <w:rPr>
          <w:rFonts w:ascii="Tahoma" w:hAnsi="Tahoma" w:cs="Tahoma"/>
        </w:rPr>
        <w:t xml:space="preserve">Zaregistrovať </w:t>
      </w:r>
      <w:r w:rsidR="00D62749">
        <w:rPr>
          <w:rFonts w:ascii="Tahoma" w:hAnsi="Tahoma" w:cs="Tahoma"/>
        </w:rPr>
        <w:t xml:space="preserve"> službu </w:t>
      </w:r>
      <w:r w:rsidR="00480F42">
        <w:rPr>
          <w:rFonts w:ascii="Tahoma" w:hAnsi="Tahoma" w:cs="Tahoma"/>
        </w:rPr>
        <w:t xml:space="preserve"> Denný stacionár.</w:t>
      </w:r>
    </w:p>
    <w:p w:rsidR="007C2514" w:rsidRPr="000B6D1F" w:rsidRDefault="007C2514" w:rsidP="000B6D1F">
      <w:pPr>
        <w:rPr>
          <w:rFonts w:ascii="Tahoma" w:hAnsi="Tahoma" w:cs="Tahoma"/>
        </w:rPr>
      </w:pPr>
    </w:p>
    <w:p w:rsidR="007C2514" w:rsidRDefault="007C2514" w:rsidP="00A30D0D">
      <w:pPr>
        <w:pStyle w:val="Odsekzoznamu"/>
        <w:rPr>
          <w:rFonts w:ascii="Tahoma" w:hAnsi="Tahoma" w:cs="Tahoma"/>
        </w:rPr>
      </w:pPr>
    </w:p>
    <w:p w:rsidR="007C2514" w:rsidRDefault="007C2514" w:rsidP="00A30D0D">
      <w:pPr>
        <w:pStyle w:val="Odsekzoznamu"/>
        <w:rPr>
          <w:rFonts w:ascii="Tahoma" w:hAnsi="Tahoma" w:cs="Tahoma"/>
        </w:rPr>
      </w:pPr>
    </w:p>
    <w:p w:rsidR="007C2514" w:rsidRDefault="007C2514" w:rsidP="00A30D0D">
      <w:pPr>
        <w:pStyle w:val="Odsekzoznamu"/>
        <w:rPr>
          <w:rFonts w:ascii="Tahoma" w:hAnsi="Tahoma" w:cs="Tahoma"/>
        </w:rPr>
      </w:pPr>
    </w:p>
    <w:p w:rsidR="00D914DC" w:rsidRDefault="00D914DC" w:rsidP="00A30D0D">
      <w:pPr>
        <w:pStyle w:val="Odsekzoznamu"/>
        <w:rPr>
          <w:rFonts w:ascii="Tahoma" w:hAnsi="Tahoma" w:cs="Tahoma"/>
        </w:rPr>
      </w:pPr>
    </w:p>
    <w:p w:rsidR="00D914DC" w:rsidRDefault="00D914DC" w:rsidP="00A30D0D">
      <w:pPr>
        <w:pStyle w:val="Odsekzoznamu"/>
        <w:rPr>
          <w:rFonts w:ascii="Tahoma" w:hAnsi="Tahoma" w:cs="Tahoma"/>
        </w:rPr>
      </w:pPr>
    </w:p>
    <w:p w:rsidR="00D914DC" w:rsidRDefault="00D914DC" w:rsidP="00A30D0D">
      <w:pPr>
        <w:pStyle w:val="Odsekzoznamu"/>
        <w:rPr>
          <w:rFonts w:ascii="Tahoma" w:hAnsi="Tahoma" w:cs="Tahoma"/>
        </w:rPr>
      </w:pPr>
    </w:p>
    <w:p w:rsidR="007C2514" w:rsidRDefault="007C2514" w:rsidP="00A30D0D">
      <w:pPr>
        <w:pStyle w:val="Odsekzoznamu"/>
        <w:rPr>
          <w:rFonts w:ascii="Tahoma" w:hAnsi="Tahoma" w:cs="Tahoma"/>
        </w:rPr>
      </w:pPr>
    </w:p>
    <w:p w:rsidR="007C2514" w:rsidRDefault="007C2514" w:rsidP="00A30D0D">
      <w:pPr>
        <w:pStyle w:val="Odsekzoznamu"/>
        <w:rPr>
          <w:rFonts w:ascii="Tahoma" w:hAnsi="Tahoma" w:cs="Tahoma"/>
        </w:rPr>
      </w:pPr>
    </w:p>
    <w:p w:rsidR="00A30D0D" w:rsidRDefault="00A30D0D" w:rsidP="00A30D0D">
      <w:pPr>
        <w:pStyle w:val="Odsekzoznamu"/>
        <w:numPr>
          <w:ilvl w:val="0"/>
          <w:numId w:val="9"/>
        </w:numPr>
        <w:rPr>
          <w:rFonts w:ascii="Tahoma" w:hAnsi="Tahoma" w:cs="Tahoma"/>
          <w:sz w:val="32"/>
          <w:szCs w:val="32"/>
        </w:rPr>
      </w:pPr>
      <w:r w:rsidRPr="003F36D7">
        <w:rPr>
          <w:rFonts w:ascii="Tahoma" w:hAnsi="Tahoma" w:cs="Tahoma"/>
          <w:sz w:val="32"/>
          <w:szCs w:val="32"/>
        </w:rPr>
        <w:t>Poďakovanie</w:t>
      </w:r>
    </w:p>
    <w:p w:rsidR="00A30D0D" w:rsidRDefault="00A30D0D" w:rsidP="00A30D0D">
      <w:pPr>
        <w:pStyle w:val="Odsekzoznamu"/>
        <w:rPr>
          <w:rFonts w:ascii="Tahoma" w:hAnsi="Tahoma" w:cs="Tahoma"/>
          <w:sz w:val="32"/>
          <w:szCs w:val="32"/>
        </w:rPr>
      </w:pPr>
    </w:p>
    <w:p w:rsidR="000B6D1F" w:rsidRDefault="00A30D0D" w:rsidP="00D914DC">
      <w:pPr>
        <w:pStyle w:val="Odsekzoznamu"/>
        <w:rPr>
          <w:rFonts w:ascii="Tahoma" w:hAnsi="Tahoma" w:cs="Tahoma"/>
        </w:rPr>
      </w:pPr>
      <w:r w:rsidRPr="003F36D7">
        <w:rPr>
          <w:rFonts w:ascii="Tahoma" w:hAnsi="Tahoma" w:cs="Tahoma"/>
        </w:rPr>
        <w:t>Na tomto mieste chcem vysloviť poďakovani</w:t>
      </w:r>
      <w:r w:rsidR="000A7933">
        <w:rPr>
          <w:rFonts w:ascii="Tahoma" w:hAnsi="Tahoma" w:cs="Tahoma"/>
        </w:rPr>
        <w:t>e všetkým,</w:t>
      </w:r>
      <w:r w:rsidR="00D914DC">
        <w:rPr>
          <w:rFonts w:ascii="Tahoma" w:hAnsi="Tahoma" w:cs="Tahoma"/>
        </w:rPr>
        <w:t xml:space="preserve"> zamestnancom za statočnú prácu a</w:t>
      </w:r>
      <w:r w:rsidRPr="00D914DC">
        <w:rPr>
          <w:rFonts w:ascii="Tahoma" w:hAnsi="Tahoma" w:cs="Tahoma"/>
        </w:rPr>
        <w:t xml:space="preserve"> darcom, ktorí svojim finančným darom podporili našu činnosť.</w:t>
      </w:r>
      <w:r w:rsidR="00D914DC">
        <w:rPr>
          <w:rFonts w:ascii="Tahoma" w:hAnsi="Tahoma" w:cs="Tahoma"/>
        </w:rPr>
        <w:t xml:space="preserve"> Pre nás to nie je len dar,</w:t>
      </w:r>
      <w:r w:rsidR="00002306">
        <w:rPr>
          <w:rFonts w:ascii="Tahoma" w:hAnsi="Tahoma" w:cs="Tahoma"/>
        </w:rPr>
        <w:t xml:space="preserve"> </w:t>
      </w:r>
      <w:r w:rsidR="00D914DC">
        <w:rPr>
          <w:rFonts w:ascii="Tahoma" w:hAnsi="Tahoma" w:cs="Tahoma"/>
        </w:rPr>
        <w:t xml:space="preserve">ale najmä </w:t>
      </w:r>
      <w:r w:rsidR="00002306">
        <w:rPr>
          <w:rFonts w:ascii="Tahoma" w:hAnsi="Tahoma" w:cs="Tahoma"/>
        </w:rPr>
        <w:t>vyjadrenie úcty k našej práci a ocenenie toho, čo pre Vráble robíme.</w:t>
      </w:r>
    </w:p>
    <w:p w:rsidR="00D914DC" w:rsidRPr="00D914DC" w:rsidRDefault="000B6D1F" w:rsidP="00D914DC">
      <w:pPr>
        <w:pStyle w:val="Odsekzoznamu"/>
        <w:rPr>
          <w:rFonts w:ascii="Tahoma" w:hAnsi="Tahoma" w:cs="Tahoma"/>
        </w:rPr>
      </w:pPr>
      <w:r>
        <w:rPr>
          <w:rFonts w:ascii="Tahoma" w:hAnsi="Tahoma" w:cs="Tahoma"/>
        </w:rPr>
        <w:t xml:space="preserve"> Ďakujeme aj všetkým našim stravníkom za využívanie našich služieb. Tešíme sa nato, že im aj naďalej bude u nás chutiť a radi budú využívať naše služby.</w:t>
      </w:r>
      <w:r w:rsidR="00002306">
        <w:rPr>
          <w:rFonts w:ascii="Tahoma" w:hAnsi="Tahoma" w:cs="Tahoma"/>
        </w:rPr>
        <w:t xml:space="preserve"> </w:t>
      </w:r>
    </w:p>
    <w:p w:rsidR="00A30D0D" w:rsidRDefault="00A30D0D" w:rsidP="00A30D0D">
      <w:pPr>
        <w:pStyle w:val="Odsekzoznamu"/>
        <w:rPr>
          <w:rFonts w:ascii="Tahoma" w:hAnsi="Tahoma" w:cs="Tahoma"/>
        </w:rPr>
      </w:pPr>
    </w:p>
    <w:p w:rsidR="00A30D0D" w:rsidRDefault="00A30D0D" w:rsidP="00A30D0D">
      <w:pPr>
        <w:pStyle w:val="Odsekzoznamu"/>
        <w:rPr>
          <w:rFonts w:ascii="Tahoma" w:hAnsi="Tahoma" w:cs="Tahoma"/>
        </w:rPr>
      </w:pPr>
    </w:p>
    <w:p w:rsidR="00002306" w:rsidRDefault="00002306" w:rsidP="00A30D0D">
      <w:pPr>
        <w:pStyle w:val="Odsekzoznamu"/>
        <w:rPr>
          <w:rFonts w:ascii="Tahoma" w:hAnsi="Tahoma" w:cs="Tahoma"/>
        </w:rPr>
      </w:pPr>
    </w:p>
    <w:p w:rsidR="00002306" w:rsidRDefault="00002306" w:rsidP="00A30D0D">
      <w:pPr>
        <w:pStyle w:val="Odsekzoznamu"/>
        <w:rPr>
          <w:rFonts w:ascii="Tahoma" w:hAnsi="Tahoma" w:cs="Tahoma"/>
        </w:rPr>
      </w:pPr>
    </w:p>
    <w:p w:rsidR="00A30D0D" w:rsidRDefault="00A30D0D" w:rsidP="00A30D0D">
      <w:pPr>
        <w:pStyle w:val="Odsekzoznamu"/>
        <w:rPr>
          <w:rFonts w:ascii="Tahoma" w:hAnsi="Tahoma" w:cs="Tahoma"/>
        </w:rPr>
      </w:pPr>
    </w:p>
    <w:p w:rsidR="00A30D0D" w:rsidRDefault="00A30D0D" w:rsidP="00A30D0D">
      <w:pPr>
        <w:pStyle w:val="Odsekzoznamu"/>
        <w:rPr>
          <w:rFonts w:ascii="Tahoma" w:hAnsi="Tahoma" w:cs="Tahoma"/>
        </w:rPr>
      </w:pPr>
    </w:p>
    <w:p w:rsidR="00A30D0D" w:rsidRDefault="00DE5444" w:rsidP="00A30D0D">
      <w:pPr>
        <w:pStyle w:val="Odsekzoznamu"/>
        <w:rPr>
          <w:rFonts w:ascii="Tahoma" w:hAnsi="Tahoma" w:cs="Tahoma"/>
        </w:rPr>
      </w:pPr>
      <w:r>
        <w:rPr>
          <w:rFonts w:ascii="Tahoma" w:hAnsi="Tahoma" w:cs="Tahoma"/>
        </w:rPr>
        <w:t>ĎAKUJEME  V</w:t>
      </w:r>
      <w:r w:rsidR="00B24E2C">
        <w:rPr>
          <w:rFonts w:ascii="Tahoma" w:hAnsi="Tahoma" w:cs="Tahoma"/>
        </w:rPr>
        <w:t>ÁM</w:t>
      </w:r>
      <w:r>
        <w:rPr>
          <w:rFonts w:ascii="Tahoma" w:hAnsi="Tahoma" w:cs="Tahoma"/>
        </w:rPr>
        <w:t>!</w:t>
      </w:r>
    </w:p>
    <w:p w:rsidR="00DE5444" w:rsidRDefault="00DE5444" w:rsidP="00A30D0D">
      <w:pPr>
        <w:pStyle w:val="Odsekzoznamu"/>
        <w:rPr>
          <w:rFonts w:ascii="Tahoma" w:hAnsi="Tahoma" w:cs="Tahoma"/>
        </w:rPr>
      </w:pPr>
    </w:p>
    <w:p w:rsidR="00DE5444" w:rsidRDefault="00DE5444" w:rsidP="00A30D0D">
      <w:pPr>
        <w:pStyle w:val="Odsekzoznamu"/>
        <w:rPr>
          <w:rFonts w:ascii="Tahoma" w:hAnsi="Tahoma" w:cs="Tahoma"/>
        </w:rPr>
      </w:pPr>
      <w:r>
        <w:rPr>
          <w:rFonts w:ascii="Tahoma" w:hAnsi="Tahoma" w:cs="Tahoma"/>
        </w:rPr>
        <w:t xml:space="preserve">Nielen za finančnú podporu, </w:t>
      </w:r>
      <w:r w:rsidR="00435706">
        <w:rPr>
          <w:rFonts w:ascii="Tahoma" w:hAnsi="Tahoma" w:cs="Tahoma"/>
        </w:rPr>
        <w:t>a úctu k našej práci,</w:t>
      </w:r>
      <w:r w:rsidR="000E74D5">
        <w:rPr>
          <w:rFonts w:ascii="Tahoma" w:hAnsi="Tahoma" w:cs="Tahoma"/>
        </w:rPr>
        <w:t xml:space="preserve"> ktorú nám týmto spôsobom vyjadrujete.</w:t>
      </w:r>
    </w:p>
    <w:p w:rsidR="00A30D0D" w:rsidRDefault="00A30D0D" w:rsidP="00A30D0D">
      <w:pPr>
        <w:pStyle w:val="Odsekzoznamu"/>
        <w:rPr>
          <w:rFonts w:ascii="Tahoma" w:hAnsi="Tahoma" w:cs="Tahoma"/>
        </w:rPr>
      </w:pPr>
    </w:p>
    <w:p w:rsidR="00A30D0D" w:rsidRDefault="00A30D0D" w:rsidP="00A30D0D">
      <w:pPr>
        <w:pStyle w:val="Odsekzoznamu"/>
        <w:rPr>
          <w:rFonts w:ascii="Tahoma" w:hAnsi="Tahoma" w:cs="Tahoma"/>
        </w:rPr>
      </w:pPr>
    </w:p>
    <w:p w:rsidR="00A30D0D" w:rsidRDefault="00A30D0D" w:rsidP="00A30D0D">
      <w:pPr>
        <w:pStyle w:val="Odsekzoznamu"/>
        <w:rPr>
          <w:rFonts w:ascii="Tahoma" w:hAnsi="Tahoma" w:cs="Tahoma"/>
        </w:rPr>
      </w:pPr>
    </w:p>
    <w:p w:rsidR="00A30D0D" w:rsidRDefault="00A30D0D" w:rsidP="00A30D0D">
      <w:pPr>
        <w:pStyle w:val="Odsekzoznamu"/>
        <w:rPr>
          <w:rFonts w:ascii="Tahoma" w:hAnsi="Tahoma" w:cs="Tahoma"/>
        </w:rPr>
      </w:pPr>
    </w:p>
    <w:p w:rsidR="00A30D0D" w:rsidRDefault="00A30D0D" w:rsidP="00A30D0D">
      <w:pPr>
        <w:pStyle w:val="Odsekzoznamu"/>
        <w:rPr>
          <w:rFonts w:ascii="Tahoma" w:hAnsi="Tahoma" w:cs="Tahoma"/>
        </w:rPr>
      </w:pPr>
    </w:p>
    <w:p w:rsidR="00A30D0D" w:rsidRDefault="00A30D0D" w:rsidP="00A30D0D">
      <w:pPr>
        <w:pStyle w:val="Odsekzoznamu"/>
        <w:rPr>
          <w:rFonts w:ascii="Tahoma" w:hAnsi="Tahoma" w:cs="Tahoma"/>
        </w:rPr>
      </w:pPr>
    </w:p>
    <w:p w:rsidR="00A30D0D" w:rsidRDefault="00A30D0D" w:rsidP="00A30D0D">
      <w:pPr>
        <w:pStyle w:val="Odsekzoznamu"/>
        <w:rPr>
          <w:rFonts w:ascii="Tahoma" w:hAnsi="Tahoma" w:cs="Tahoma"/>
        </w:rPr>
      </w:pPr>
    </w:p>
    <w:p w:rsidR="00A30D0D" w:rsidRDefault="00A30D0D" w:rsidP="00A30D0D">
      <w:pPr>
        <w:pStyle w:val="Odsekzoznamu"/>
        <w:rPr>
          <w:rFonts w:ascii="Tahoma" w:hAnsi="Tahoma" w:cs="Tahoma"/>
        </w:rPr>
      </w:pPr>
    </w:p>
    <w:p w:rsidR="00A30D0D" w:rsidRDefault="00A30D0D" w:rsidP="00A30D0D">
      <w:pPr>
        <w:pStyle w:val="Odsekzoznamu"/>
        <w:rPr>
          <w:rFonts w:ascii="Tahoma" w:hAnsi="Tahoma" w:cs="Tahoma"/>
        </w:rPr>
      </w:pPr>
    </w:p>
    <w:p w:rsidR="00A30D0D" w:rsidRDefault="00A30D0D" w:rsidP="00A30D0D">
      <w:pPr>
        <w:pStyle w:val="Odsekzoznamu"/>
        <w:rPr>
          <w:rFonts w:ascii="Tahoma" w:hAnsi="Tahoma" w:cs="Tahoma"/>
        </w:rPr>
      </w:pPr>
    </w:p>
    <w:p w:rsidR="00A30D0D" w:rsidRDefault="00A30D0D" w:rsidP="00A30D0D">
      <w:pPr>
        <w:pStyle w:val="Odsekzoznamu"/>
        <w:rPr>
          <w:rFonts w:ascii="Tahoma" w:hAnsi="Tahoma" w:cs="Tahoma"/>
        </w:rPr>
      </w:pPr>
    </w:p>
    <w:p w:rsidR="00A30D0D" w:rsidRDefault="00A30D0D" w:rsidP="00A30D0D">
      <w:pPr>
        <w:pStyle w:val="Odsekzoznamu"/>
        <w:rPr>
          <w:rFonts w:ascii="Tahoma" w:hAnsi="Tahoma" w:cs="Tahoma"/>
        </w:rPr>
      </w:pPr>
    </w:p>
    <w:p w:rsidR="00A30D0D" w:rsidRDefault="00A30D0D" w:rsidP="00A30D0D">
      <w:pPr>
        <w:pStyle w:val="Odsekzoznamu"/>
        <w:rPr>
          <w:rFonts w:ascii="Tahoma" w:hAnsi="Tahoma" w:cs="Tahoma"/>
        </w:rPr>
      </w:pPr>
    </w:p>
    <w:p w:rsidR="00A30D0D" w:rsidRDefault="00A30D0D" w:rsidP="00A30D0D">
      <w:pPr>
        <w:pStyle w:val="Odsekzoznamu"/>
        <w:rPr>
          <w:rFonts w:ascii="Tahoma" w:hAnsi="Tahoma" w:cs="Tahoma"/>
        </w:rPr>
      </w:pPr>
    </w:p>
    <w:p w:rsidR="00A30D0D" w:rsidRDefault="00A30D0D" w:rsidP="00A30D0D">
      <w:pPr>
        <w:pStyle w:val="Odsekzoznamu"/>
        <w:rPr>
          <w:rFonts w:ascii="Tahoma" w:hAnsi="Tahoma" w:cs="Tahoma"/>
        </w:rPr>
      </w:pPr>
    </w:p>
    <w:p w:rsidR="009B5B74" w:rsidRDefault="009B5B74" w:rsidP="009B5B74">
      <w:pPr>
        <w:pStyle w:val="Odsekzoznamu"/>
        <w:rPr>
          <w:rFonts w:ascii="Tahoma" w:hAnsi="Tahoma" w:cs="Tahoma"/>
          <w:sz w:val="32"/>
          <w:szCs w:val="32"/>
        </w:rPr>
      </w:pPr>
    </w:p>
    <w:p w:rsidR="00A30D0D" w:rsidRDefault="00A30D0D" w:rsidP="003F36D7">
      <w:pPr>
        <w:pStyle w:val="Odsekzoznamu"/>
        <w:rPr>
          <w:rFonts w:ascii="Tahoma" w:hAnsi="Tahoma" w:cs="Tahoma"/>
        </w:rPr>
      </w:pPr>
    </w:p>
    <w:p w:rsidR="00C5223C" w:rsidRDefault="00C5223C" w:rsidP="003F36D7">
      <w:pPr>
        <w:pStyle w:val="Odsekzoznamu"/>
        <w:rPr>
          <w:rFonts w:ascii="Tahoma" w:hAnsi="Tahoma" w:cs="Tahoma"/>
        </w:rPr>
      </w:pPr>
    </w:p>
    <w:p w:rsidR="00C5223C" w:rsidRDefault="00C5223C" w:rsidP="003F36D7">
      <w:pPr>
        <w:pStyle w:val="Odsekzoznamu"/>
        <w:rPr>
          <w:rFonts w:ascii="Tahoma" w:hAnsi="Tahoma" w:cs="Tahoma"/>
        </w:rPr>
      </w:pPr>
    </w:p>
    <w:p w:rsidR="00C5223C" w:rsidRDefault="00C5223C" w:rsidP="003F36D7">
      <w:pPr>
        <w:pStyle w:val="Odsekzoznamu"/>
        <w:rPr>
          <w:rFonts w:ascii="Tahoma" w:hAnsi="Tahoma" w:cs="Tahoma"/>
        </w:rPr>
      </w:pPr>
    </w:p>
    <w:p w:rsidR="00C5223C" w:rsidRDefault="00C5223C" w:rsidP="003F36D7">
      <w:pPr>
        <w:pStyle w:val="Odsekzoznamu"/>
        <w:rPr>
          <w:rFonts w:ascii="Tahoma" w:hAnsi="Tahoma" w:cs="Tahoma"/>
        </w:rPr>
      </w:pPr>
    </w:p>
    <w:p w:rsidR="00C5223C" w:rsidRDefault="00C5223C" w:rsidP="003F36D7">
      <w:pPr>
        <w:pStyle w:val="Odsekzoznamu"/>
        <w:rPr>
          <w:rFonts w:ascii="Tahoma" w:hAnsi="Tahoma" w:cs="Tahoma"/>
        </w:rPr>
      </w:pPr>
    </w:p>
    <w:p w:rsidR="00C5223C" w:rsidRDefault="00C5223C" w:rsidP="003F36D7">
      <w:pPr>
        <w:pStyle w:val="Odsekzoznamu"/>
        <w:rPr>
          <w:rFonts w:ascii="Tahoma" w:hAnsi="Tahoma" w:cs="Tahoma"/>
        </w:rPr>
      </w:pPr>
    </w:p>
    <w:p w:rsidR="00C5223C" w:rsidRDefault="00C5223C" w:rsidP="003F36D7">
      <w:pPr>
        <w:pStyle w:val="Odsekzoznamu"/>
        <w:rPr>
          <w:rFonts w:ascii="Tahoma" w:hAnsi="Tahoma" w:cs="Tahoma"/>
        </w:rPr>
      </w:pPr>
    </w:p>
    <w:p w:rsidR="00C5223C" w:rsidRDefault="00C5223C" w:rsidP="003F36D7">
      <w:pPr>
        <w:pStyle w:val="Odsekzoznamu"/>
        <w:rPr>
          <w:rFonts w:ascii="Tahoma" w:hAnsi="Tahoma" w:cs="Tahoma"/>
        </w:rPr>
      </w:pPr>
    </w:p>
    <w:p w:rsidR="00D74BE1" w:rsidRDefault="00D74BE1">
      <w:pPr>
        <w:pStyle w:val="Odsekzoznamu"/>
        <w:rPr>
          <w:rFonts w:ascii="Tahoma" w:hAnsi="Tahoma" w:cs="Tahoma"/>
        </w:rPr>
      </w:pPr>
    </w:p>
    <w:sectPr w:rsidR="00D74BE1" w:rsidSect="004032EA">
      <w:headerReference w:type="default" r:id="rId13"/>
      <w:footerReference w:type="default" r:id="rId14"/>
      <w:pgSz w:w="11906" w:h="16838"/>
      <w:pgMar w:top="1417" w:right="1417" w:bottom="1417" w:left="1417" w:header="17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22A4C" w:rsidRDefault="00E22A4C" w:rsidP="001D0B97">
      <w:pPr>
        <w:spacing w:after="0" w:line="240" w:lineRule="auto"/>
      </w:pPr>
      <w:r>
        <w:separator/>
      </w:r>
    </w:p>
  </w:endnote>
  <w:endnote w:type="continuationSeparator" w:id="0">
    <w:p w:rsidR="00E22A4C" w:rsidRDefault="00E22A4C" w:rsidP="001D0B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65687"/>
      <w:docPartObj>
        <w:docPartGallery w:val="Page Numbers (Bottom of Page)"/>
        <w:docPartUnique/>
      </w:docPartObj>
    </w:sdtPr>
    <w:sdtEndPr/>
    <w:sdtContent>
      <w:p w:rsidR="000B6D1F" w:rsidRDefault="00E22A4C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92D79">
          <w:rPr>
            <w:noProof/>
          </w:rPr>
          <w:t>11</w:t>
        </w:r>
        <w:r>
          <w:rPr>
            <w:noProof/>
          </w:rPr>
          <w:fldChar w:fldCharType="end"/>
        </w:r>
      </w:p>
    </w:sdtContent>
  </w:sdt>
  <w:p w:rsidR="000B6D1F" w:rsidRDefault="000B6D1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22A4C" w:rsidRDefault="00E22A4C" w:rsidP="001D0B97">
      <w:pPr>
        <w:spacing w:after="0" w:line="240" w:lineRule="auto"/>
      </w:pPr>
      <w:r>
        <w:separator/>
      </w:r>
    </w:p>
  </w:footnote>
  <w:footnote w:type="continuationSeparator" w:id="0">
    <w:p w:rsidR="00E22A4C" w:rsidRDefault="00E22A4C" w:rsidP="001D0B9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6D1F" w:rsidRDefault="000B6D1F" w:rsidP="001D0B97">
    <w:pPr>
      <w:pStyle w:val="Hlavika"/>
      <w:rPr>
        <w:rFonts w:ascii="Tahoma" w:hAnsi="Tahoma" w:cs="Tahoma"/>
        <w:sz w:val="20"/>
        <w:szCs w:val="20"/>
      </w:rPr>
    </w:pPr>
    <w:r>
      <w:ptab w:relativeTo="margin" w:alignment="left" w:leader="none"/>
    </w:r>
    <w:r>
      <w:ptab w:relativeTo="margin" w:alignment="center" w:leader="none"/>
    </w:r>
    <w:r w:rsidRPr="00ED2F47">
      <w:rPr>
        <w:rFonts w:ascii="Tahoma" w:hAnsi="Tahoma" w:cs="Tahoma"/>
        <w:sz w:val="20"/>
        <w:szCs w:val="20"/>
      </w:rPr>
      <w:object w:dxaOrig="2748" w:dyaOrig="106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58.5pt;height:22.5pt" o:ole="">
          <v:imagedata r:id="rId1" o:title=""/>
        </v:shape>
        <o:OLEObject Type="Embed" ProgID="CorelDRAW.Graphic.13" ShapeID="_x0000_i1026" DrawAspect="Content" ObjectID="_1464167023" r:id="rId2"/>
      </w:object>
    </w:r>
    <w:r w:rsidRPr="00ED2F47">
      <w:rPr>
        <w:rFonts w:ascii="Tahoma" w:hAnsi="Tahoma" w:cs="Tahoma"/>
        <w:sz w:val="20"/>
        <w:szCs w:val="20"/>
      </w:rPr>
      <w:t xml:space="preserve">  Vráble n. o.                                                                </w:t>
    </w:r>
    <w:r>
      <w:rPr>
        <w:rFonts w:ascii="Tahoma" w:hAnsi="Tahoma" w:cs="Tahoma"/>
        <w:sz w:val="20"/>
        <w:szCs w:val="20"/>
      </w:rPr>
      <w:t xml:space="preserve">              výročná správa 2013</w:t>
    </w:r>
  </w:p>
  <w:p w:rsidR="000B6D1F" w:rsidRPr="00ED2F47" w:rsidRDefault="000B6D1F" w:rsidP="001D0B97">
    <w:pPr>
      <w:pStyle w:val="Hlavika"/>
    </w:pPr>
  </w:p>
  <w:p w:rsidR="000B6D1F" w:rsidRPr="004032EA" w:rsidRDefault="00E22A4C">
    <w:pPr>
      <w:pStyle w:val="Hlavika"/>
      <w:rPr>
        <w:rFonts w:ascii="Tahoma" w:hAnsi="Tahoma" w:cs="Tahoma"/>
        <w:color w:val="92D050"/>
        <w:sz w:val="22"/>
        <w:szCs w:val="22"/>
      </w:rPr>
    </w:pPr>
    <w:r>
      <w:rPr>
        <w:rFonts w:ascii="Tahoma" w:hAnsi="Tahoma" w:cs="Tahoma"/>
        <w:sz w:val="22"/>
        <w:szCs w:val="22"/>
      </w:rPr>
      <w:pict>
        <v:rect id="_x0000_i1027" style="width:0;height:1.5pt" o:hralign="center" o:hrstd="t" o:hr="t" fillcolor="#a0a0a0" stroked="f"/>
      </w:pict>
    </w:r>
  </w:p>
  <w:p w:rsidR="000B6D1F" w:rsidRDefault="000B6D1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281B55"/>
    <w:multiLevelType w:val="hybridMultilevel"/>
    <w:tmpl w:val="8C18F1B0"/>
    <w:lvl w:ilvl="0" w:tplc="041B000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6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325" w:hanging="360"/>
      </w:pPr>
      <w:rPr>
        <w:rFonts w:ascii="Wingdings" w:hAnsi="Wingdings" w:hint="default"/>
      </w:rPr>
    </w:lvl>
  </w:abstractNum>
  <w:abstractNum w:abstractNumId="1">
    <w:nsid w:val="066F087E"/>
    <w:multiLevelType w:val="hybridMultilevel"/>
    <w:tmpl w:val="D042EFFE"/>
    <w:lvl w:ilvl="0" w:tplc="041B000B">
      <w:start w:val="1"/>
      <w:numFmt w:val="bullet"/>
      <w:lvlText w:val=""/>
      <w:lvlJc w:val="left"/>
      <w:pPr>
        <w:ind w:left="303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37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4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1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9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6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3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0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790" w:hanging="360"/>
      </w:pPr>
      <w:rPr>
        <w:rFonts w:ascii="Wingdings" w:hAnsi="Wingdings" w:hint="default"/>
      </w:rPr>
    </w:lvl>
  </w:abstractNum>
  <w:abstractNum w:abstractNumId="2">
    <w:nsid w:val="07F442A2"/>
    <w:multiLevelType w:val="hybridMultilevel"/>
    <w:tmpl w:val="E6724870"/>
    <w:lvl w:ilvl="0" w:tplc="041B000B">
      <w:start w:val="1"/>
      <w:numFmt w:val="bullet"/>
      <w:lvlText w:val=""/>
      <w:lvlJc w:val="left"/>
      <w:pPr>
        <w:ind w:left="150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">
    <w:nsid w:val="08612CEF"/>
    <w:multiLevelType w:val="hybridMultilevel"/>
    <w:tmpl w:val="2D0691CC"/>
    <w:lvl w:ilvl="0" w:tplc="041B000B">
      <w:start w:val="1"/>
      <w:numFmt w:val="bullet"/>
      <w:lvlText w:val=""/>
      <w:lvlJc w:val="left"/>
      <w:pPr>
        <w:ind w:left="9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4">
    <w:nsid w:val="0AAE7407"/>
    <w:multiLevelType w:val="hybridMultilevel"/>
    <w:tmpl w:val="0CCAF492"/>
    <w:lvl w:ilvl="0" w:tplc="041B0005">
      <w:start w:val="1"/>
      <w:numFmt w:val="bullet"/>
      <w:lvlText w:val=""/>
      <w:lvlJc w:val="left"/>
      <w:pPr>
        <w:ind w:left="274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34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1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9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6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3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0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7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505" w:hanging="360"/>
      </w:pPr>
      <w:rPr>
        <w:rFonts w:ascii="Wingdings" w:hAnsi="Wingdings" w:hint="default"/>
      </w:rPr>
    </w:lvl>
  </w:abstractNum>
  <w:abstractNum w:abstractNumId="5">
    <w:nsid w:val="13FC62C5"/>
    <w:multiLevelType w:val="hybridMultilevel"/>
    <w:tmpl w:val="DD1E5798"/>
    <w:lvl w:ilvl="0" w:tplc="041B0009">
      <w:start w:val="1"/>
      <w:numFmt w:val="bullet"/>
      <w:lvlText w:val=""/>
      <w:lvlJc w:val="left"/>
      <w:pPr>
        <w:ind w:left="153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6">
    <w:nsid w:val="1DA85AFE"/>
    <w:multiLevelType w:val="hybridMultilevel"/>
    <w:tmpl w:val="CB3EA88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12369B7"/>
    <w:multiLevelType w:val="hybridMultilevel"/>
    <w:tmpl w:val="9424981A"/>
    <w:lvl w:ilvl="0" w:tplc="041B000B">
      <w:start w:val="1"/>
      <w:numFmt w:val="bullet"/>
      <w:lvlText w:val=""/>
      <w:lvlJc w:val="left"/>
      <w:pPr>
        <w:ind w:left="234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30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7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5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2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9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6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3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100" w:hanging="360"/>
      </w:pPr>
      <w:rPr>
        <w:rFonts w:ascii="Wingdings" w:hAnsi="Wingdings" w:hint="default"/>
      </w:rPr>
    </w:lvl>
  </w:abstractNum>
  <w:abstractNum w:abstractNumId="8">
    <w:nsid w:val="22555017"/>
    <w:multiLevelType w:val="hybridMultilevel"/>
    <w:tmpl w:val="AA8ADB22"/>
    <w:lvl w:ilvl="0" w:tplc="041B0005">
      <w:start w:val="1"/>
      <w:numFmt w:val="bullet"/>
      <w:lvlText w:val=""/>
      <w:lvlJc w:val="left"/>
      <w:pPr>
        <w:ind w:left="238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31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8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5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2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9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7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4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145" w:hanging="360"/>
      </w:pPr>
      <w:rPr>
        <w:rFonts w:ascii="Wingdings" w:hAnsi="Wingdings" w:hint="default"/>
      </w:rPr>
    </w:lvl>
  </w:abstractNum>
  <w:abstractNum w:abstractNumId="9">
    <w:nsid w:val="236177E1"/>
    <w:multiLevelType w:val="hybridMultilevel"/>
    <w:tmpl w:val="1B445A16"/>
    <w:lvl w:ilvl="0" w:tplc="041B0009">
      <w:start w:val="1"/>
      <w:numFmt w:val="bullet"/>
      <w:lvlText w:val=""/>
      <w:lvlJc w:val="left"/>
      <w:pPr>
        <w:ind w:left="149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55" w:hanging="360"/>
      </w:pPr>
      <w:rPr>
        <w:rFonts w:ascii="Wingdings" w:hAnsi="Wingdings" w:hint="default"/>
      </w:rPr>
    </w:lvl>
  </w:abstractNum>
  <w:abstractNum w:abstractNumId="10">
    <w:nsid w:val="2A5F430F"/>
    <w:multiLevelType w:val="hybridMultilevel"/>
    <w:tmpl w:val="B07E7114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C704A2B"/>
    <w:multiLevelType w:val="hybridMultilevel"/>
    <w:tmpl w:val="1032C81E"/>
    <w:lvl w:ilvl="0" w:tplc="041B0005">
      <w:start w:val="1"/>
      <w:numFmt w:val="bullet"/>
      <w:lvlText w:val=""/>
      <w:lvlJc w:val="left"/>
      <w:pPr>
        <w:ind w:left="166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3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25" w:hanging="360"/>
      </w:pPr>
      <w:rPr>
        <w:rFonts w:ascii="Wingdings" w:hAnsi="Wingdings" w:hint="default"/>
      </w:rPr>
    </w:lvl>
  </w:abstractNum>
  <w:abstractNum w:abstractNumId="12">
    <w:nsid w:val="3EC54B9B"/>
    <w:multiLevelType w:val="hybridMultilevel"/>
    <w:tmpl w:val="55982F84"/>
    <w:lvl w:ilvl="0" w:tplc="041B0003">
      <w:start w:val="1"/>
      <w:numFmt w:val="bullet"/>
      <w:lvlText w:val="o"/>
      <w:lvlJc w:val="left"/>
      <w:pPr>
        <w:ind w:left="2745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34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1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9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6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3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0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7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505" w:hanging="360"/>
      </w:pPr>
      <w:rPr>
        <w:rFonts w:ascii="Wingdings" w:hAnsi="Wingdings" w:hint="default"/>
      </w:rPr>
    </w:lvl>
  </w:abstractNum>
  <w:abstractNum w:abstractNumId="13">
    <w:nsid w:val="3F1679F7"/>
    <w:multiLevelType w:val="hybridMultilevel"/>
    <w:tmpl w:val="85267236"/>
    <w:lvl w:ilvl="0" w:tplc="041B0005">
      <w:start w:val="1"/>
      <w:numFmt w:val="bullet"/>
      <w:lvlText w:val=""/>
      <w:lvlJc w:val="left"/>
      <w:pPr>
        <w:ind w:left="238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31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8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5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2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9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7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4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145" w:hanging="360"/>
      </w:pPr>
      <w:rPr>
        <w:rFonts w:ascii="Wingdings" w:hAnsi="Wingdings" w:hint="default"/>
      </w:rPr>
    </w:lvl>
  </w:abstractNum>
  <w:abstractNum w:abstractNumId="14">
    <w:nsid w:val="454829F7"/>
    <w:multiLevelType w:val="hybridMultilevel"/>
    <w:tmpl w:val="A8EE4A62"/>
    <w:lvl w:ilvl="0" w:tplc="4B6A89B6">
      <w:numFmt w:val="bullet"/>
      <w:lvlText w:val=""/>
      <w:lvlJc w:val="left"/>
      <w:pPr>
        <w:ind w:left="1080" w:hanging="360"/>
      </w:pPr>
      <w:rPr>
        <w:rFonts w:ascii="Symbol" w:eastAsiaTheme="minorHAnsi" w:hAnsi="Symbol" w:cs="Tahoma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5171282B"/>
    <w:multiLevelType w:val="hybridMultilevel"/>
    <w:tmpl w:val="C6A059F4"/>
    <w:lvl w:ilvl="0" w:tplc="4CF24E1A">
      <w:numFmt w:val="bullet"/>
      <w:lvlText w:val=""/>
      <w:lvlJc w:val="left"/>
      <w:pPr>
        <w:ind w:left="960" w:hanging="360"/>
      </w:pPr>
      <w:rPr>
        <w:rFonts w:ascii="Symbol" w:eastAsiaTheme="minorHAnsi" w:hAnsi="Symbol" w:cs="Tahoma" w:hint="default"/>
      </w:rPr>
    </w:lvl>
    <w:lvl w:ilvl="1" w:tplc="041B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16">
    <w:nsid w:val="522E6C0F"/>
    <w:multiLevelType w:val="hybridMultilevel"/>
    <w:tmpl w:val="7F94E802"/>
    <w:lvl w:ilvl="0" w:tplc="041B000B">
      <w:start w:val="1"/>
      <w:numFmt w:val="bullet"/>
      <w:lvlText w:val=""/>
      <w:lvlJc w:val="left"/>
      <w:pPr>
        <w:ind w:left="165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3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10" w:hanging="360"/>
      </w:pPr>
      <w:rPr>
        <w:rFonts w:ascii="Wingdings" w:hAnsi="Wingdings" w:hint="default"/>
      </w:rPr>
    </w:lvl>
  </w:abstractNum>
  <w:abstractNum w:abstractNumId="17">
    <w:nsid w:val="666A4407"/>
    <w:multiLevelType w:val="hybridMultilevel"/>
    <w:tmpl w:val="DB8E7A0A"/>
    <w:lvl w:ilvl="0" w:tplc="041B000B">
      <w:start w:val="1"/>
      <w:numFmt w:val="bullet"/>
      <w:lvlText w:val=""/>
      <w:lvlJc w:val="left"/>
      <w:pPr>
        <w:ind w:left="9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9967E6D"/>
    <w:multiLevelType w:val="hybridMultilevel"/>
    <w:tmpl w:val="040699EA"/>
    <w:lvl w:ilvl="0" w:tplc="041B0005">
      <w:start w:val="1"/>
      <w:numFmt w:val="bullet"/>
      <w:lvlText w:val=""/>
      <w:lvlJc w:val="left"/>
      <w:pPr>
        <w:ind w:left="166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3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25" w:hanging="360"/>
      </w:pPr>
      <w:rPr>
        <w:rFonts w:ascii="Wingdings" w:hAnsi="Wingdings" w:hint="default"/>
      </w:rPr>
    </w:lvl>
  </w:abstractNum>
  <w:abstractNum w:abstractNumId="19">
    <w:nsid w:val="6E672694"/>
    <w:multiLevelType w:val="hybridMultilevel"/>
    <w:tmpl w:val="593AA198"/>
    <w:lvl w:ilvl="0" w:tplc="041B000B">
      <w:start w:val="1"/>
      <w:numFmt w:val="bullet"/>
      <w:lvlText w:val=""/>
      <w:lvlJc w:val="left"/>
      <w:pPr>
        <w:ind w:left="297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2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0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730" w:hanging="360"/>
      </w:pPr>
      <w:rPr>
        <w:rFonts w:ascii="Wingdings" w:hAnsi="Wingdings" w:hint="default"/>
      </w:rPr>
    </w:lvl>
  </w:abstractNum>
  <w:abstractNum w:abstractNumId="20">
    <w:nsid w:val="72BB348A"/>
    <w:multiLevelType w:val="hybridMultilevel"/>
    <w:tmpl w:val="CC2092E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97E1D6F"/>
    <w:multiLevelType w:val="multilevel"/>
    <w:tmpl w:val="6A90B794"/>
    <w:lvl w:ilvl="0">
      <w:start w:val="1"/>
      <w:numFmt w:val="decimal"/>
      <w:lvlText w:val="%1"/>
      <w:lvlJc w:val="left"/>
      <w:pPr>
        <w:ind w:left="945" w:hanging="94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45" w:hanging="94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945" w:hanging="94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num w:numId="1">
    <w:abstractNumId w:val="21"/>
  </w:num>
  <w:num w:numId="2">
    <w:abstractNumId w:val="6"/>
  </w:num>
  <w:num w:numId="3">
    <w:abstractNumId w:val="18"/>
  </w:num>
  <w:num w:numId="4">
    <w:abstractNumId w:val="13"/>
  </w:num>
  <w:num w:numId="5">
    <w:abstractNumId w:val="11"/>
  </w:num>
  <w:num w:numId="6">
    <w:abstractNumId w:val="8"/>
  </w:num>
  <w:num w:numId="7">
    <w:abstractNumId w:val="12"/>
  </w:num>
  <w:num w:numId="8">
    <w:abstractNumId w:val="4"/>
  </w:num>
  <w:num w:numId="9">
    <w:abstractNumId w:val="20"/>
  </w:num>
  <w:num w:numId="10">
    <w:abstractNumId w:val="19"/>
  </w:num>
  <w:num w:numId="11">
    <w:abstractNumId w:val="10"/>
  </w:num>
  <w:num w:numId="12">
    <w:abstractNumId w:val="16"/>
  </w:num>
  <w:num w:numId="13">
    <w:abstractNumId w:val="3"/>
  </w:num>
  <w:num w:numId="14">
    <w:abstractNumId w:val="7"/>
  </w:num>
  <w:num w:numId="15">
    <w:abstractNumId w:val="9"/>
  </w:num>
  <w:num w:numId="16">
    <w:abstractNumId w:val="2"/>
  </w:num>
  <w:num w:numId="17">
    <w:abstractNumId w:val="5"/>
  </w:num>
  <w:num w:numId="18">
    <w:abstractNumId w:val="14"/>
  </w:num>
  <w:num w:numId="19">
    <w:abstractNumId w:val="15"/>
  </w:num>
  <w:num w:numId="20">
    <w:abstractNumId w:val="17"/>
  </w:num>
  <w:num w:numId="21">
    <w:abstractNumId w:val="0"/>
  </w:num>
  <w:num w:numId="2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D0B97"/>
    <w:rsid w:val="00002306"/>
    <w:rsid w:val="0000749A"/>
    <w:rsid w:val="00015BCA"/>
    <w:rsid w:val="00017E8B"/>
    <w:rsid w:val="000823B4"/>
    <w:rsid w:val="00086F48"/>
    <w:rsid w:val="000A7933"/>
    <w:rsid w:val="000B6D1F"/>
    <w:rsid w:val="000D01A3"/>
    <w:rsid w:val="000E74D5"/>
    <w:rsid w:val="000F637D"/>
    <w:rsid w:val="000F7020"/>
    <w:rsid w:val="000F7D01"/>
    <w:rsid w:val="000F7F87"/>
    <w:rsid w:val="001340B3"/>
    <w:rsid w:val="001344B4"/>
    <w:rsid w:val="00181BC6"/>
    <w:rsid w:val="00191215"/>
    <w:rsid w:val="001A3F98"/>
    <w:rsid w:val="001D0B97"/>
    <w:rsid w:val="002058D6"/>
    <w:rsid w:val="0025549E"/>
    <w:rsid w:val="002653EC"/>
    <w:rsid w:val="002808FC"/>
    <w:rsid w:val="0028258F"/>
    <w:rsid w:val="00286ED5"/>
    <w:rsid w:val="00287B9D"/>
    <w:rsid w:val="00290A8A"/>
    <w:rsid w:val="002A31AF"/>
    <w:rsid w:val="002A4648"/>
    <w:rsid w:val="002B2AEB"/>
    <w:rsid w:val="002C7106"/>
    <w:rsid w:val="002C77DB"/>
    <w:rsid w:val="002F372B"/>
    <w:rsid w:val="00301F6B"/>
    <w:rsid w:val="00302D0D"/>
    <w:rsid w:val="00313BF1"/>
    <w:rsid w:val="003248B0"/>
    <w:rsid w:val="00361114"/>
    <w:rsid w:val="00362608"/>
    <w:rsid w:val="003679E8"/>
    <w:rsid w:val="003809B2"/>
    <w:rsid w:val="003A43C2"/>
    <w:rsid w:val="003B4219"/>
    <w:rsid w:val="003F36D7"/>
    <w:rsid w:val="004032EA"/>
    <w:rsid w:val="0040679F"/>
    <w:rsid w:val="00406C44"/>
    <w:rsid w:val="0040745A"/>
    <w:rsid w:val="004144D3"/>
    <w:rsid w:val="004263DB"/>
    <w:rsid w:val="00435706"/>
    <w:rsid w:val="00436145"/>
    <w:rsid w:val="00474D10"/>
    <w:rsid w:val="00480F42"/>
    <w:rsid w:val="00491563"/>
    <w:rsid w:val="00495FF1"/>
    <w:rsid w:val="00514D7A"/>
    <w:rsid w:val="0053118C"/>
    <w:rsid w:val="00533952"/>
    <w:rsid w:val="00552226"/>
    <w:rsid w:val="005636C8"/>
    <w:rsid w:val="00584A93"/>
    <w:rsid w:val="005850D1"/>
    <w:rsid w:val="00593D3C"/>
    <w:rsid w:val="005A67B2"/>
    <w:rsid w:val="005A6893"/>
    <w:rsid w:val="005E286E"/>
    <w:rsid w:val="00620156"/>
    <w:rsid w:val="00640B0B"/>
    <w:rsid w:val="006620C7"/>
    <w:rsid w:val="00664EA4"/>
    <w:rsid w:val="00697993"/>
    <w:rsid w:val="006A57F8"/>
    <w:rsid w:val="006A5930"/>
    <w:rsid w:val="006C121C"/>
    <w:rsid w:val="006F7840"/>
    <w:rsid w:val="007478F1"/>
    <w:rsid w:val="0076080E"/>
    <w:rsid w:val="007A2308"/>
    <w:rsid w:val="007C2514"/>
    <w:rsid w:val="007E6884"/>
    <w:rsid w:val="00801B88"/>
    <w:rsid w:val="0080412E"/>
    <w:rsid w:val="00806EE5"/>
    <w:rsid w:val="008253A8"/>
    <w:rsid w:val="0084589C"/>
    <w:rsid w:val="00865182"/>
    <w:rsid w:val="008938E3"/>
    <w:rsid w:val="008A0A2E"/>
    <w:rsid w:val="008B01DB"/>
    <w:rsid w:val="008D38B3"/>
    <w:rsid w:val="008D5985"/>
    <w:rsid w:val="008E6F30"/>
    <w:rsid w:val="008F7D73"/>
    <w:rsid w:val="0090029A"/>
    <w:rsid w:val="009053F2"/>
    <w:rsid w:val="009101D8"/>
    <w:rsid w:val="00914472"/>
    <w:rsid w:val="00921C27"/>
    <w:rsid w:val="00926985"/>
    <w:rsid w:val="0093304C"/>
    <w:rsid w:val="00963B5B"/>
    <w:rsid w:val="00970E64"/>
    <w:rsid w:val="0099490D"/>
    <w:rsid w:val="009A3C44"/>
    <w:rsid w:val="009B5B74"/>
    <w:rsid w:val="009F6B16"/>
    <w:rsid w:val="00A114C2"/>
    <w:rsid w:val="00A25BB0"/>
    <w:rsid w:val="00A30D0D"/>
    <w:rsid w:val="00A67C33"/>
    <w:rsid w:val="00A77001"/>
    <w:rsid w:val="00A8367E"/>
    <w:rsid w:val="00A90E03"/>
    <w:rsid w:val="00A9282B"/>
    <w:rsid w:val="00AC6558"/>
    <w:rsid w:val="00AD4BB1"/>
    <w:rsid w:val="00B06108"/>
    <w:rsid w:val="00B24E2C"/>
    <w:rsid w:val="00B437D3"/>
    <w:rsid w:val="00B63148"/>
    <w:rsid w:val="00B82CBD"/>
    <w:rsid w:val="00BC7D03"/>
    <w:rsid w:val="00BE4C5E"/>
    <w:rsid w:val="00BF5C6E"/>
    <w:rsid w:val="00BF62DD"/>
    <w:rsid w:val="00C24A54"/>
    <w:rsid w:val="00C5223C"/>
    <w:rsid w:val="00C554F2"/>
    <w:rsid w:val="00C734BF"/>
    <w:rsid w:val="00C97732"/>
    <w:rsid w:val="00CB3AA1"/>
    <w:rsid w:val="00CD0170"/>
    <w:rsid w:val="00CE3B63"/>
    <w:rsid w:val="00CE5C33"/>
    <w:rsid w:val="00D06977"/>
    <w:rsid w:val="00D07A5C"/>
    <w:rsid w:val="00D43D2C"/>
    <w:rsid w:val="00D54C2B"/>
    <w:rsid w:val="00D554A9"/>
    <w:rsid w:val="00D62749"/>
    <w:rsid w:val="00D633A3"/>
    <w:rsid w:val="00D74BE1"/>
    <w:rsid w:val="00D85527"/>
    <w:rsid w:val="00D914DC"/>
    <w:rsid w:val="00D92D79"/>
    <w:rsid w:val="00DB316E"/>
    <w:rsid w:val="00DE5444"/>
    <w:rsid w:val="00DF354F"/>
    <w:rsid w:val="00DF402F"/>
    <w:rsid w:val="00DF50B4"/>
    <w:rsid w:val="00E02CE4"/>
    <w:rsid w:val="00E060B8"/>
    <w:rsid w:val="00E167D7"/>
    <w:rsid w:val="00E22A4C"/>
    <w:rsid w:val="00E3528A"/>
    <w:rsid w:val="00E54EEC"/>
    <w:rsid w:val="00E57FF5"/>
    <w:rsid w:val="00E80881"/>
    <w:rsid w:val="00E86585"/>
    <w:rsid w:val="00EA5BB8"/>
    <w:rsid w:val="00EB2E7D"/>
    <w:rsid w:val="00EB5494"/>
    <w:rsid w:val="00ED2F47"/>
    <w:rsid w:val="00EE7841"/>
    <w:rsid w:val="00F535AE"/>
    <w:rsid w:val="00F54E30"/>
    <w:rsid w:val="00F57AB8"/>
    <w:rsid w:val="00F610D5"/>
    <w:rsid w:val="00F6194A"/>
    <w:rsid w:val="00F6701E"/>
    <w:rsid w:val="00F720FB"/>
    <w:rsid w:val="00F764F4"/>
    <w:rsid w:val="00F77823"/>
    <w:rsid w:val="00F93B48"/>
    <w:rsid w:val="00F95AC7"/>
    <w:rsid w:val="00FA01D2"/>
    <w:rsid w:val="00FA3C3F"/>
    <w:rsid w:val="00FF28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2D0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1D0B9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32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1D0B97"/>
    <w:rPr>
      <w:rFonts w:ascii="Times New Roman" w:eastAsia="Times New Roman" w:hAnsi="Times New Roman" w:cs="Times New Roman"/>
      <w:sz w:val="32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1D0B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D0B97"/>
  </w:style>
  <w:style w:type="paragraph" w:styleId="Textbubliny">
    <w:name w:val="Balloon Text"/>
    <w:basedOn w:val="Normlny"/>
    <w:link w:val="TextbublinyChar"/>
    <w:uiPriority w:val="99"/>
    <w:semiHidden/>
    <w:unhideWhenUsed/>
    <w:rsid w:val="001D0B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0B9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0823B4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970E64"/>
    <w:rPr>
      <w:color w:val="0000FF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970E64"/>
    <w:rPr>
      <w:color w:val="800080" w:themeColor="followedHyperlink"/>
      <w:u w:val="single"/>
    </w:rPr>
  </w:style>
  <w:style w:type="table" w:styleId="Mriekatabuky">
    <w:name w:val="Table Grid"/>
    <w:basedOn w:val="Normlnatabuka"/>
    <w:uiPriority w:val="59"/>
    <w:rsid w:val="005A689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tel:037/7832419,7832164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oleObject" Target="embeddings/oleObject1.bin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2.emf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2.bin"/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2C606B-3840-4BF0-8FD4-78D82FDE95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1774</Words>
  <Characters>10117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11868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SOCIETA</dc:creator>
  <cp:lastModifiedBy>ekon</cp:lastModifiedBy>
  <cp:revision>2</cp:revision>
  <cp:lastPrinted>2013-05-28T07:27:00Z</cp:lastPrinted>
  <dcterms:created xsi:type="dcterms:W3CDTF">2014-06-13T10:17:00Z</dcterms:created>
  <dcterms:modified xsi:type="dcterms:W3CDTF">2014-06-13T10:17:00Z</dcterms:modified>
</cp:coreProperties>
</file>