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F0975" w:rsidRDefault="000F0975">
      <w:pPr>
        <w:jc w:val="both"/>
        <w:rPr>
          <w:b/>
          <w:bCs/>
        </w:rPr>
      </w:pPr>
      <w:r>
        <w:rPr>
          <w:b/>
          <w:sz w:val="28"/>
          <w:szCs w:val="28"/>
        </w:rPr>
        <w:t xml:space="preserve">                                   </w:t>
      </w:r>
      <w:r>
        <w:rPr>
          <w:b/>
          <w:bCs/>
          <w:sz w:val="32"/>
          <w:szCs w:val="32"/>
          <w:u w:val="single"/>
        </w:rPr>
        <w:t>PPRESS, s. r. o.,  Fučíkova  15,  962 12  Detva</w:t>
      </w:r>
    </w:p>
    <w:p w:rsidR="000F0975" w:rsidRDefault="000F0975">
      <w:pPr>
        <w:jc w:val="center"/>
      </w:pPr>
      <w:r>
        <w:rPr>
          <w:b/>
          <w:bCs/>
        </w:rPr>
        <w:t xml:space="preserve">                              IČO: 36628620,   IČ DPH: SK 2021903114</w:t>
      </w:r>
    </w:p>
    <w:p w:rsidR="000F0975" w:rsidRDefault="000F0975">
      <w:r>
        <w:t xml:space="preserve">                                                                                            </w:t>
      </w:r>
    </w:p>
    <w:p w:rsidR="000F0975" w:rsidRDefault="000F0975"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4.5pt;margin-top:4pt;width:112.15pt;height:105.7pt;z-index:251658240;mso-wrap-distance-left:0;mso-wrap-distance-right:0" filled="t" stroked="t" strokecolor="gray" strokeweight=".05pt">
            <v:fill color2="black"/>
            <v:stroke color2="#7f7f7f"/>
            <v:imagedata r:id="rId4" o:title=""/>
            <w10:wrap type="topAndBottom"/>
          </v:shape>
        </w:pi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Titl.</w:t>
      </w:r>
    </w:p>
    <w:p w:rsidR="000F0975" w:rsidRDefault="000F0975">
      <w:r>
        <w:t xml:space="preserve">                                                                                                      Daňový úrad  Banská Bystrica</w:t>
      </w:r>
    </w:p>
    <w:p w:rsidR="000F0975" w:rsidRDefault="000F0975">
      <w:r>
        <w:t xml:space="preserve">                                                                                                      Kontaktné miesto Detva</w:t>
      </w:r>
    </w:p>
    <w:p w:rsidR="000F0975" w:rsidRDefault="000F0975">
      <w:r>
        <w:t xml:space="preserve">                                                                                                      J.G.Tajovského č. 1462</w:t>
      </w:r>
    </w:p>
    <w:p w:rsidR="000F0975" w:rsidRDefault="000F0975">
      <w:r>
        <w:t xml:space="preserve">                                                                                                      962 12    D E T V A</w:t>
      </w:r>
    </w:p>
    <w:p w:rsidR="000F0975" w:rsidRDefault="000F0975"/>
    <w:p w:rsidR="000F0975" w:rsidRDefault="000F0975"/>
    <w:p w:rsidR="000F0975" w:rsidRDefault="000F0975"/>
    <w:p w:rsidR="000F0975" w:rsidRDefault="000F0975">
      <w:r>
        <w:t xml:space="preserve">                                                                                                       V Detve, dňa 17. 6. 2014</w:t>
      </w:r>
    </w:p>
    <w:p w:rsidR="000F0975" w:rsidRDefault="000F0975"/>
    <w:p w:rsidR="000F0975" w:rsidRDefault="000F0975"/>
    <w:p w:rsidR="000F0975" w:rsidRDefault="000F0975"/>
    <w:p w:rsidR="000F0975" w:rsidRDefault="000F0975">
      <w:r>
        <w:rPr>
          <w:b/>
          <w:bCs/>
        </w:rPr>
        <w:t xml:space="preserve">Vec:  </w:t>
      </w:r>
      <w:r>
        <w:rPr>
          <w:b/>
          <w:bCs/>
          <w:u w:val="single"/>
        </w:rPr>
        <w:t>O z n á m e n i e</w:t>
      </w: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  <w:r>
        <w:rPr>
          <w:sz w:val="28"/>
          <w:szCs w:val="28"/>
        </w:rPr>
        <w:t xml:space="preserve">         </w:t>
      </w:r>
      <w:r>
        <w:t>V zmysle ustanovení platnej legislatívy oznamujeme, že vedenie našej spoločnosti schválilo účtovnú závierku za r. 2013 na riadnom zasadnutí valného zhromaždenia dňa 16. 6. 2014.</w:t>
      </w: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  <w:r>
        <w:t xml:space="preserve">               S pozdravom</w:t>
      </w: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</w:p>
    <w:p w:rsidR="000F0975" w:rsidRDefault="000F0975">
      <w:pPr>
        <w:jc w:val="both"/>
      </w:pPr>
      <w:r>
        <w:t xml:space="preserve">                                                                                                 Martin Priadka,</w:t>
      </w:r>
    </w:p>
    <w:p w:rsidR="000F0975" w:rsidRDefault="000F097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0F0975" w:rsidSect="000F09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imSun">
    <w:altName w:val="ËÎĚĺ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isplayBackgroundShape/>
  <w:embedSystemFonts/>
  <w:stylePaneFormatFilter w:val="000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0975"/>
    <w:rsid w:val="000F0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b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1zfalse">
    <w:name w:val="WW8Num1zfalse"/>
  </w:style>
  <w:style w:type="character" w:customStyle="1" w:styleId="WW8Num3zfalse">
    <w:name w:val="WW8Num3zfalse"/>
  </w:style>
  <w:style w:type="character" w:customStyle="1" w:styleId="WW8Num3ztrue">
    <w:name w:val="WW8Num3ztrue"/>
  </w:style>
  <w:style w:type="character" w:customStyle="1" w:styleId="WW-WW8Num3ztrue">
    <w:name w:val="WW-WW8Num3ztrue"/>
  </w:style>
  <w:style w:type="character" w:customStyle="1" w:styleId="WW-WW8Num3ztrue1">
    <w:name w:val="WW-WW8Num3ztrue1"/>
  </w:style>
  <w:style w:type="character" w:customStyle="1" w:styleId="WW-WW8Num3ztrue2">
    <w:name w:val="WW-WW8Num3ztrue2"/>
  </w:style>
  <w:style w:type="character" w:customStyle="1" w:styleId="WW-WW8Num3ztrue3">
    <w:name w:val="WW-WW8Num3ztrue3"/>
  </w:style>
  <w:style w:type="character" w:customStyle="1" w:styleId="WW-WW8Num3ztrue4">
    <w:name w:val="WW-WW8Num3ztrue4"/>
  </w:style>
  <w:style w:type="character" w:customStyle="1" w:styleId="WW-WW8Num3ztrue5">
    <w:name w:val="WW-WW8Num3ztrue5"/>
  </w:style>
  <w:style w:type="character" w:customStyle="1" w:styleId="WW-WW8Num3ztrue6">
    <w:name w:val="WW-WW8Num3ztrue6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Standardnpsmoodstavce">
    <w:name w:val="Standardní písmo odstavce"/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F0975"/>
    <w:rPr>
      <w:sz w:val="24"/>
      <w:szCs w:val="24"/>
      <w:lang w:eastAsia="zh-CN"/>
    </w:rPr>
  </w:style>
  <w:style w:type="paragraph" w:styleId="List">
    <w:name w:val="List"/>
    <w:basedOn w:val="BodyText"/>
    <w:uiPriority w:val="99"/>
    <w:rPr>
      <w:rFonts w:cs="Mangal"/>
    </w:rPr>
  </w:style>
  <w:style w:type="paragraph" w:styleId="Caption">
    <w:name w:val="caption"/>
    <w:basedOn w:val="Normal"/>
    <w:uiPriority w:val="35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Rozvrendokumentu">
    <w:name w:val="Rozvržení dokumentu"/>
    <w:basedOn w:val="Normal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80</Words>
  <Characters>1273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Mgr</dc:title>
  <dc:subject/>
  <dc:creator>ppress</dc:creator>
  <cp:keywords/>
  <dc:description/>
  <cp:lastModifiedBy>ppress</cp:lastModifiedBy>
  <cp:revision>1</cp:revision>
  <cp:lastPrinted>2014-06-17T09:09:00Z</cp:lastPrinted>
  <dcterms:created xsi:type="dcterms:W3CDTF">2011-05-02T12:46:00Z</dcterms:created>
  <dcterms:modified xsi:type="dcterms:W3CDTF">2011-11-03T09:53:00Z</dcterms:modified>
</cp:coreProperties>
</file>