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914" w:rsidRDefault="00634914" w:rsidP="00634914"/>
    <w:p w:rsidR="00634914" w:rsidRDefault="00244ACB" w:rsidP="0066006C">
      <w:pPr>
        <w:pStyle w:val="Nadpis1"/>
        <w:rPr>
          <w:b w:val="0"/>
        </w:rPr>
      </w:pPr>
      <w:r>
        <w:t xml:space="preserve">PMC </w:t>
      </w:r>
      <w:r w:rsidR="005F11F7" w:rsidRPr="005F11F7">
        <w:t xml:space="preserve">Machinery Solution, s.r.o. </w:t>
      </w:r>
      <w:r>
        <w:t>Domové role 63</w:t>
      </w:r>
      <w:r w:rsidR="00634914">
        <w:t xml:space="preserve"> , 8</w:t>
      </w:r>
      <w:r>
        <w:t>2105</w:t>
      </w:r>
      <w:r w:rsidR="00634914">
        <w:t xml:space="preserve"> Bratislava</w:t>
      </w:r>
    </w:p>
    <w:p w:rsidR="00634914" w:rsidRDefault="00634914" w:rsidP="00634914">
      <w:pPr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>_______________________________________________________________________</w:t>
      </w:r>
    </w:p>
    <w:p w:rsidR="00634914" w:rsidRDefault="00634914" w:rsidP="00634914">
      <w:pPr>
        <w:rPr>
          <w:rFonts w:ascii="Arial Narrow" w:hAnsi="Arial Narrow"/>
          <w:b/>
          <w:sz w:val="28"/>
        </w:rPr>
      </w:pPr>
    </w:p>
    <w:p w:rsidR="00634914" w:rsidRDefault="00634914" w:rsidP="00634914">
      <w:pPr>
        <w:rPr>
          <w:rFonts w:ascii="Arial Narrow" w:hAnsi="Arial Narrow"/>
          <w:b/>
          <w:sz w:val="28"/>
        </w:rPr>
      </w:pPr>
    </w:p>
    <w:p w:rsidR="00634914" w:rsidRDefault="00634914" w:rsidP="00634914">
      <w:pPr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 xml:space="preserve">                                                       Z á  p i s n i c a  </w:t>
      </w:r>
    </w:p>
    <w:p w:rsidR="00634914" w:rsidRPr="00042010" w:rsidRDefault="00634914" w:rsidP="005C3A8A">
      <w:pPr>
        <w:jc w:val="center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 xml:space="preserve">z riadneho valného zhromaždenia spoločnosti  konaného dňa </w:t>
      </w:r>
      <w:r w:rsidR="00AA3EF3">
        <w:rPr>
          <w:rFonts w:ascii="Arial Narrow" w:hAnsi="Arial Narrow"/>
          <w:b/>
          <w:sz w:val="28"/>
        </w:rPr>
        <w:t>08</w:t>
      </w:r>
      <w:r w:rsidR="003A4045">
        <w:rPr>
          <w:rFonts w:ascii="Arial Narrow" w:hAnsi="Arial Narrow"/>
          <w:b/>
          <w:sz w:val="28"/>
        </w:rPr>
        <w:t>.0</w:t>
      </w:r>
      <w:r w:rsidR="00AA3EF3">
        <w:rPr>
          <w:rFonts w:ascii="Arial Narrow" w:hAnsi="Arial Narrow"/>
          <w:b/>
          <w:sz w:val="28"/>
        </w:rPr>
        <w:t>6</w:t>
      </w:r>
      <w:r w:rsidR="0093587F">
        <w:rPr>
          <w:rFonts w:ascii="Arial Narrow" w:hAnsi="Arial Narrow"/>
          <w:b/>
          <w:sz w:val="28"/>
        </w:rPr>
        <w:t>.</w:t>
      </w:r>
      <w:r>
        <w:rPr>
          <w:rFonts w:ascii="Arial Narrow" w:hAnsi="Arial Narrow"/>
          <w:b/>
          <w:sz w:val="28"/>
        </w:rPr>
        <w:t xml:space="preserve"> 20</w:t>
      </w:r>
      <w:r w:rsidR="005C3A8A">
        <w:rPr>
          <w:rFonts w:ascii="Arial Narrow" w:hAnsi="Arial Narrow"/>
          <w:b/>
          <w:sz w:val="28"/>
        </w:rPr>
        <w:t>1</w:t>
      </w:r>
      <w:r w:rsidR="00AA3EF3">
        <w:rPr>
          <w:rFonts w:ascii="Arial Narrow" w:hAnsi="Arial Narrow"/>
          <w:b/>
          <w:sz w:val="28"/>
        </w:rPr>
        <w:t>4</w:t>
      </w:r>
    </w:p>
    <w:p w:rsidR="00244ACB" w:rsidRDefault="005F11F7" w:rsidP="004875FD">
      <w:pPr>
        <w:pStyle w:val="Nadpis1"/>
      </w:pPr>
      <w:r>
        <w:t xml:space="preserve">PMC </w:t>
      </w:r>
      <w:r w:rsidRPr="005F11F7">
        <w:t>Machinery Solution</w:t>
      </w:r>
      <w:r w:rsidR="00244ACB">
        <w:t>, s r.o.  Domové role 63 , 82105 Bratislava</w:t>
      </w:r>
    </w:p>
    <w:p w:rsidR="00634914" w:rsidRDefault="00634914" w:rsidP="00634914">
      <w:pPr>
        <w:pStyle w:val="Zkladntext"/>
        <w:rPr>
          <w:sz w:val="28"/>
        </w:rPr>
      </w:pPr>
      <w:r>
        <w:rPr>
          <w:sz w:val="28"/>
        </w:rPr>
        <w:t>_______________________________________________________________________</w:t>
      </w:r>
    </w:p>
    <w:p w:rsidR="00634914" w:rsidRDefault="00634914" w:rsidP="0066006C">
      <w:pPr>
        <w:pStyle w:val="Zkladntext"/>
        <w:rPr>
          <w:sz w:val="28"/>
        </w:rPr>
      </w:pPr>
      <w:r>
        <w:rPr>
          <w:sz w:val="16"/>
        </w:rPr>
        <w:t xml:space="preserve">Spoločnosť  zapísaná do obchodného registra Okresného súdu Bratislava I. , Odd: Sro, vl. č.  </w:t>
      </w:r>
      <w:r w:rsidR="005F11F7" w:rsidRPr="005F11F7">
        <w:rPr>
          <w:sz w:val="16"/>
        </w:rPr>
        <w:t>56319/B</w:t>
      </w:r>
      <w:r w:rsidR="00244ACB">
        <w:rPr>
          <w:sz w:val="16"/>
        </w:rPr>
        <w:t>,</w:t>
      </w:r>
      <w:r>
        <w:rPr>
          <w:sz w:val="16"/>
        </w:rPr>
        <w:t xml:space="preserve">                                            IČO : </w:t>
      </w:r>
      <w:r w:rsidR="005F11F7" w:rsidRPr="005F11F7">
        <w:rPr>
          <w:sz w:val="16"/>
        </w:rPr>
        <w:t xml:space="preserve">44583010 </w:t>
      </w:r>
    </w:p>
    <w:p w:rsidR="00634914" w:rsidRDefault="00634914" w:rsidP="00634914">
      <w:pPr>
        <w:rPr>
          <w:rFonts w:ascii="Arial Narrow" w:hAnsi="Arial Narrow"/>
          <w:b/>
          <w:sz w:val="28"/>
        </w:rPr>
      </w:pPr>
    </w:p>
    <w:p w:rsidR="00634914" w:rsidRDefault="00634914" w:rsidP="00634914">
      <w:pPr>
        <w:pStyle w:val="Zkladntext"/>
      </w:pPr>
      <w:r>
        <w:t>Prítomn</w:t>
      </w:r>
      <w:r w:rsidR="00244ACB">
        <w:t>í</w:t>
      </w:r>
      <w:r>
        <w:t xml:space="preserve">  :</w:t>
      </w:r>
    </w:p>
    <w:p w:rsidR="00A45BC6" w:rsidRDefault="00634914" w:rsidP="005F11F7">
      <w:pPr>
        <w:pStyle w:val="Nadpis2"/>
      </w:pPr>
      <w:r>
        <w:rPr>
          <w:b w:val="0"/>
        </w:rPr>
        <w:t xml:space="preserve">                     </w:t>
      </w:r>
      <w:r w:rsidR="00042010">
        <w:rPr>
          <w:b w:val="0"/>
        </w:rPr>
        <w:tab/>
      </w:r>
      <w:r w:rsidR="00244ACB">
        <w:t>P</w:t>
      </w:r>
      <w:r w:rsidR="004875FD">
        <w:t>ü</w:t>
      </w:r>
      <w:r w:rsidR="00244ACB">
        <w:t>tz Stefan</w:t>
      </w:r>
      <w:r w:rsidR="00A45BC6">
        <w:t xml:space="preserve"> – </w:t>
      </w:r>
      <w:r w:rsidR="00244ACB">
        <w:t>1</w:t>
      </w:r>
      <w:r w:rsidR="005F11F7">
        <w:t>5</w:t>
      </w:r>
      <w:r w:rsidR="00A45BC6">
        <w:t xml:space="preserve"> % základného imania – </w:t>
      </w:r>
      <w:r w:rsidR="005F11F7">
        <w:t>75</w:t>
      </w:r>
      <w:r w:rsidR="00A45BC6">
        <w:t xml:space="preserve"> hlasov</w:t>
      </w:r>
    </w:p>
    <w:p w:rsidR="005F11F7" w:rsidRPr="005F11F7" w:rsidRDefault="005F11F7" w:rsidP="005F11F7">
      <w:pPr>
        <w:rPr>
          <w:rFonts w:ascii="Arial Narrow" w:hAnsi="Arial Narrow"/>
          <w:b/>
          <w:bCs/>
          <w:sz w:val="24"/>
          <w:szCs w:val="24"/>
        </w:rPr>
      </w:pPr>
      <w:r>
        <w:tab/>
      </w:r>
      <w:r>
        <w:tab/>
      </w:r>
      <w:r w:rsidRPr="005F11F7">
        <w:rPr>
          <w:rFonts w:ascii="Arial Narrow" w:hAnsi="Arial Narrow"/>
          <w:b/>
          <w:bCs/>
          <w:sz w:val="24"/>
          <w:szCs w:val="24"/>
        </w:rPr>
        <w:t>PMC Slovakia, s.r.o., konateľ Pütz Stefan – 85 % základného imania – 225 hlasov</w:t>
      </w:r>
    </w:p>
    <w:p w:rsidR="00634914" w:rsidRDefault="00634914" w:rsidP="00634914">
      <w:pPr>
        <w:rPr>
          <w:rFonts w:ascii="Arial Narrow" w:hAnsi="Arial Narrow"/>
          <w:b/>
          <w:sz w:val="24"/>
        </w:rPr>
      </w:pPr>
    </w:p>
    <w:p w:rsidR="00634914" w:rsidRDefault="00634914" w:rsidP="00634914">
      <w:pPr>
        <w:pStyle w:val="Zkladntext"/>
      </w:pPr>
      <w:r>
        <w:t xml:space="preserve">Program : </w:t>
      </w:r>
    </w:p>
    <w:p w:rsidR="00634914" w:rsidRDefault="00634914" w:rsidP="005F11F7">
      <w:pPr>
        <w:pStyle w:val="Zkladntext"/>
        <w:ind w:left="945"/>
      </w:pPr>
      <w:r>
        <w:t xml:space="preserve">Schválenie  riadnej ročnej  závierky  </w:t>
      </w:r>
      <w:r w:rsidR="00042010">
        <w:t xml:space="preserve">za </w:t>
      </w:r>
      <w:r w:rsidR="005F11F7">
        <w:t>kalendárny</w:t>
      </w:r>
      <w:r w:rsidR="00244ACB">
        <w:t xml:space="preserve"> </w:t>
      </w:r>
      <w:r w:rsidR="00042010">
        <w:t xml:space="preserve">rok </w:t>
      </w:r>
      <w:r w:rsidR="00244ACB">
        <w:t>končiaci k 3</w:t>
      </w:r>
      <w:r w:rsidR="005F11F7">
        <w:t>1</w:t>
      </w:r>
      <w:r w:rsidR="00244ACB">
        <w:t>.</w:t>
      </w:r>
      <w:r w:rsidR="005F11F7">
        <w:t>12</w:t>
      </w:r>
      <w:r w:rsidR="00244ACB">
        <w:t>.</w:t>
      </w:r>
      <w:r w:rsidR="00042010">
        <w:t>20</w:t>
      </w:r>
      <w:r w:rsidR="003A4045">
        <w:t>1</w:t>
      </w:r>
      <w:r w:rsidR="00AA3EF3">
        <w:t>3</w:t>
      </w:r>
      <w:r w:rsidR="00042010">
        <w:t xml:space="preserve"> </w:t>
      </w:r>
      <w:r>
        <w:t xml:space="preserve">a rozhodnutie  o rozdelení </w:t>
      </w:r>
      <w:r w:rsidR="00042010">
        <w:t xml:space="preserve">výsledku hospodárenia za </w:t>
      </w:r>
      <w:r w:rsidR="003A4045">
        <w:t>minulé roky</w:t>
      </w:r>
    </w:p>
    <w:p w:rsidR="00634914" w:rsidRDefault="00634914" w:rsidP="00634914">
      <w:pPr>
        <w:pStyle w:val="Zkladntext"/>
      </w:pPr>
    </w:p>
    <w:p w:rsidR="00634914" w:rsidRDefault="00634914" w:rsidP="00634914">
      <w:pPr>
        <w:pStyle w:val="Zkladntext"/>
        <w:rPr>
          <w:b w:val="0"/>
          <w:i/>
        </w:rPr>
      </w:pPr>
      <w:r>
        <w:rPr>
          <w:b w:val="0"/>
          <w:i/>
        </w:rPr>
        <w:t xml:space="preserve">       </w:t>
      </w:r>
    </w:p>
    <w:p w:rsidR="00042010" w:rsidRDefault="00634914" w:rsidP="005F11F7">
      <w:pPr>
        <w:pStyle w:val="Zkladntext"/>
        <w:rPr>
          <w:b w:val="0"/>
          <w:i/>
        </w:rPr>
      </w:pPr>
      <w:r>
        <w:rPr>
          <w:b w:val="0"/>
          <w:i/>
        </w:rPr>
        <w:t xml:space="preserve">           V súlade  s príslušnými ustanoveniami   </w:t>
      </w:r>
      <w:r w:rsidR="00042010">
        <w:rPr>
          <w:b w:val="0"/>
          <w:i/>
        </w:rPr>
        <w:t xml:space="preserve">spoločenskej zmluvy  spoločnosti </w:t>
      </w:r>
      <w:r>
        <w:rPr>
          <w:b w:val="0"/>
          <w:i/>
        </w:rPr>
        <w:t xml:space="preserve">a ustanoveniami  Obchodného zákonníka  valné zhromaždenie  </w:t>
      </w:r>
      <w:r>
        <w:rPr>
          <w:i/>
        </w:rPr>
        <w:t>schvaľuje  riadnu  účtovnú  závierku</w:t>
      </w:r>
      <w:r>
        <w:rPr>
          <w:b w:val="0"/>
          <w:i/>
        </w:rPr>
        <w:t xml:space="preserve">  spoločnosti  </w:t>
      </w:r>
      <w:r w:rsidR="00244ACB">
        <w:rPr>
          <w:b w:val="0"/>
          <w:i/>
        </w:rPr>
        <w:t>k 3</w:t>
      </w:r>
      <w:r w:rsidR="005F11F7">
        <w:rPr>
          <w:b w:val="0"/>
          <w:i/>
        </w:rPr>
        <w:t>1</w:t>
      </w:r>
      <w:r w:rsidR="00244ACB">
        <w:rPr>
          <w:b w:val="0"/>
          <w:i/>
        </w:rPr>
        <w:t>.</w:t>
      </w:r>
      <w:r w:rsidR="005F11F7">
        <w:rPr>
          <w:b w:val="0"/>
          <w:i/>
        </w:rPr>
        <w:t>12</w:t>
      </w:r>
      <w:r w:rsidR="00244ACB">
        <w:rPr>
          <w:b w:val="0"/>
          <w:i/>
        </w:rPr>
        <w:t>.20</w:t>
      </w:r>
      <w:r w:rsidR="003A4045">
        <w:rPr>
          <w:b w:val="0"/>
          <w:i/>
        </w:rPr>
        <w:t>1</w:t>
      </w:r>
      <w:r w:rsidR="00AA3EF3">
        <w:rPr>
          <w:b w:val="0"/>
          <w:i/>
        </w:rPr>
        <w:t>3</w:t>
      </w:r>
      <w:r>
        <w:rPr>
          <w:b w:val="0"/>
          <w:i/>
        </w:rPr>
        <w:t xml:space="preserve"> </w:t>
      </w:r>
      <w:r w:rsidR="00042010">
        <w:rPr>
          <w:b w:val="0"/>
          <w:i/>
        </w:rPr>
        <w:t>.</w:t>
      </w:r>
      <w:r>
        <w:rPr>
          <w:b w:val="0"/>
          <w:i/>
        </w:rPr>
        <w:t xml:space="preserve"> </w:t>
      </w:r>
    </w:p>
    <w:p w:rsidR="00042010" w:rsidRPr="00DD56CB" w:rsidRDefault="00042010" w:rsidP="00634914">
      <w:pPr>
        <w:pStyle w:val="Zkladntext"/>
        <w:rPr>
          <w:b w:val="0"/>
          <w:i/>
        </w:rPr>
      </w:pPr>
    </w:p>
    <w:p w:rsidR="00042010" w:rsidRDefault="00634914" w:rsidP="005F11F7">
      <w:pPr>
        <w:pStyle w:val="Zkladntext"/>
        <w:rPr>
          <w:b w:val="0"/>
          <w:i/>
        </w:rPr>
      </w:pPr>
      <w:r w:rsidRPr="00DD56CB">
        <w:rPr>
          <w:b w:val="0"/>
          <w:i/>
        </w:rPr>
        <w:t xml:space="preserve"> Zároveň  </w:t>
      </w:r>
      <w:r w:rsidR="00042010" w:rsidRPr="00DD56CB">
        <w:rPr>
          <w:b w:val="0"/>
          <w:i/>
        </w:rPr>
        <w:t xml:space="preserve">rozhodlo o rozdelení výsledku hospodárenia – zisku po zdanení vo výške </w:t>
      </w:r>
      <w:r w:rsidR="00AA3EF3">
        <w:rPr>
          <w:b w:val="0"/>
          <w:i/>
        </w:rPr>
        <w:t>80 493,75</w:t>
      </w:r>
      <w:r w:rsidR="005F11F7">
        <w:rPr>
          <w:b w:val="0"/>
          <w:i/>
        </w:rPr>
        <w:t xml:space="preserve"> EUR</w:t>
      </w:r>
      <w:r w:rsidR="00042010">
        <w:rPr>
          <w:b w:val="0"/>
          <w:i/>
        </w:rPr>
        <w:t xml:space="preserve"> bude rozdelený nasledovne:</w:t>
      </w:r>
    </w:p>
    <w:p w:rsidR="00042010" w:rsidRDefault="00042010" w:rsidP="00634914">
      <w:pPr>
        <w:pStyle w:val="Zkladntext"/>
        <w:rPr>
          <w:b w:val="0"/>
          <w:i/>
        </w:rPr>
      </w:pPr>
    </w:p>
    <w:p w:rsidR="00042010" w:rsidRDefault="00042010" w:rsidP="00AA3EF3">
      <w:pPr>
        <w:pStyle w:val="Zkladntext"/>
        <w:numPr>
          <w:ilvl w:val="0"/>
          <w:numId w:val="1"/>
        </w:numPr>
        <w:rPr>
          <w:b w:val="0"/>
          <w:i/>
        </w:rPr>
      </w:pPr>
      <w:r>
        <w:rPr>
          <w:b w:val="0"/>
          <w:i/>
        </w:rPr>
        <w:t>na účet Nerozdeleného zisku v</w:t>
      </w:r>
      <w:r w:rsidR="00CA66D4">
        <w:rPr>
          <w:b w:val="0"/>
          <w:i/>
        </w:rPr>
        <w:t xml:space="preserve">o výške </w:t>
      </w:r>
      <w:r w:rsidR="00994B5D">
        <w:rPr>
          <w:b w:val="0"/>
          <w:i/>
        </w:rPr>
        <w:t xml:space="preserve">80 493,75 </w:t>
      </w:r>
      <w:bookmarkStart w:id="0" w:name="_GoBack"/>
      <w:bookmarkEnd w:id="0"/>
      <w:r w:rsidR="00AA3EF3">
        <w:rPr>
          <w:b w:val="0"/>
          <w:i/>
        </w:rPr>
        <w:t>EUR</w:t>
      </w:r>
    </w:p>
    <w:p w:rsidR="00634914" w:rsidRDefault="00634914" w:rsidP="00634914">
      <w:pPr>
        <w:pStyle w:val="Zkladntext"/>
        <w:rPr>
          <w:b w:val="0"/>
          <w:i/>
        </w:rPr>
      </w:pPr>
    </w:p>
    <w:p w:rsidR="00634914" w:rsidRDefault="00634914" w:rsidP="00634914">
      <w:pPr>
        <w:pStyle w:val="Zkladntext"/>
        <w:rPr>
          <w:b w:val="0"/>
          <w:i/>
        </w:rPr>
      </w:pPr>
      <w:r>
        <w:rPr>
          <w:b w:val="0"/>
          <w:i/>
        </w:rPr>
        <w:t xml:space="preserve">          Na základe ustanovení  Obchodného zákonníka v znení poslednej novelizácie jeden exemplár tejto  zápisnice spoločnosti bude  zaslaný  Okresnému súdu v Bratislave I. , obchodný register</w:t>
      </w:r>
      <w:r w:rsidR="00AA3EF3">
        <w:rPr>
          <w:b w:val="0"/>
          <w:i/>
        </w:rPr>
        <w:t xml:space="preserve">  a založený do zbierky listín prostredníctvom elektronickej podateľne Finančnej správy.</w:t>
      </w:r>
    </w:p>
    <w:p w:rsidR="00634914" w:rsidRDefault="00634914" w:rsidP="00634914">
      <w:pPr>
        <w:pStyle w:val="Zkladntext"/>
        <w:rPr>
          <w:b w:val="0"/>
          <w:i/>
        </w:rPr>
      </w:pPr>
    </w:p>
    <w:p w:rsidR="00634914" w:rsidRDefault="00634914" w:rsidP="00634914">
      <w:pPr>
        <w:pStyle w:val="Zkladntext"/>
        <w:rPr>
          <w:b w:val="0"/>
          <w:i/>
        </w:rPr>
      </w:pPr>
    </w:p>
    <w:p w:rsidR="00634914" w:rsidRDefault="00DE10D4" w:rsidP="005C3A8A">
      <w:pPr>
        <w:pStyle w:val="Zkladntext"/>
        <w:rPr>
          <w:b w:val="0"/>
          <w:i/>
        </w:rPr>
      </w:pPr>
      <w:r>
        <w:rPr>
          <w:b w:val="0"/>
          <w:i/>
        </w:rPr>
        <w:t>V Bratislave</w:t>
      </w:r>
      <w:r w:rsidR="00634914">
        <w:rPr>
          <w:b w:val="0"/>
          <w:i/>
        </w:rPr>
        <w:t xml:space="preserve">, dňa </w:t>
      </w:r>
      <w:r w:rsidR="00AA3EF3">
        <w:rPr>
          <w:b w:val="0"/>
          <w:i/>
        </w:rPr>
        <w:t>8.júna 2014</w:t>
      </w:r>
      <w:r w:rsidR="00634914">
        <w:rPr>
          <w:b w:val="0"/>
          <w:i/>
        </w:rPr>
        <w:t xml:space="preserve"> </w:t>
      </w:r>
    </w:p>
    <w:p w:rsidR="00634914" w:rsidRDefault="00634914" w:rsidP="00634914">
      <w:pPr>
        <w:pStyle w:val="Zkladntext"/>
        <w:rPr>
          <w:b w:val="0"/>
          <w:i/>
        </w:rPr>
      </w:pPr>
    </w:p>
    <w:p w:rsidR="00634914" w:rsidRDefault="00634914" w:rsidP="00634914">
      <w:pPr>
        <w:pStyle w:val="Zkladntext"/>
        <w:rPr>
          <w:b w:val="0"/>
          <w:i/>
        </w:rPr>
      </w:pPr>
    </w:p>
    <w:p w:rsidR="00244ACB" w:rsidRDefault="00634914" w:rsidP="0066006C">
      <w:pPr>
        <w:pStyle w:val="Zkladntext"/>
        <w:ind w:firstLine="708"/>
        <w:jc w:val="right"/>
        <w:rPr>
          <w:b w:val="0"/>
          <w:i/>
        </w:rPr>
      </w:pPr>
      <w:r>
        <w:rPr>
          <w:b w:val="0"/>
          <w:i/>
        </w:rPr>
        <w:t>________________________________</w:t>
      </w:r>
      <w:r w:rsidR="00042010">
        <w:rPr>
          <w:b w:val="0"/>
          <w:i/>
        </w:rPr>
        <w:tab/>
      </w:r>
      <w:r w:rsidR="00042010">
        <w:rPr>
          <w:b w:val="0"/>
          <w:i/>
        </w:rPr>
        <w:tab/>
      </w:r>
    </w:p>
    <w:p w:rsidR="00634914" w:rsidRDefault="00244ACB" w:rsidP="00DE10D4">
      <w:pPr>
        <w:pStyle w:val="Zkladntext"/>
        <w:ind w:left="2832" w:firstLine="708"/>
        <w:jc w:val="center"/>
        <w:rPr>
          <w:b w:val="0"/>
          <w:i/>
        </w:rPr>
      </w:pPr>
      <w:r>
        <w:rPr>
          <w:b w:val="0"/>
          <w:i/>
        </w:rPr>
        <w:t xml:space="preserve"> </w:t>
      </w:r>
      <w:r w:rsidR="00DE10D4">
        <w:rPr>
          <w:b w:val="0"/>
          <w:i/>
        </w:rPr>
        <w:t xml:space="preserve">    </w:t>
      </w:r>
      <w:r w:rsidR="00AA3EF3">
        <w:rPr>
          <w:b w:val="0"/>
          <w:i/>
        </w:rPr>
        <w:tab/>
      </w:r>
      <w:r w:rsidR="00AA3EF3">
        <w:rPr>
          <w:b w:val="0"/>
          <w:i/>
        </w:rPr>
        <w:tab/>
      </w:r>
      <w:proofErr w:type="spellStart"/>
      <w:r>
        <w:rPr>
          <w:b w:val="0"/>
          <w:i/>
        </w:rPr>
        <w:t>Stefan</w:t>
      </w:r>
      <w:proofErr w:type="spellEnd"/>
      <w:r w:rsidR="00DE10D4">
        <w:rPr>
          <w:b w:val="0"/>
          <w:i/>
        </w:rPr>
        <w:t xml:space="preserve"> </w:t>
      </w:r>
      <w:proofErr w:type="spellStart"/>
      <w:r w:rsidR="00DE10D4">
        <w:rPr>
          <w:b w:val="0"/>
          <w:i/>
        </w:rPr>
        <w:t>Pütz</w:t>
      </w:r>
      <w:proofErr w:type="spellEnd"/>
      <w:r w:rsidR="00042010">
        <w:rPr>
          <w:b w:val="0"/>
          <w:i/>
        </w:rPr>
        <w:tab/>
      </w:r>
      <w:r w:rsidR="00042010">
        <w:rPr>
          <w:b w:val="0"/>
          <w:i/>
        </w:rPr>
        <w:tab/>
      </w:r>
      <w:r w:rsidR="00042010">
        <w:rPr>
          <w:b w:val="0"/>
          <w:i/>
        </w:rPr>
        <w:tab/>
      </w:r>
      <w:r>
        <w:rPr>
          <w:b w:val="0"/>
          <w:i/>
        </w:rPr>
        <w:tab/>
      </w:r>
    </w:p>
    <w:p w:rsidR="00AA3EF3" w:rsidRDefault="00042010" w:rsidP="00AA3EF3">
      <w:pPr>
        <w:pStyle w:val="Zkladntext"/>
        <w:ind w:left="3540" w:firstLine="708"/>
        <w:jc w:val="right"/>
        <w:rPr>
          <w:b w:val="0"/>
          <w:i/>
        </w:rPr>
      </w:pPr>
      <w:r>
        <w:rPr>
          <w:b w:val="0"/>
          <w:i/>
        </w:rPr>
        <w:t>Spoločník a konateľ spoločnosti</w:t>
      </w:r>
      <w:r>
        <w:rPr>
          <w:b w:val="0"/>
          <w:i/>
        </w:rPr>
        <w:tab/>
      </w:r>
      <w:r>
        <w:rPr>
          <w:b w:val="0"/>
          <w:i/>
        </w:rPr>
        <w:tab/>
      </w:r>
      <w:r>
        <w:rPr>
          <w:b w:val="0"/>
          <w:i/>
        </w:rPr>
        <w:tab/>
      </w:r>
    </w:p>
    <w:p w:rsidR="00AA3EF3" w:rsidRDefault="00AA3EF3" w:rsidP="00AA3EF3">
      <w:pPr>
        <w:pStyle w:val="Zkladntext"/>
        <w:ind w:left="3540" w:firstLine="708"/>
        <w:jc w:val="right"/>
        <w:rPr>
          <w:b w:val="0"/>
          <w:i/>
        </w:rPr>
      </w:pPr>
    </w:p>
    <w:p w:rsidR="00AA3EF3" w:rsidRDefault="00AA3EF3" w:rsidP="00AA3EF3">
      <w:pPr>
        <w:pStyle w:val="Zkladntext"/>
        <w:ind w:left="3540" w:firstLine="708"/>
        <w:jc w:val="right"/>
        <w:rPr>
          <w:b w:val="0"/>
          <w:i/>
        </w:rPr>
      </w:pPr>
    </w:p>
    <w:p w:rsidR="00AA3EF3" w:rsidRDefault="00AA3EF3" w:rsidP="00AA3EF3">
      <w:pPr>
        <w:pStyle w:val="Zkladntext"/>
        <w:ind w:left="3540" w:firstLine="708"/>
        <w:jc w:val="right"/>
        <w:rPr>
          <w:b w:val="0"/>
          <w:i/>
        </w:rPr>
      </w:pPr>
    </w:p>
    <w:p w:rsidR="00634914" w:rsidRDefault="00042010" w:rsidP="00AA3EF3">
      <w:pPr>
        <w:pStyle w:val="Zkladntext"/>
        <w:ind w:left="3540" w:firstLine="708"/>
        <w:jc w:val="right"/>
        <w:rPr>
          <w:b w:val="0"/>
          <w:i/>
          <w:sz w:val="20"/>
        </w:rPr>
      </w:pPr>
      <w:r>
        <w:rPr>
          <w:b w:val="0"/>
          <w:i/>
        </w:rPr>
        <w:tab/>
      </w:r>
      <w:r w:rsidR="00634914">
        <w:rPr>
          <w:b w:val="0"/>
          <w:i/>
          <w:sz w:val="20"/>
        </w:rPr>
        <w:t xml:space="preserve">  </w:t>
      </w:r>
    </w:p>
    <w:p w:rsidR="00634914" w:rsidRDefault="004875FD" w:rsidP="00634914">
      <w:pPr>
        <w:pStyle w:val="Zkladntext"/>
        <w:rPr>
          <w:b w:val="0"/>
          <w:i/>
          <w:sz w:val="20"/>
        </w:rPr>
      </w:pPr>
      <w:r>
        <w:rPr>
          <w:b w:val="0"/>
          <w:i/>
          <w:sz w:val="20"/>
        </w:rPr>
        <w:t>z</w:t>
      </w:r>
      <w:r w:rsidR="00634914">
        <w:rPr>
          <w:b w:val="0"/>
          <w:i/>
          <w:sz w:val="20"/>
        </w:rPr>
        <w:t xml:space="preserve">apísala: </w:t>
      </w:r>
      <w:r w:rsidR="00CA66D4">
        <w:rPr>
          <w:b w:val="0"/>
          <w:i/>
          <w:sz w:val="20"/>
        </w:rPr>
        <w:t>Jana Lindtnerová</w:t>
      </w:r>
    </w:p>
    <w:p w:rsidR="00634914" w:rsidRDefault="00634914" w:rsidP="00634914">
      <w:pPr>
        <w:pStyle w:val="Zkladntext"/>
        <w:rPr>
          <w:sz w:val="28"/>
        </w:rPr>
      </w:pPr>
      <w:r>
        <w:rPr>
          <w:b w:val="0"/>
          <w:i/>
        </w:rPr>
        <w:t xml:space="preserve">        </w:t>
      </w:r>
      <w:r>
        <w:rPr>
          <w:sz w:val="28"/>
        </w:rPr>
        <w:t xml:space="preserve">                   </w:t>
      </w:r>
    </w:p>
    <w:p w:rsidR="003A4045" w:rsidRDefault="003A4045" w:rsidP="00634914">
      <w:pPr>
        <w:pStyle w:val="Zkladntext"/>
        <w:rPr>
          <w:sz w:val="28"/>
        </w:rPr>
      </w:pPr>
    </w:p>
    <w:sectPr w:rsidR="003A4045" w:rsidSect="00CD0453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FD7212"/>
    <w:multiLevelType w:val="hybridMultilevel"/>
    <w:tmpl w:val="0F8CF2FA"/>
    <w:lvl w:ilvl="0" w:tplc="976C75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914"/>
    <w:rsid w:val="00042010"/>
    <w:rsid w:val="000A49D4"/>
    <w:rsid w:val="00110FBF"/>
    <w:rsid w:val="001318AD"/>
    <w:rsid w:val="00156B0C"/>
    <w:rsid w:val="00244ACB"/>
    <w:rsid w:val="002A4063"/>
    <w:rsid w:val="003A4045"/>
    <w:rsid w:val="004875FD"/>
    <w:rsid w:val="004D6009"/>
    <w:rsid w:val="00557D45"/>
    <w:rsid w:val="0056397E"/>
    <w:rsid w:val="005C3A8A"/>
    <w:rsid w:val="005D17CF"/>
    <w:rsid w:val="005F11F7"/>
    <w:rsid w:val="00634914"/>
    <w:rsid w:val="0066006C"/>
    <w:rsid w:val="006D5857"/>
    <w:rsid w:val="006E5D78"/>
    <w:rsid w:val="007302A0"/>
    <w:rsid w:val="008334AC"/>
    <w:rsid w:val="009060AC"/>
    <w:rsid w:val="00930520"/>
    <w:rsid w:val="0093587F"/>
    <w:rsid w:val="00994B5D"/>
    <w:rsid w:val="00A45BC6"/>
    <w:rsid w:val="00AA3EF3"/>
    <w:rsid w:val="00CA66D4"/>
    <w:rsid w:val="00CD0453"/>
    <w:rsid w:val="00DA16F2"/>
    <w:rsid w:val="00DD56CB"/>
    <w:rsid w:val="00DE10D4"/>
    <w:rsid w:val="00E040D9"/>
    <w:rsid w:val="00E333C8"/>
    <w:rsid w:val="00EB6F83"/>
    <w:rsid w:val="00F25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DC854F4-532D-41A6-B4DB-A59973BDC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4914"/>
  </w:style>
  <w:style w:type="paragraph" w:styleId="Nadpis1">
    <w:name w:val="heading 1"/>
    <w:basedOn w:val="Normlny"/>
    <w:next w:val="Normlny"/>
    <w:qFormat/>
    <w:rsid w:val="00634914"/>
    <w:pPr>
      <w:keepNext/>
      <w:jc w:val="center"/>
      <w:outlineLvl w:val="0"/>
    </w:pPr>
    <w:rPr>
      <w:rFonts w:ascii="Arial Narrow" w:hAnsi="Arial Narrow"/>
      <w:b/>
      <w:sz w:val="28"/>
    </w:rPr>
  </w:style>
  <w:style w:type="paragraph" w:styleId="Nadpis2">
    <w:name w:val="heading 2"/>
    <w:basedOn w:val="Normlny"/>
    <w:next w:val="Normlny"/>
    <w:qFormat/>
    <w:rsid w:val="00634914"/>
    <w:pPr>
      <w:keepNext/>
      <w:outlineLvl w:val="1"/>
    </w:pPr>
    <w:rPr>
      <w:rFonts w:ascii="Arial Narrow" w:hAnsi="Arial Narrow"/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34914"/>
    <w:rPr>
      <w:rFonts w:ascii="Arial Narrow" w:hAnsi="Arial Narrow"/>
      <w:b/>
      <w:sz w:val="24"/>
    </w:rPr>
  </w:style>
  <w:style w:type="paragraph" w:styleId="Textbubliny">
    <w:name w:val="Balloon Text"/>
    <w:basedOn w:val="Normlny"/>
    <w:semiHidden/>
    <w:rsid w:val="004875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MEDIMAT  spol</vt:lpstr>
      <vt:lpstr>MEDIMAT  spol</vt:lpstr>
    </vt:vector>
  </TitlesOfParts>
  <Company>JUNOMA s.r.o.</Company>
  <LinksUpToDate>false</LinksUpToDate>
  <CharactersWithSpaces>1770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MEDIMAT  spol</dc:title>
  <dc:creator>dOob</dc:creator>
  <cp:lastModifiedBy>Eleonora Vajdova</cp:lastModifiedBy>
  <cp:revision>5</cp:revision>
  <cp:lastPrinted>2007-06-22T12:59:00Z</cp:lastPrinted>
  <dcterms:created xsi:type="dcterms:W3CDTF">2014-06-08T09:56:00Z</dcterms:created>
  <dcterms:modified xsi:type="dcterms:W3CDTF">2014-06-18T14:01:00Z</dcterms:modified>
</cp:coreProperties>
</file>