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93D4C" w:rsidRDefault="00467FA0" w:rsidP="00467FA0">
      <w:pPr>
        <w:jc w:val="center"/>
        <w:rPr>
          <w:b/>
          <w:u w:val="single"/>
        </w:rPr>
      </w:pPr>
      <w:r w:rsidRPr="00467FA0">
        <w:rPr>
          <w:b/>
          <w:u w:val="single"/>
        </w:rPr>
        <w:t xml:space="preserve">MEDIPOBCOM s.r.o., </w:t>
      </w:r>
      <w:proofErr w:type="spellStart"/>
      <w:r w:rsidRPr="00467FA0">
        <w:rPr>
          <w:b/>
          <w:u w:val="single"/>
        </w:rPr>
        <w:t>Jakobyho</w:t>
      </w:r>
      <w:proofErr w:type="spellEnd"/>
      <w:r w:rsidRPr="00467FA0">
        <w:rPr>
          <w:b/>
          <w:u w:val="single"/>
        </w:rPr>
        <w:t xml:space="preserve"> 4, 040 01 Košice</w:t>
      </w:r>
    </w:p>
    <w:p w:rsidR="00137519" w:rsidRDefault="00137519" w:rsidP="00467FA0">
      <w:pPr>
        <w:jc w:val="center"/>
        <w:rPr>
          <w:b/>
          <w:u w:val="single"/>
        </w:rPr>
      </w:pPr>
      <w:r>
        <w:rPr>
          <w:b/>
          <w:u w:val="single"/>
        </w:rPr>
        <w:t xml:space="preserve">DIČ: </w:t>
      </w:r>
      <w:r w:rsidR="00A5518D">
        <w:rPr>
          <w:b/>
          <w:u w:val="single"/>
        </w:rPr>
        <w:t xml:space="preserve"> 2021933276</w:t>
      </w:r>
    </w:p>
    <w:p w:rsidR="00467FA0" w:rsidRDefault="00467FA0" w:rsidP="00467FA0">
      <w:pPr>
        <w:jc w:val="center"/>
        <w:rPr>
          <w:b/>
          <w:u w:val="single"/>
        </w:rPr>
      </w:pPr>
    </w:p>
    <w:p w:rsidR="00467FA0" w:rsidRDefault="00467FA0" w:rsidP="00467FA0">
      <w:pPr>
        <w:jc w:val="center"/>
        <w:rPr>
          <w:b/>
          <w:u w:val="single"/>
        </w:rPr>
      </w:pPr>
    </w:p>
    <w:p w:rsidR="00467FA0" w:rsidRDefault="00467FA0" w:rsidP="00467FA0">
      <w:pPr>
        <w:jc w:val="center"/>
        <w:rPr>
          <w:b/>
          <w:u w:val="single"/>
        </w:rPr>
      </w:pPr>
    </w:p>
    <w:p w:rsidR="00467FA0" w:rsidRDefault="00467FA0" w:rsidP="00467FA0">
      <w:pPr>
        <w:jc w:val="both"/>
        <w:rPr>
          <w:b/>
          <w:u w:val="single"/>
        </w:rPr>
      </w:pPr>
    </w:p>
    <w:p w:rsidR="00467FA0" w:rsidRDefault="00467FA0" w:rsidP="00467FA0">
      <w:pPr>
        <w:jc w:val="both"/>
        <w:rPr>
          <w:b/>
        </w:rPr>
      </w:pPr>
      <w:r>
        <w:rPr>
          <w:b/>
        </w:rPr>
        <w:t>Daňový úrad Košice</w:t>
      </w:r>
    </w:p>
    <w:p w:rsidR="00467FA0" w:rsidRDefault="00467FA0" w:rsidP="00467FA0">
      <w:pPr>
        <w:jc w:val="both"/>
        <w:rPr>
          <w:b/>
        </w:rPr>
      </w:pPr>
      <w:r>
        <w:rPr>
          <w:b/>
        </w:rPr>
        <w:t>Rozvojová 2</w:t>
      </w:r>
    </w:p>
    <w:p w:rsidR="00467FA0" w:rsidRDefault="00467FA0" w:rsidP="00467FA0">
      <w:pPr>
        <w:jc w:val="both"/>
        <w:rPr>
          <w:b/>
        </w:rPr>
      </w:pPr>
      <w:r>
        <w:rPr>
          <w:b/>
        </w:rPr>
        <w:t>041 90 Košice</w:t>
      </w:r>
    </w:p>
    <w:p w:rsidR="00467FA0" w:rsidRDefault="00467FA0" w:rsidP="00467FA0">
      <w:pPr>
        <w:jc w:val="both"/>
        <w:rPr>
          <w:b/>
        </w:rPr>
      </w:pPr>
    </w:p>
    <w:p w:rsidR="00467FA0" w:rsidRDefault="00467FA0" w:rsidP="00467FA0">
      <w:pPr>
        <w:jc w:val="both"/>
        <w:rPr>
          <w:b/>
        </w:rPr>
      </w:pPr>
    </w:p>
    <w:p w:rsidR="00467FA0" w:rsidRDefault="00467FA0" w:rsidP="00467FA0">
      <w:pPr>
        <w:jc w:val="both"/>
        <w:rPr>
          <w:b/>
        </w:rPr>
      </w:pPr>
    </w:p>
    <w:p w:rsidR="00467FA0" w:rsidRDefault="00467FA0" w:rsidP="00467FA0">
      <w:pPr>
        <w:jc w:val="both"/>
        <w:rPr>
          <w:b/>
        </w:rPr>
      </w:pPr>
    </w:p>
    <w:p w:rsidR="00467FA0" w:rsidRDefault="00467FA0" w:rsidP="00467FA0">
      <w:pPr>
        <w:tabs>
          <w:tab w:val="left" w:pos="5954"/>
        </w:tabs>
        <w:jc w:val="both"/>
      </w:pPr>
      <w:r>
        <w:tab/>
      </w:r>
      <w:r>
        <w:tab/>
      </w:r>
      <w:r>
        <w:tab/>
      </w:r>
      <w:r>
        <w:tab/>
      </w:r>
    </w:p>
    <w:p w:rsidR="00467FA0" w:rsidRDefault="00467FA0" w:rsidP="00467FA0">
      <w:pPr>
        <w:tabs>
          <w:tab w:val="left" w:pos="5954"/>
        </w:tabs>
        <w:jc w:val="both"/>
      </w:pPr>
      <w:r>
        <w:tab/>
        <w:t>Košice 20.6.2014</w:t>
      </w:r>
    </w:p>
    <w:p w:rsidR="00467FA0" w:rsidRDefault="00467FA0" w:rsidP="00467FA0">
      <w:pPr>
        <w:tabs>
          <w:tab w:val="left" w:pos="5954"/>
        </w:tabs>
        <w:jc w:val="both"/>
      </w:pPr>
    </w:p>
    <w:p w:rsidR="00467FA0" w:rsidRDefault="00467FA0" w:rsidP="00467FA0">
      <w:pPr>
        <w:tabs>
          <w:tab w:val="left" w:pos="5954"/>
        </w:tabs>
        <w:jc w:val="both"/>
      </w:pPr>
    </w:p>
    <w:p w:rsidR="00467FA0" w:rsidRDefault="00467FA0" w:rsidP="00467FA0">
      <w:pPr>
        <w:tabs>
          <w:tab w:val="left" w:pos="5954"/>
        </w:tabs>
        <w:jc w:val="both"/>
      </w:pPr>
    </w:p>
    <w:p w:rsidR="00467FA0" w:rsidRDefault="00467FA0" w:rsidP="00467FA0">
      <w:pPr>
        <w:tabs>
          <w:tab w:val="left" w:pos="5954"/>
        </w:tabs>
        <w:jc w:val="both"/>
      </w:pPr>
      <w:r>
        <w:t>Vec</w:t>
      </w:r>
    </w:p>
    <w:p w:rsidR="00467FA0" w:rsidRDefault="00C86FBF" w:rsidP="00467FA0">
      <w:pPr>
        <w:tabs>
          <w:tab w:val="left" w:pos="5954"/>
        </w:tabs>
        <w:jc w:val="both"/>
      </w:pPr>
      <w:r>
        <w:t>Oznámenie o schválení účtovnej závierky</w:t>
      </w:r>
    </w:p>
    <w:p w:rsidR="00A5518D" w:rsidRDefault="00A5518D" w:rsidP="00467FA0">
      <w:pPr>
        <w:tabs>
          <w:tab w:val="left" w:pos="5954"/>
        </w:tabs>
        <w:jc w:val="both"/>
      </w:pPr>
    </w:p>
    <w:p w:rsidR="00A5518D" w:rsidRDefault="00A5518D" w:rsidP="00A5518D">
      <w:pPr>
        <w:tabs>
          <w:tab w:val="left" w:pos="567"/>
          <w:tab w:val="left" w:pos="5954"/>
        </w:tabs>
        <w:jc w:val="both"/>
      </w:pPr>
      <w:r>
        <w:tab/>
        <w:t>Oznamujem Vám, že účtovná závierka firmy bola schválená na valnom zhromaždení firmy, ktoré sa konalo</w:t>
      </w:r>
      <w:bookmarkStart w:id="0" w:name="_GoBack"/>
      <w:bookmarkEnd w:id="0"/>
      <w:r>
        <w:t xml:space="preserve">  dňa 19. júna 2014.</w:t>
      </w:r>
    </w:p>
    <w:p w:rsidR="00A5518D" w:rsidRDefault="00A5518D" w:rsidP="00A5518D">
      <w:pPr>
        <w:tabs>
          <w:tab w:val="left" w:pos="567"/>
          <w:tab w:val="left" w:pos="5954"/>
        </w:tabs>
        <w:jc w:val="both"/>
      </w:pPr>
    </w:p>
    <w:p w:rsidR="00A5518D" w:rsidRDefault="00A5518D" w:rsidP="00A5518D">
      <w:pPr>
        <w:tabs>
          <w:tab w:val="left" w:pos="567"/>
          <w:tab w:val="left" w:pos="5954"/>
        </w:tabs>
        <w:jc w:val="both"/>
      </w:pPr>
      <w:r>
        <w:tab/>
        <w:t>S úctou</w:t>
      </w:r>
    </w:p>
    <w:p w:rsidR="00A5518D" w:rsidRDefault="00A5518D" w:rsidP="00A5518D">
      <w:pPr>
        <w:tabs>
          <w:tab w:val="left" w:pos="567"/>
          <w:tab w:val="left" w:pos="5954"/>
        </w:tabs>
        <w:jc w:val="both"/>
      </w:pPr>
    </w:p>
    <w:p w:rsidR="00A5518D" w:rsidRDefault="00A5518D" w:rsidP="00A5518D">
      <w:pPr>
        <w:tabs>
          <w:tab w:val="left" w:pos="567"/>
          <w:tab w:val="left" w:pos="5954"/>
        </w:tabs>
        <w:jc w:val="both"/>
      </w:pPr>
    </w:p>
    <w:p w:rsidR="00A5518D" w:rsidRDefault="00A5518D" w:rsidP="00A5518D">
      <w:pPr>
        <w:tabs>
          <w:tab w:val="left" w:pos="567"/>
          <w:tab w:val="left" w:pos="5954"/>
        </w:tabs>
        <w:jc w:val="both"/>
      </w:pPr>
    </w:p>
    <w:p w:rsidR="00A5518D" w:rsidRDefault="00A5518D" w:rsidP="00A5518D">
      <w:pPr>
        <w:tabs>
          <w:tab w:val="left" w:pos="567"/>
          <w:tab w:val="left" w:pos="5954"/>
        </w:tabs>
        <w:jc w:val="both"/>
      </w:pPr>
      <w:r>
        <w:tab/>
      </w:r>
      <w:r>
        <w:tab/>
        <w:t xml:space="preserve">MUDr. </w:t>
      </w:r>
      <w:proofErr w:type="spellStart"/>
      <w:r>
        <w:t>Pobehová</w:t>
      </w:r>
      <w:proofErr w:type="spellEnd"/>
      <w:r>
        <w:t xml:space="preserve"> Mária</w:t>
      </w:r>
    </w:p>
    <w:p w:rsidR="00A5518D" w:rsidRDefault="00A5518D" w:rsidP="00A5518D">
      <w:pPr>
        <w:tabs>
          <w:tab w:val="left" w:pos="567"/>
          <w:tab w:val="left" w:pos="5954"/>
        </w:tabs>
        <w:jc w:val="both"/>
      </w:pPr>
      <w:r>
        <w:tab/>
      </w:r>
      <w:r>
        <w:tab/>
        <w:t>      konateľka</w:t>
      </w:r>
    </w:p>
    <w:p w:rsidR="00C86FBF" w:rsidRPr="00467FA0" w:rsidRDefault="00C86FBF" w:rsidP="00467FA0">
      <w:pPr>
        <w:tabs>
          <w:tab w:val="left" w:pos="5954"/>
        </w:tabs>
        <w:jc w:val="both"/>
      </w:pPr>
    </w:p>
    <w:sectPr w:rsidR="00C86FBF" w:rsidRPr="00467FA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7FA0"/>
    <w:rsid w:val="000C54A1"/>
    <w:rsid w:val="00137519"/>
    <w:rsid w:val="00467FA0"/>
    <w:rsid w:val="00493D4C"/>
    <w:rsid w:val="00A5518D"/>
    <w:rsid w:val="00C86F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C54A1"/>
    <w:rPr>
      <w:sz w:val="24"/>
      <w:szCs w:val="24"/>
      <w:lang w:eastAsia="cs-CZ"/>
    </w:rPr>
  </w:style>
  <w:style w:type="paragraph" w:styleId="Nadpis1">
    <w:name w:val="heading 1"/>
    <w:basedOn w:val="Normlny"/>
    <w:next w:val="Normlny"/>
    <w:link w:val="Nadpis1Char"/>
    <w:qFormat/>
    <w:rsid w:val="000C54A1"/>
    <w:pPr>
      <w:keepNext/>
      <w:jc w:val="center"/>
      <w:outlineLvl w:val="0"/>
    </w:pPr>
    <w:rPr>
      <w:b/>
      <w:sz w:val="32"/>
      <w:szCs w:val="20"/>
      <w:lang w:eastAsia="sk-SK"/>
    </w:rPr>
  </w:style>
  <w:style w:type="paragraph" w:styleId="Nadpis2">
    <w:name w:val="heading 2"/>
    <w:basedOn w:val="Normlny"/>
    <w:next w:val="Normlny"/>
    <w:link w:val="Nadpis2Char"/>
    <w:qFormat/>
    <w:rsid w:val="000C54A1"/>
    <w:pPr>
      <w:keepNext/>
      <w:tabs>
        <w:tab w:val="left" w:pos="540"/>
        <w:tab w:val="left" w:pos="5940"/>
      </w:tabs>
      <w:jc w:val="both"/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qFormat/>
    <w:rsid w:val="000C54A1"/>
    <w:pPr>
      <w:keepNext/>
      <w:outlineLvl w:val="2"/>
    </w:pPr>
    <w:rPr>
      <w:b/>
      <w:bCs/>
    </w:rPr>
  </w:style>
  <w:style w:type="paragraph" w:styleId="Nadpis4">
    <w:name w:val="heading 4"/>
    <w:basedOn w:val="Normlny"/>
    <w:next w:val="Normlny"/>
    <w:link w:val="Nadpis4Char"/>
    <w:qFormat/>
    <w:rsid w:val="000C54A1"/>
    <w:pPr>
      <w:keepNext/>
      <w:tabs>
        <w:tab w:val="left" w:pos="6379"/>
      </w:tabs>
      <w:outlineLvl w:val="3"/>
    </w:pPr>
    <w:rPr>
      <w:b/>
      <w:bCs/>
      <w:szCs w:val="20"/>
      <w:u w:val="single"/>
      <w:lang w:eastAsia="sk-SK"/>
    </w:rPr>
  </w:style>
  <w:style w:type="paragraph" w:styleId="Nadpis5">
    <w:name w:val="heading 5"/>
    <w:basedOn w:val="Normlny"/>
    <w:next w:val="Normlny"/>
    <w:link w:val="Nadpis5Char"/>
    <w:qFormat/>
    <w:rsid w:val="000C54A1"/>
    <w:pPr>
      <w:keepNext/>
      <w:tabs>
        <w:tab w:val="left" w:pos="540"/>
        <w:tab w:val="left" w:pos="5940"/>
      </w:tabs>
      <w:ind w:left="360"/>
      <w:outlineLvl w:val="4"/>
    </w:pPr>
    <w:rPr>
      <w:b/>
      <w:bCs/>
    </w:rPr>
  </w:style>
  <w:style w:type="paragraph" w:styleId="Nadpis6">
    <w:name w:val="heading 6"/>
    <w:basedOn w:val="Normlny"/>
    <w:next w:val="Normlny"/>
    <w:link w:val="Nadpis6Char"/>
    <w:qFormat/>
    <w:rsid w:val="000C54A1"/>
    <w:pPr>
      <w:keepNext/>
      <w:outlineLvl w:val="5"/>
    </w:pPr>
    <w:rPr>
      <w:b/>
      <w:bCs/>
      <w:i/>
      <w:iCs/>
    </w:rPr>
  </w:style>
  <w:style w:type="paragraph" w:styleId="Nadpis7">
    <w:name w:val="heading 7"/>
    <w:basedOn w:val="Normlny"/>
    <w:next w:val="Normlny"/>
    <w:link w:val="Nadpis7Char"/>
    <w:qFormat/>
    <w:rsid w:val="000C54A1"/>
    <w:pPr>
      <w:keepNext/>
      <w:tabs>
        <w:tab w:val="left" w:pos="540"/>
      </w:tabs>
      <w:outlineLvl w:val="6"/>
    </w:pPr>
    <w:rPr>
      <w:rFonts w:ascii="Arial" w:hAnsi="Arial" w:cs="Arial"/>
      <w:b/>
      <w:bCs/>
      <w:sz w:val="20"/>
    </w:rPr>
  </w:style>
  <w:style w:type="paragraph" w:styleId="Nadpis8">
    <w:name w:val="heading 8"/>
    <w:basedOn w:val="Normlny"/>
    <w:next w:val="Normlny"/>
    <w:link w:val="Nadpis8Char"/>
    <w:qFormat/>
    <w:rsid w:val="000C54A1"/>
    <w:pPr>
      <w:keepNext/>
      <w:tabs>
        <w:tab w:val="left" w:pos="540"/>
        <w:tab w:val="right" w:pos="6660"/>
      </w:tabs>
      <w:outlineLvl w:val="7"/>
    </w:pPr>
    <w:rPr>
      <w:rFonts w:ascii="Arial" w:hAnsi="Arial" w:cs="Arial"/>
      <w:b/>
      <w:bCs/>
      <w:sz w:val="22"/>
    </w:rPr>
  </w:style>
  <w:style w:type="paragraph" w:styleId="Nadpis9">
    <w:name w:val="heading 9"/>
    <w:basedOn w:val="Normlny"/>
    <w:next w:val="Normlny"/>
    <w:link w:val="Nadpis9Char"/>
    <w:qFormat/>
    <w:rsid w:val="000C54A1"/>
    <w:pPr>
      <w:keepNext/>
      <w:tabs>
        <w:tab w:val="left" w:pos="540"/>
        <w:tab w:val="left" w:pos="4860"/>
        <w:tab w:val="right" w:pos="6120"/>
      </w:tabs>
      <w:jc w:val="both"/>
      <w:outlineLvl w:val="8"/>
    </w:pPr>
    <w:rPr>
      <w:rFonts w:ascii="Arial" w:hAnsi="Arial" w:cs="Arial"/>
      <w:b/>
      <w:bCs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C54A1"/>
    <w:rPr>
      <w:b/>
      <w:sz w:val="32"/>
      <w:lang w:eastAsia="sk-SK"/>
    </w:rPr>
  </w:style>
  <w:style w:type="character" w:customStyle="1" w:styleId="Nadpis2Char">
    <w:name w:val="Nadpis 2 Char"/>
    <w:basedOn w:val="Predvolenpsmoodseku"/>
    <w:link w:val="Nadpis2"/>
    <w:rsid w:val="000C54A1"/>
    <w:rPr>
      <w:b/>
      <w:bCs/>
      <w:sz w:val="24"/>
      <w:szCs w:val="24"/>
      <w:lang w:eastAsia="cs-CZ"/>
    </w:rPr>
  </w:style>
  <w:style w:type="character" w:customStyle="1" w:styleId="Nadpis3Char">
    <w:name w:val="Nadpis 3 Char"/>
    <w:basedOn w:val="Predvolenpsmoodseku"/>
    <w:link w:val="Nadpis3"/>
    <w:rsid w:val="000C54A1"/>
    <w:rPr>
      <w:b/>
      <w:bCs/>
      <w:sz w:val="24"/>
      <w:szCs w:val="24"/>
      <w:lang w:eastAsia="cs-CZ"/>
    </w:rPr>
  </w:style>
  <w:style w:type="character" w:customStyle="1" w:styleId="Nadpis4Char">
    <w:name w:val="Nadpis 4 Char"/>
    <w:basedOn w:val="Predvolenpsmoodseku"/>
    <w:link w:val="Nadpis4"/>
    <w:rsid w:val="000C54A1"/>
    <w:rPr>
      <w:b/>
      <w:bCs/>
      <w:sz w:val="24"/>
      <w:u w:val="single"/>
      <w:lang w:eastAsia="sk-SK"/>
    </w:rPr>
  </w:style>
  <w:style w:type="character" w:customStyle="1" w:styleId="Nadpis5Char">
    <w:name w:val="Nadpis 5 Char"/>
    <w:basedOn w:val="Predvolenpsmoodseku"/>
    <w:link w:val="Nadpis5"/>
    <w:rsid w:val="000C54A1"/>
    <w:rPr>
      <w:b/>
      <w:bCs/>
      <w:sz w:val="24"/>
      <w:szCs w:val="24"/>
      <w:lang w:eastAsia="cs-CZ"/>
    </w:rPr>
  </w:style>
  <w:style w:type="character" w:customStyle="1" w:styleId="Nadpis6Char">
    <w:name w:val="Nadpis 6 Char"/>
    <w:basedOn w:val="Predvolenpsmoodseku"/>
    <w:link w:val="Nadpis6"/>
    <w:rsid w:val="000C54A1"/>
    <w:rPr>
      <w:b/>
      <w:bCs/>
      <w:i/>
      <w:iCs/>
      <w:sz w:val="24"/>
      <w:szCs w:val="24"/>
      <w:lang w:eastAsia="cs-CZ"/>
    </w:rPr>
  </w:style>
  <w:style w:type="character" w:customStyle="1" w:styleId="Nadpis7Char">
    <w:name w:val="Nadpis 7 Char"/>
    <w:basedOn w:val="Predvolenpsmoodseku"/>
    <w:link w:val="Nadpis7"/>
    <w:rsid w:val="000C54A1"/>
    <w:rPr>
      <w:rFonts w:ascii="Arial" w:hAnsi="Arial" w:cs="Arial"/>
      <w:b/>
      <w:bCs/>
      <w:szCs w:val="24"/>
      <w:lang w:eastAsia="cs-CZ"/>
    </w:rPr>
  </w:style>
  <w:style w:type="character" w:customStyle="1" w:styleId="Nadpis8Char">
    <w:name w:val="Nadpis 8 Char"/>
    <w:basedOn w:val="Predvolenpsmoodseku"/>
    <w:link w:val="Nadpis8"/>
    <w:rsid w:val="000C54A1"/>
    <w:rPr>
      <w:rFonts w:ascii="Arial" w:hAnsi="Arial" w:cs="Arial"/>
      <w:b/>
      <w:bCs/>
      <w:sz w:val="22"/>
      <w:szCs w:val="24"/>
      <w:lang w:eastAsia="cs-CZ"/>
    </w:rPr>
  </w:style>
  <w:style w:type="character" w:customStyle="1" w:styleId="Nadpis9Char">
    <w:name w:val="Nadpis 9 Char"/>
    <w:basedOn w:val="Predvolenpsmoodseku"/>
    <w:link w:val="Nadpis9"/>
    <w:rsid w:val="000C54A1"/>
    <w:rPr>
      <w:rFonts w:ascii="Arial" w:hAnsi="Arial" w:cs="Arial"/>
      <w:b/>
      <w:bCs/>
      <w:szCs w:val="24"/>
      <w:lang w:eastAsia="cs-CZ"/>
    </w:rPr>
  </w:style>
  <w:style w:type="character" w:styleId="Siln">
    <w:name w:val="Strong"/>
    <w:qFormat/>
    <w:rsid w:val="000C54A1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C54A1"/>
    <w:rPr>
      <w:sz w:val="24"/>
      <w:szCs w:val="24"/>
      <w:lang w:eastAsia="cs-CZ"/>
    </w:rPr>
  </w:style>
  <w:style w:type="paragraph" w:styleId="Nadpis1">
    <w:name w:val="heading 1"/>
    <w:basedOn w:val="Normlny"/>
    <w:next w:val="Normlny"/>
    <w:link w:val="Nadpis1Char"/>
    <w:qFormat/>
    <w:rsid w:val="000C54A1"/>
    <w:pPr>
      <w:keepNext/>
      <w:jc w:val="center"/>
      <w:outlineLvl w:val="0"/>
    </w:pPr>
    <w:rPr>
      <w:b/>
      <w:sz w:val="32"/>
      <w:szCs w:val="20"/>
      <w:lang w:eastAsia="sk-SK"/>
    </w:rPr>
  </w:style>
  <w:style w:type="paragraph" w:styleId="Nadpis2">
    <w:name w:val="heading 2"/>
    <w:basedOn w:val="Normlny"/>
    <w:next w:val="Normlny"/>
    <w:link w:val="Nadpis2Char"/>
    <w:qFormat/>
    <w:rsid w:val="000C54A1"/>
    <w:pPr>
      <w:keepNext/>
      <w:tabs>
        <w:tab w:val="left" w:pos="540"/>
        <w:tab w:val="left" w:pos="5940"/>
      </w:tabs>
      <w:jc w:val="both"/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qFormat/>
    <w:rsid w:val="000C54A1"/>
    <w:pPr>
      <w:keepNext/>
      <w:outlineLvl w:val="2"/>
    </w:pPr>
    <w:rPr>
      <w:b/>
      <w:bCs/>
    </w:rPr>
  </w:style>
  <w:style w:type="paragraph" w:styleId="Nadpis4">
    <w:name w:val="heading 4"/>
    <w:basedOn w:val="Normlny"/>
    <w:next w:val="Normlny"/>
    <w:link w:val="Nadpis4Char"/>
    <w:qFormat/>
    <w:rsid w:val="000C54A1"/>
    <w:pPr>
      <w:keepNext/>
      <w:tabs>
        <w:tab w:val="left" w:pos="6379"/>
      </w:tabs>
      <w:outlineLvl w:val="3"/>
    </w:pPr>
    <w:rPr>
      <w:b/>
      <w:bCs/>
      <w:szCs w:val="20"/>
      <w:u w:val="single"/>
      <w:lang w:eastAsia="sk-SK"/>
    </w:rPr>
  </w:style>
  <w:style w:type="paragraph" w:styleId="Nadpis5">
    <w:name w:val="heading 5"/>
    <w:basedOn w:val="Normlny"/>
    <w:next w:val="Normlny"/>
    <w:link w:val="Nadpis5Char"/>
    <w:qFormat/>
    <w:rsid w:val="000C54A1"/>
    <w:pPr>
      <w:keepNext/>
      <w:tabs>
        <w:tab w:val="left" w:pos="540"/>
        <w:tab w:val="left" w:pos="5940"/>
      </w:tabs>
      <w:ind w:left="360"/>
      <w:outlineLvl w:val="4"/>
    </w:pPr>
    <w:rPr>
      <w:b/>
      <w:bCs/>
    </w:rPr>
  </w:style>
  <w:style w:type="paragraph" w:styleId="Nadpis6">
    <w:name w:val="heading 6"/>
    <w:basedOn w:val="Normlny"/>
    <w:next w:val="Normlny"/>
    <w:link w:val="Nadpis6Char"/>
    <w:qFormat/>
    <w:rsid w:val="000C54A1"/>
    <w:pPr>
      <w:keepNext/>
      <w:outlineLvl w:val="5"/>
    </w:pPr>
    <w:rPr>
      <w:b/>
      <w:bCs/>
      <w:i/>
      <w:iCs/>
    </w:rPr>
  </w:style>
  <w:style w:type="paragraph" w:styleId="Nadpis7">
    <w:name w:val="heading 7"/>
    <w:basedOn w:val="Normlny"/>
    <w:next w:val="Normlny"/>
    <w:link w:val="Nadpis7Char"/>
    <w:qFormat/>
    <w:rsid w:val="000C54A1"/>
    <w:pPr>
      <w:keepNext/>
      <w:tabs>
        <w:tab w:val="left" w:pos="540"/>
      </w:tabs>
      <w:outlineLvl w:val="6"/>
    </w:pPr>
    <w:rPr>
      <w:rFonts w:ascii="Arial" w:hAnsi="Arial" w:cs="Arial"/>
      <w:b/>
      <w:bCs/>
      <w:sz w:val="20"/>
    </w:rPr>
  </w:style>
  <w:style w:type="paragraph" w:styleId="Nadpis8">
    <w:name w:val="heading 8"/>
    <w:basedOn w:val="Normlny"/>
    <w:next w:val="Normlny"/>
    <w:link w:val="Nadpis8Char"/>
    <w:qFormat/>
    <w:rsid w:val="000C54A1"/>
    <w:pPr>
      <w:keepNext/>
      <w:tabs>
        <w:tab w:val="left" w:pos="540"/>
        <w:tab w:val="right" w:pos="6660"/>
      </w:tabs>
      <w:outlineLvl w:val="7"/>
    </w:pPr>
    <w:rPr>
      <w:rFonts w:ascii="Arial" w:hAnsi="Arial" w:cs="Arial"/>
      <w:b/>
      <w:bCs/>
      <w:sz w:val="22"/>
    </w:rPr>
  </w:style>
  <w:style w:type="paragraph" w:styleId="Nadpis9">
    <w:name w:val="heading 9"/>
    <w:basedOn w:val="Normlny"/>
    <w:next w:val="Normlny"/>
    <w:link w:val="Nadpis9Char"/>
    <w:qFormat/>
    <w:rsid w:val="000C54A1"/>
    <w:pPr>
      <w:keepNext/>
      <w:tabs>
        <w:tab w:val="left" w:pos="540"/>
        <w:tab w:val="left" w:pos="4860"/>
        <w:tab w:val="right" w:pos="6120"/>
      </w:tabs>
      <w:jc w:val="both"/>
      <w:outlineLvl w:val="8"/>
    </w:pPr>
    <w:rPr>
      <w:rFonts w:ascii="Arial" w:hAnsi="Arial" w:cs="Arial"/>
      <w:b/>
      <w:bCs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C54A1"/>
    <w:rPr>
      <w:b/>
      <w:sz w:val="32"/>
      <w:lang w:eastAsia="sk-SK"/>
    </w:rPr>
  </w:style>
  <w:style w:type="character" w:customStyle="1" w:styleId="Nadpis2Char">
    <w:name w:val="Nadpis 2 Char"/>
    <w:basedOn w:val="Predvolenpsmoodseku"/>
    <w:link w:val="Nadpis2"/>
    <w:rsid w:val="000C54A1"/>
    <w:rPr>
      <w:b/>
      <w:bCs/>
      <w:sz w:val="24"/>
      <w:szCs w:val="24"/>
      <w:lang w:eastAsia="cs-CZ"/>
    </w:rPr>
  </w:style>
  <w:style w:type="character" w:customStyle="1" w:styleId="Nadpis3Char">
    <w:name w:val="Nadpis 3 Char"/>
    <w:basedOn w:val="Predvolenpsmoodseku"/>
    <w:link w:val="Nadpis3"/>
    <w:rsid w:val="000C54A1"/>
    <w:rPr>
      <w:b/>
      <w:bCs/>
      <w:sz w:val="24"/>
      <w:szCs w:val="24"/>
      <w:lang w:eastAsia="cs-CZ"/>
    </w:rPr>
  </w:style>
  <w:style w:type="character" w:customStyle="1" w:styleId="Nadpis4Char">
    <w:name w:val="Nadpis 4 Char"/>
    <w:basedOn w:val="Predvolenpsmoodseku"/>
    <w:link w:val="Nadpis4"/>
    <w:rsid w:val="000C54A1"/>
    <w:rPr>
      <w:b/>
      <w:bCs/>
      <w:sz w:val="24"/>
      <w:u w:val="single"/>
      <w:lang w:eastAsia="sk-SK"/>
    </w:rPr>
  </w:style>
  <w:style w:type="character" w:customStyle="1" w:styleId="Nadpis5Char">
    <w:name w:val="Nadpis 5 Char"/>
    <w:basedOn w:val="Predvolenpsmoodseku"/>
    <w:link w:val="Nadpis5"/>
    <w:rsid w:val="000C54A1"/>
    <w:rPr>
      <w:b/>
      <w:bCs/>
      <w:sz w:val="24"/>
      <w:szCs w:val="24"/>
      <w:lang w:eastAsia="cs-CZ"/>
    </w:rPr>
  </w:style>
  <w:style w:type="character" w:customStyle="1" w:styleId="Nadpis6Char">
    <w:name w:val="Nadpis 6 Char"/>
    <w:basedOn w:val="Predvolenpsmoodseku"/>
    <w:link w:val="Nadpis6"/>
    <w:rsid w:val="000C54A1"/>
    <w:rPr>
      <w:b/>
      <w:bCs/>
      <w:i/>
      <w:iCs/>
      <w:sz w:val="24"/>
      <w:szCs w:val="24"/>
      <w:lang w:eastAsia="cs-CZ"/>
    </w:rPr>
  </w:style>
  <w:style w:type="character" w:customStyle="1" w:styleId="Nadpis7Char">
    <w:name w:val="Nadpis 7 Char"/>
    <w:basedOn w:val="Predvolenpsmoodseku"/>
    <w:link w:val="Nadpis7"/>
    <w:rsid w:val="000C54A1"/>
    <w:rPr>
      <w:rFonts w:ascii="Arial" w:hAnsi="Arial" w:cs="Arial"/>
      <w:b/>
      <w:bCs/>
      <w:szCs w:val="24"/>
      <w:lang w:eastAsia="cs-CZ"/>
    </w:rPr>
  </w:style>
  <w:style w:type="character" w:customStyle="1" w:styleId="Nadpis8Char">
    <w:name w:val="Nadpis 8 Char"/>
    <w:basedOn w:val="Predvolenpsmoodseku"/>
    <w:link w:val="Nadpis8"/>
    <w:rsid w:val="000C54A1"/>
    <w:rPr>
      <w:rFonts w:ascii="Arial" w:hAnsi="Arial" w:cs="Arial"/>
      <w:b/>
      <w:bCs/>
      <w:sz w:val="22"/>
      <w:szCs w:val="24"/>
      <w:lang w:eastAsia="cs-CZ"/>
    </w:rPr>
  </w:style>
  <w:style w:type="character" w:customStyle="1" w:styleId="Nadpis9Char">
    <w:name w:val="Nadpis 9 Char"/>
    <w:basedOn w:val="Predvolenpsmoodseku"/>
    <w:link w:val="Nadpis9"/>
    <w:rsid w:val="000C54A1"/>
    <w:rPr>
      <w:rFonts w:ascii="Arial" w:hAnsi="Arial" w:cs="Arial"/>
      <w:b/>
      <w:bCs/>
      <w:szCs w:val="24"/>
      <w:lang w:eastAsia="cs-CZ"/>
    </w:rPr>
  </w:style>
  <w:style w:type="character" w:styleId="Siln">
    <w:name w:val="Strong"/>
    <w:qFormat/>
    <w:rsid w:val="000C54A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1</Pages>
  <Words>54</Words>
  <Characters>309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ekonomické odd. grkat. ep.</dc:creator>
  <cp:lastModifiedBy>ekonomické odd. grkat. ep.</cp:lastModifiedBy>
  <cp:revision>1</cp:revision>
  <dcterms:created xsi:type="dcterms:W3CDTF">2014-06-20T09:27:00Z</dcterms:created>
  <dcterms:modified xsi:type="dcterms:W3CDTF">2014-06-20T10:52:00Z</dcterms:modified>
</cp:coreProperties>
</file>