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605" w:rsidRDefault="00161605" w:rsidP="003E400D">
      <w:pPr>
        <w:pStyle w:val="Nadpis6"/>
        <w:rPr>
          <w:rFonts w:asciiTheme="minorHAnsi" w:hAnsiTheme="minorHAnsi"/>
          <w:sz w:val="22"/>
          <w:szCs w:val="22"/>
        </w:rPr>
      </w:pPr>
      <w:r w:rsidRPr="00161605">
        <w:rPr>
          <w:rFonts w:asciiTheme="minorHAnsi" w:hAnsiTheme="minorHAnsi"/>
          <w:sz w:val="22"/>
          <w:szCs w:val="22"/>
        </w:rPr>
        <w:t>Advokátska kancelária JUDr. Peter Kováč, s. r. o.</w:t>
      </w:r>
      <w:r>
        <w:rPr>
          <w:rFonts w:asciiTheme="minorHAnsi" w:hAnsiTheme="minorHAnsi"/>
          <w:sz w:val="22"/>
          <w:szCs w:val="22"/>
        </w:rPr>
        <w:t xml:space="preserve">, </w:t>
      </w:r>
      <w:proofErr w:type="spellStart"/>
      <w:r>
        <w:rPr>
          <w:rFonts w:asciiTheme="minorHAnsi" w:hAnsiTheme="minorHAnsi"/>
          <w:sz w:val="22"/>
          <w:szCs w:val="22"/>
        </w:rPr>
        <w:t>Kubániho</w:t>
      </w:r>
      <w:proofErr w:type="spellEnd"/>
      <w:r>
        <w:rPr>
          <w:rFonts w:asciiTheme="minorHAnsi" w:hAnsiTheme="minorHAnsi"/>
          <w:sz w:val="22"/>
          <w:szCs w:val="22"/>
        </w:rPr>
        <w:t xml:space="preserve"> 16, 81104 Bratislava</w:t>
      </w:r>
    </w:p>
    <w:p w:rsidR="003E400D" w:rsidRPr="003E400D" w:rsidRDefault="000F0B26" w:rsidP="003E400D">
      <w:pPr>
        <w:pStyle w:val="Nadpis6"/>
        <w:rPr>
          <w:rFonts w:asciiTheme="minorHAnsi" w:hAnsiTheme="minorHAnsi"/>
          <w:sz w:val="22"/>
          <w:szCs w:val="22"/>
        </w:rPr>
      </w:pPr>
      <w:r w:rsidRPr="009F0CE7">
        <w:rPr>
          <w:rFonts w:asciiTheme="minorHAnsi" w:hAnsiTheme="minorHAnsi"/>
          <w:sz w:val="22"/>
          <w:szCs w:val="22"/>
        </w:rPr>
        <w:t>IČO:</w:t>
      </w:r>
      <w:r w:rsidR="003267C0">
        <w:rPr>
          <w:rFonts w:asciiTheme="minorHAnsi" w:hAnsiTheme="minorHAnsi"/>
          <w:sz w:val="22"/>
          <w:szCs w:val="22"/>
        </w:rPr>
        <w:t xml:space="preserve"> </w:t>
      </w:r>
      <w:r w:rsidR="00161605">
        <w:rPr>
          <w:rFonts w:asciiTheme="minorHAnsi" w:hAnsiTheme="minorHAnsi"/>
          <w:sz w:val="22"/>
          <w:szCs w:val="22"/>
        </w:rPr>
        <w:t>36857033</w:t>
      </w:r>
      <w:r w:rsidR="003E400D" w:rsidRPr="003E400D">
        <w:rPr>
          <w:rFonts w:asciiTheme="minorHAnsi" w:hAnsiTheme="minorHAnsi"/>
          <w:sz w:val="22"/>
          <w:szCs w:val="22"/>
        </w:rPr>
        <w:t> </w:t>
      </w:r>
      <w:r w:rsidR="003E400D">
        <w:rPr>
          <w:rFonts w:asciiTheme="minorHAnsi" w:hAnsiTheme="minorHAnsi"/>
          <w:sz w:val="22"/>
          <w:szCs w:val="22"/>
        </w:rPr>
        <w:t xml:space="preserve"> </w:t>
      </w:r>
      <w:r w:rsidR="009F0CE7" w:rsidRPr="009F0CE7">
        <w:rPr>
          <w:rFonts w:asciiTheme="minorHAnsi" w:hAnsiTheme="minorHAnsi"/>
          <w:sz w:val="22"/>
          <w:szCs w:val="22"/>
        </w:rPr>
        <w:t xml:space="preserve">   </w:t>
      </w:r>
      <w:r w:rsidRPr="009F0CE7">
        <w:rPr>
          <w:rFonts w:asciiTheme="minorHAnsi" w:hAnsiTheme="minorHAnsi"/>
          <w:sz w:val="22"/>
          <w:szCs w:val="22"/>
        </w:rPr>
        <w:t xml:space="preserve">DIČO: </w:t>
      </w:r>
      <w:r w:rsidR="003E400D" w:rsidRPr="003E400D">
        <w:rPr>
          <w:rFonts w:asciiTheme="minorHAnsi" w:hAnsiTheme="minorHAnsi"/>
          <w:sz w:val="22"/>
          <w:szCs w:val="22"/>
        </w:rPr>
        <w:t>202</w:t>
      </w:r>
      <w:r w:rsidR="00161605">
        <w:rPr>
          <w:rFonts w:asciiTheme="minorHAnsi" w:hAnsiTheme="minorHAnsi"/>
          <w:sz w:val="22"/>
          <w:szCs w:val="22"/>
        </w:rPr>
        <w:t>2550189</w:t>
      </w:r>
      <w:r w:rsidR="003E400D" w:rsidRPr="003E400D">
        <w:rPr>
          <w:rFonts w:asciiTheme="minorHAnsi" w:hAnsiTheme="minorHAnsi"/>
          <w:sz w:val="22"/>
          <w:szCs w:val="22"/>
        </w:rPr>
        <w:t> </w:t>
      </w:r>
    </w:p>
    <w:p w:rsidR="003267C0" w:rsidRPr="003267C0" w:rsidRDefault="003267C0" w:rsidP="003267C0">
      <w:pPr>
        <w:pStyle w:val="Nadpis6"/>
        <w:rPr>
          <w:rFonts w:asciiTheme="minorHAnsi" w:hAnsiTheme="minorHAnsi"/>
          <w:sz w:val="22"/>
          <w:szCs w:val="22"/>
        </w:rPr>
      </w:pPr>
    </w:p>
    <w:p w:rsidR="000F0B26" w:rsidRPr="009F0CE7" w:rsidRDefault="000F0B26" w:rsidP="009F0CE7">
      <w:pPr>
        <w:pStyle w:val="Nadpis6"/>
        <w:rPr>
          <w:rFonts w:asciiTheme="minorHAnsi" w:hAnsiTheme="minorHAnsi"/>
          <w:sz w:val="22"/>
          <w:szCs w:val="22"/>
        </w:rPr>
      </w:pPr>
    </w:p>
    <w:p w:rsidR="000F0B26" w:rsidRDefault="000F0B26"/>
    <w:p w:rsidR="000F0B26" w:rsidRDefault="000F0B26">
      <w:r>
        <w:t xml:space="preserve">Daňový úrad  </w:t>
      </w:r>
      <w:r w:rsidR="00161605">
        <w:t>Bratislava</w:t>
      </w:r>
    </w:p>
    <w:p w:rsidR="000F0B26" w:rsidRDefault="00161605">
      <w:r>
        <w:t>Radlinského 37</w:t>
      </w:r>
    </w:p>
    <w:p w:rsidR="000F0B26" w:rsidRDefault="00161605">
      <w:r>
        <w:t>81101</w:t>
      </w:r>
      <w:r w:rsidR="000F0B26">
        <w:t xml:space="preserve"> </w:t>
      </w:r>
      <w:r>
        <w:t>Bratislava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161605">
        <w:rPr>
          <w:b/>
        </w:rPr>
        <w:t>dňa 19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F0B26">
      <w:r>
        <w:t xml:space="preserve">                                               </w:t>
      </w:r>
      <w:r w:rsidR="006725EF">
        <w:t xml:space="preserve">                                                                   </w:t>
      </w:r>
      <w:r w:rsidR="00161605">
        <w:t xml:space="preserve">JUDr. Peter Kováč 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7109"/>
    <w:rsid w:val="00042928"/>
    <w:rsid w:val="000530A3"/>
    <w:rsid w:val="0007382B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46D5A"/>
    <w:rsid w:val="00161605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1F78DE"/>
    <w:rsid w:val="00212166"/>
    <w:rsid w:val="0021435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C2603"/>
    <w:rsid w:val="002C766D"/>
    <w:rsid w:val="002D1302"/>
    <w:rsid w:val="002D25E7"/>
    <w:rsid w:val="002F116E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38FA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EF8"/>
    <w:rsid w:val="005F0987"/>
    <w:rsid w:val="005F4001"/>
    <w:rsid w:val="00616B6B"/>
    <w:rsid w:val="0062525D"/>
    <w:rsid w:val="006279B3"/>
    <w:rsid w:val="00642BE1"/>
    <w:rsid w:val="00664C94"/>
    <w:rsid w:val="006674CD"/>
    <w:rsid w:val="00670AAB"/>
    <w:rsid w:val="006725EF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476D"/>
    <w:rsid w:val="00972B81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3093D"/>
    <w:rsid w:val="00B4066A"/>
    <w:rsid w:val="00B53609"/>
    <w:rsid w:val="00B577A1"/>
    <w:rsid w:val="00B71D37"/>
    <w:rsid w:val="00B7259F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7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4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72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2014-06-21T11:00:00Z</cp:lastPrinted>
  <dcterms:created xsi:type="dcterms:W3CDTF">2014-06-21T12:53:00Z</dcterms:created>
  <dcterms:modified xsi:type="dcterms:W3CDTF">2014-06-21T12:53:00Z</dcterms:modified>
</cp:coreProperties>
</file>