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E2" w:rsidRPr="007679B2" w:rsidRDefault="003369E2" w:rsidP="003369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</w:t>
      </w:r>
      <w:r w:rsidRPr="007679B2">
        <w:rPr>
          <w:b/>
          <w:sz w:val="28"/>
          <w:szCs w:val="28"/>
        </w:rPr>
        <w:t>ápisnica</w:t>
      </w:r>
    </w:p>
    <w:p w:rsidR="003369E2" w:rsidRPr="007679B2" w:rsidRDefault="003369E2" w:rsidP="003369E2">
      <w:pPr>
        <w:jc w:val="center"/>
        <w:rPr>
          <w:b/>
        </w:rPr>
      </w:pPr>
      <w:r>
        <w:rPr>
          <w:b/>
        </w:rPr>
        <w:t>z</w:t>
      </w:r>
      <w:r w:rsidRPr="007679B2">
        <w:rPr>
          <w:b/>
        </w:rPr>
        <w:t>o zasadnutia valného zhromaždenia</w:t>
      </w:r>
    </w:p>
    <w:p w:rsidR="003369E2" w:rsidRPr="007679B2" w:rsidRDefault="00D417CC" w:rsidP="003369E2">
      <w:pPr>
        <w:jc w:val="center"/>
        <w:rPr>
          <w:b/>
        </w:rPr>
      </w:pPr>
      <w:r>
        <w:t xml:space="preserve">spoločnosť </w:t>
      </w:r>
      <w:proofErr w:type="spellStart"/>
      <w:r w:rsidR="00A15189">
        <w:t>Dominiq</w:t>
      </w:r>
      <w:proofErr w:type="spellEnd"/>
      <w:r w:rsidR="003369E2">
        <w:t xml:space="preserve"> </w:t>
      </w:r>
      <w:r w:rsidR="003369E2">
        <w:rPr>
          <w:b/>
        </w:rPr>
        <w:t>s.r.o.</w:t>
      </w:r>
    </w:p>
    <w:p w:rsidR="003369E2" w:rsidRDefault="003369E2" w:rsidP="003369E2">
      <w:pPr>
        <w:jc w:val="center"/>
      </w:pPr>
      <w:r>
        <w:t>konaného dňa 23.06. 2014</w:t>
      </w:r>
    </w:p>
    <w:p w:rsidR="003369E2" w:rsidRDefault="003369E2" w:rsidP="003369E2">
      <w:pPr>
        <w:ind w:left="708"/>
      </w:pPr>
    </w:p>
    <w:p w:rsidR="003369E2" w:rsidRDefault="003369E2" w:rsidP="003369E2">
      <w:pPr>
        <w:ind w:left="708"/>
        <w:rPr>
          <w:b/>
        </w:rPr>
      </w:pPr>
      <w:r w:rsidRPr="00804EAF">
        <w:rPr>
          <w:b/>
        </w:rPr>
        <w:t>Prítomní</w:t>
      </w:r>
      <w:r>
        <w:rPr>
          <w:b/>
        </w:rPr>
        <w:t>:</w:t>
      </w:r>
    </w:p>
    <w:p w:rsidR="003369E2" w:rsidRPr="0043264D" w:rsidRDefault="003369E2" w:rsidP="003369E2">
      <w:pPr>
        <w:numPr>
          <w:ilvl w:val="0"/>
          <w:numId w:val="2"/>
        </w:numPr>
        <w:ind w:left="1428"/>
      </w:pPr>
      <w:r w:rsidRPr="0095694B">
        <w:t>spoločníci</w:t>
      </w:r>
      <w:r w:rsidRPr="0043264D">
        <w:t>:</w:t>
      </w:r>
    </w:p>
    <w:p w:rsidR="003369E2" w:rsidRDefault="00A15189" w:rsidP="003369E2">
      <w:pPr>
        <w:numPr>
          <w:ilvl w:val="0"/>
          <w:numId w:val="1"/>
        </w:numPr>
        <w:tabs>
          <w:tab w:val="clear" w:pos="720"/>
          <w:tab w:val="num" w:pos="1428"/>
        </w:tabs>
        <w:ind w:left="1428"/>
      </w:pPr>
      <w:r>
        <w:t xml:space="preserve">Juraj </w:t>
      </w:r>
      <w:proofErr w:type="spellStart"/>
      <w:r>
        <w:t>Balšan</w:t>
      </w:r>
      <w:proofErr w:type="spellEnd"/>
    </w:p>
    <w:p w:rsidR="003369E2" w:rsidRDefault="003369E2" w:rsidP="003369E2">
      <w:pPr>
        <w:ind w:left="1068"/>
      </w:pPr>
    </w:p>
    <w:p w:rsidR="003369E2" w:rsidRPr="00833068" w:rsidRDefault="003369E2" w:rsidP="003369E2">
      <w:pPr>
        <w:ind w:left="1428"/>
        <w:rPr>
          <w:sz w:val="12"/>
        </w:rPr>
      </w:pPr>
    </w:p>
    <w:p w:rsidR="003369E2" w:rsidRPr="00833068" w:rsidRDefault="003369E2" w:rsidP="003369E2">
      <w:pPr>
        <w:ind w:left="708"/>
        <w:rPr>
          <w:sz w:val="16"/>
        </w:rPr>
      </w:pPr>
    </w:p>
    <w:p w:rsidR="003369E2" w:rsidRPr="00804EAF" w:rsidRDefault="003369E2" w:rsidP="003369E2">
      <w:pPr>
        <w:ind w:left="708"/>
        <w:rPr>
          <w:b/>
        </w:rPr>
      </w:pPr>
      <w:r w:rsidRPr="00804EAF">
        <w:rPr>
          <w:b/>
        </w:rPr>
        <w:t xml:space="preserve">Program: 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účtovnej závierky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 xml:space="preserve">Schválenie návrhu na </w:t>
      </w:r>
      <w:proofErr w:type="spellStart"/>
      <w:r>
        <w:t>vysporiadanie</w:t>
      </w:r>
      <w:proofErr w:type="spellEnd"/>
      <w:r>
        <w:t xml:space="preserve"> hospodárskeho výsledku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Rôzne</w:t>
      </w:r>
    </w:p>
    <w:p w:rsidR="003369E2" w:rsidRDefault="003369E2" w:rsidP="003369E2">
      <w:pPr>
        <w:ind w:left="708"/>
      </w:pPr>
    </w:p>
    <w:p w:rsidR="003369E2" w:rsidRPr="00833068" w:rsidRDefault="003369E2" w:rsidP="003369E2">
      <w:pPr>
        <w:ind w:firstLine="360"/>
        <w:rPr>
          <w:b/>
          <w:sz w:val="14"/>
        </w:rPr>
      </w:pPr>
      <w:r>
        <w:t>K bodu: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Schváleni</w:t>
      </w:r>
      <w:r>
        <w:rPr>
          <w:b/>
        </w:rPr>
        <w:t>e účtovnej závierky za rok 201</w:t>
      </w:r>
      <w:r w:rsidR="002F154C">
        <w:rPr>
          <w:b/>
        </w:rPr>
        <w:t>3</w:t>
      </w:r>
    </w:p>
    <w:p w:rsidR="003369E2" w:rsidRPr="00833068" w:rsidRDefault="003369E2" w:rsidP="003369E2">
      <w:pPr>
        <w:ind w:left="360" w:firstLine="348"/>
        <w:jc w:val="both"/>
        <w:rPr>
          <w:sz w:val="16"/>
        </w:rPr>
      </w:pPr>
    </w:p>
    <w:p w:rsidR="003369E2" w:rsidRDefault="003369E2" w:rsidP="003369E2">
      <w:pPr>
        <w:ind w:left="360" w:firstLine="348"/>
        <w:jc w:val="both"/>
      </w:pPr>
      <w:r>
        <w:t>Valné zhromaždenie v zmysle ustanovení § 125 ods. 1/b Obchodného zákonníka a ustanovení spoločenskej zmluvy prerokovalo účtovú závierku za rok 20</w:t>
      </w:r>
      <w:r w:rsidR="009E0F2B">
        <w:t>13</w:t>
      </w:r>
      <w:r>
        <w:t>. Spoločnosť dosiahla ZISK v sume ....................................................................................</w:t>
      </w:r>
      <w:r w:rsidR="00A15189">
        <w:t>72,41</w:t>
      </w:r>
      <w:r w:rsidRPr="00E442AC">
        <w:rPr>
          <w:b/>
        </w:rPr>
        <w:t xml:space="preserve"> EUR</w:t>
      </w:r>
      <w:r>
        <w:t xml:space="preserve">. </w:t>
      </w:r>
    </w:p>
    <w:p w:rsidR="003369E2" w:rsidRDefault="003369E2" w:rsidP="003369E2">
      <w:pPr>
        <w:ind w:left="360"/>
        <w:jc w:val="both"/>
      </w:pPr>
      <w:r w:rsidRPr="00E442AC">
        <w:rPr>
          <w:b/>
        </w:rPr>
        <w:t>Predpis</w:t>
      </w:r>
      <w:r>
        <w:t xml:space="preserve"> </w:t>
      </w:r>
      <w:r w:rsidRPr="00E442AC">
        <w:rPr>
          <w:b/>
        </w:rPr>
        <w:t>dane</w:t>
      </w:r>
      <w:r>
        <w:t xml:space="preserve"> z príjmov PO za rok 2013 bol................................................... </w:t>
      </w:r>
      <w:r w:rsidR="00A15189">
        <w:t>16,65</w:t>
      </w:r>
      <w:r w:rsidRPr="00E442AC">
        <w:rPr>
          <w:b/>
        </w:rPr>
        <w:t xml:space="preserve"> EUR</w:t>
      </w:r>
      <w: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451819" w:rsidRDefault="003369E2" w:rsidP="003369E2">
      <w:pPr>
        <w:ind w:left="360" w:firstLine="348"/>
        <w:jc w:val="both"/>
        <w:rPr>
          <w:b/>
        </w:rPr>
      </w:pPr>
      <w:r>
        <w:t>Valné zhromaždenie prerokovalo jednotlivé nákladové položky spoločnosti za rok 2013, oboznámilo  sa podrobne s účtovnými výsledkami za spoločnosť ako celok a </w:t>
      </w:r>
      <w:r w:rsidRPr="005C3103">
        <w:rPr>
          <w:b/>
        </w:rPr>
        <w:t>schválil</w:t>
      </w:r>
      <w:r>
        <w:rPr>
          <w:b/>
        </w:rPr>
        <w:t>o</w:t>
      </w:r>
      <w:r>
        <w:t xml:space="preserve"> </w:t>
      </w:r>
      <w:r w:rsidRPr="00E442AC">
        <w:rPr>
          <w:b/>
        </w:rPr>
        <w:t>bez výhrad</w:t>
      </w:r>
      <w:r>
        <w:t xml:space="preserve"> </w:t>
      </w:r>
      <w:r w:rsidRPr="00451819">
        <w:rPr>
          <w:b/>
        </w:rPr>
        <w:t>účtovnú závierku za rok 20</w:t>
      </w:r>
      <w:r>
        <w:rPr>
          <w:b/>
        </w:rPr>
        <w:t>13</w:t>
      </w:r>
      <w:r w:rsidRPr="00451819">
        <w:rPr>
          <w:b/>
        </w:rP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>
        <w:rPr>
          <w:b/>
        </w:rPr>
        <w:t xml:space="preserve">Schválenie návrhu na </w:t>
      </w:r>
      <w:proofErr w:type="spellStart"/>
      <w:r>
        <w:rPr>
          <w:b/>
        </w:rPr>
        <w:t>vysporiadan</w:t>
      </w:r>
      <w:r w:rsidRPr="00804EAF">
        <w:rPr>
          <w:b/>
        </w:rPr>
        <w:t>ie</w:t>
      </w:r>
      <w:proofErr w:type="spellEnd"/>
      <w:r w:rsidRPr="00804EAF">
        <w:rPr>
          <w:b/>
        </w:rPr>
        <w:t xml:space="preserve"> ho</w:t>
      </w:r>
      <w:r>
        <w:rPr>
          <w:b/>
        </w:rPr>
        <w:t>spodárskeho výsledku za rok 2013</w:t>
      </w:r>
    </w:p>
    <w:p w:rsidR="003369E2" w:rsidRPr="00833068" w:rsidRDefault="003369E2" w:rsidP="003369E2">
      <w:pPr>
        <w:ind w:left="360" w:firstLine="348"/>
        <w:jc w:val="both"/>
        <w:rPr>
          <w:sz w:val="18"/>
        </w:rPr>
      </w:pPr>
    </w:p>
    <w:p w:rsidR="003369E2" w:rsidRDefault="003369E2" w:rsidP="003369E2">
      <w:pPr>
        <w:ind w:left="360" w:firstLine="348"/>
        <w:jc w:val="both"/>
      </w:pPr>
      <w:r>
        <w:rPr>
          <w:b/>
        </w:rPr>
        <w:t>Valné zhromaždenie</w:t>
      </w:r>
      <w:r w:rsidRPr="00451819">
        <w:rPr>
          <w:b/>
        </w:rPr>
        <w:t xml:space="preserve"> schválil</w:t>
      </w:r>
      <w:r>
        <w:rPr>
          <w:b/>
        </w:rPr>
        <w:t>o</w:t>
      </w:r>
      <w:r>
        <w:t xml:space="preserve"> </w:t>
      </w:r>
      <w:proofErr w:type="spellStart"/>
      <w:r>
        <w:rPr>
          <w:b/>
        </w:rPr>
        <w:t>vysporiadanie</w:t>
      </w:r>
      <w:proofErr w:type="spellEnd"/>
      <w:r w:rsidRPr="0043264D">
        <w:rPr>
          <w:b/>
        </w:rPr>
        <w:t xml:space="preserve"> hospodárskeho výsledku za rok 20</w:t>
      </w:r>
      <w:r>
        <w:rPr>
          <w:b/>
        </w:rPr>
        <w:t>13</w:t>
      </w:r>
      <w:r>
        <w:t xml:space="preserve"> nasledovne: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042244" w:rsidRDefault="003369E2" w:rsidP="003369E2">
      <w:pPr>
        <w:ind w:left="1068"/>
      </w:pPr>
      <w:r>
        <w:rPr>
          <w:b/>
        </w:rPr>
        <w:t xml:space="preserve">Zúčtovať na účet nerozdelený zisk z minulých rokov vo </w:t>
      </w:r>
      <w:r>
        <w:t>výške...............................................................................................</w:t>
      </w:r>
      <w:r w:rsidR="00A15189">
        <w:t>16,65</w:t>
      </w:r>
      <w:r w:rsidRPr="00E442AC">
        <w:rPr>
          <w:b/>
        </w:rPr>
        <w:t xml:space="preserve"> EUR</w:t>
      </w:r>
      <w:r>
        <w:rPr>
          <w:b/>
        </w:rPr>
        <w:t>.</w:t>
      </w:r>
    </w:p>
    <w:p w:rsidR="003369E2" w:rsidRDefault="003369E2" w:rsidP="003369E2">
      <w:pPr>
        <w:ind w:left="1068"/>
        <w:jc w:val="both"/>
      </w:pPr>
      <w:r>
        <w:t>(účtovne 431/428)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Rôzne</w:t>
      </w:r>
    </w:p>
    <w:p w:rsidR="003369E2" w:rsidRPr="00833068" w:rsidRDefault="003369E2" w:rsidP="003369E2">
      <w:pPr>
        <w:ind w:left="720"/>
        <w:rPr>
          <w:sz w:val="14"/>
        </w:rPr>
      </w:pPr>
    </w:p>
    <w:p w:rsidR="003369E2" w:rsidRDefault="002F154C" w:rsidP="003369E2">
      <w:pPr>
        <w:ind w:left="360"/>
        <w:jc w:val="both"/>
      </w:pPr>
      <w:r>
        <w:tab/>
      </w:r>
      <w:r w:rsidR="00A15189">
        <w:tab/>
      </w:r>
      <w:r w:rsidR="00A15189">
        <w:tab/>
      </w:r>
      <w:r w:rsidR="00A15189">
        <w:tab/>
      </w:r>
      <w:r w:rsidR="00A15189">
        <w:tab/>
      </w:r>
      <w:r w:rsidR="00A15189">
        <w:tab/>
      </w:r>
      <w:r w:rsidR="00A15189">
        <w:tab/>
        <w:t>Zapísal Juraj Balšan</w:t>
      </w:r>
      <w:bookmarkStart w:id="0" w:name="_GoBack"/>
      <w:bookmarkEnd w:id="0"/>
    </w:p>
    <w:p w:rsidR="00D417CC" w:rsidRDefault="00D417CC" w:rsidP="003369E2">
      <w:pPr>
        <w:ind w:left="360"/>
        <w:jc w:val="both"/>
      </w:pPr>
    </w:p>
    <w:p w:rsidR="003369E2" w:rsidRDefault="003369E2" w:rsidP="003369E2">
      <w:pPr>
        <w:ind w:left="360"/>
        <w:jc w:val="both"/>
      </w:pP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Default="002F154C" w:rsidP="003369E2">
      <w:pPr>
        <w:ind w:firstLine="360"/>
      </w:pPr>
      <w:r>
        <w:t>V ...Bratislave</w:t>
      </w:r>
      <w:r w:rsidR="003369E2">
        <w:t>....................... 23.06. 2014</w:t>
      </w:r>
    </w:p>
    <w:p w:rsidR="003369E2" w:rsidRPr="0043264D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4746A8" w:rsidRDefault="004746A8"/>
    <w:sectPr w:rsidR="00474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0CB3"/>
    <w:multiLevelType w:val="hybridMultilevel"/>
    <w:tmpl w:val="B1B88780"/>
    <w:lvl w:ilvl="0" w:tplc="8B361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91525"/>
    <w:multiLevelType w:val="hybridMultilevel"/>
    <w:tmpl w:val="69B6E16C"/>
    <w:lvl w:ilvl="0" w:tplc="37B480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FB36A1D"/>
    <w:multiLevelType w:val="hybridMultilevel"/>
    <w:tmpl w:val="4F58758A"/>
    <w:lvl w:ilvl="0" w:tplc="32B49A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63F49"/>
    <w:multiLevelType w:val="hybridMultilevel"/>
    <w:tmpl w:val="0B5E92EE"/>
    <w:lvl w:ilvl="0" w:tplc="B4ACD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2"/>
    <w:rsid w:val="002F154C"/>
    <w:rsid w:val="003369E2"/>
    <w:rsid w:val="004746A8"/>
    <w:rsid w:val="009E0F2B"/>
    <w:rsid w:val="00A15189"/>
    <w:rsid w:val="00D41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</dc:creator>
  <cp:lastModifiedBy>Patrícia</cp:lastModifiedBy>
  <cp:revision>9</cp:revision>
  <dcterms:created xsi:type="dcterms:W3CDTF">2014-06-23T06:40:00Z</dcterms:created>
  <dcterms:modified xsi:type="dcterms:W3CDTF">2014-06-23T07:46:00Z</dcterms:modified>
</cp:coreProperties>
</file>