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6FDD" w:rsidRDefault="00216FDD" w:rsidP="00216FD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Pernecká agrárna spoločnosť, spol. s r. o., 900 53 Pernek 355</w:t>
      </w:r>
    </w:p>
    <w:p w:rsidR="00216FDD" w:rsidRDefault="00216FDD" w:rsidP="00216FDD">
      <w:pPr>
        <w:jc w:val="center"/>
        <w:rPr>
          <w:sz w:val="28"/>
          <w:szCs w:val="28"/>
        </w:rPr>
      </w:pPr>
      <w:r w:rsidRPr="008203D9">
        <w:rPr>
          <w:sz w:val="28"/>
          <w:szCs w:val="28"/>
        </w:rPr>
        <w:t>IČO:  34 127 143, zapísaná v obchodnom registri</w:t>
      </w:r>
    </w:p>
    <w:p w:rsidR="00216FDD" w:rsidRDefault="00216FDD" w:rsidP="00216FDD">
      <w:pPr>
        <w:pBdr>
          <w:bottom w:val="single" w:sz="6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Okresného súdu v Bratislava 1, v oddieli Sro, vo vložke č. 13257/B</w:t>
      </w:r>
    </w:p>
    <w:p w:rsidR="00216FDD" w:rsidRDefault="00216FDD" w:rsidP="00216FDD">
      <w:pPr>
        <w:rPr>
          <w:sz w:val="28"/>
          <w:szCs w:val="28"/>
        </w:rPr>
      </w:pPr>
    </w:p>
    <w:p w:rsidR="00216FDD" w:rsidRDefault="00216FDD" w:rsidP="00216FDD"/>
    <w:p w:rsidR="00216FDD" w:rsidRDefault="00216FDD" w:rsidP="00216FDD"/>
    <w:p w:rsidR="00216FDD" w:rsidRDefault="00677D26" w:rsidP="00216FDD">
      <w:r>
        <w:t>Pobočka Malacky</w:t>
      </w:r>
    </w:p>
    <w:p w:rsidR="00216FDD" w:rsidRDefault="00677D26" w:rsidP="00216FDD">
      <w:r>
        <w:t>Daňový úrad Bratislava</w:t>
      </w:r>
    </w:p>
    <w:p w:rsidR="00677D26" w:rsidRDefault="00677D26" w:rsidP="00216FDD"/>
    <w:p w:rsidR="00216FDD" w:rsidRDefault="00216FDD" w:rsidP="00216FDD"/>
    <w:p w:rsidR="00216FDD" w:rsidRDefault="00216FDD" w:rsidP="00216FDD"/>
    <w:p w:rsidR="00216FDD" w:rsidRDefault="00216FDD" w:rsidP="00216FDD"/>
    <w:p w:rsidR="00216FDD" w:rsidRDefault="00216FDD" w:rsidP="00216FDD"/>
    <w:p w:rsidR="00216FDD" w:rsidRDefault="00216FDD" w:rsidP="00216FDD"/>
    <w:p w:rsidR="00216FDD" w:rsidRDefault="00216FDD" w:rsidP="00216FDD"/>
    <w:p w:rsidR="00216FDD" w:rsidRDefault="00216FDD" w:rsidP="00216FDD">
      <w:r>
        <w:t>Pernek</w:t>
      </w:r>
    </w:p>
    <w:p w:rsidR="00216FDD" w:rsidRDefault="00677D26" w:rsidP="00216FDD">
      <w:r>
        <w:t>24</w:t>
      </w:r>
      <w:r w:rsidR="00216FDD">
        <w:t>.</w:t>
      </w:r>
      <w:r>
        <w:t xml:space="preserve"> júna</w:t>
      </w:r>
      <w:r w:rsidR="00B472EA">
        <w:t xml:space="preserve"> 2014</w:t>
      </w:r>
    </w:p>
    <w:p w:rsidR="00216FDD" w:rsidRDefault="00216FDD" w:rsidP="00216FDD"/>
    <w:p w:rsidR="00216FDD" w:rsidRPr="00326DA5" w:rsidRDefault="00677D26" w:rsidP="009914EA">
      <w:pPr>
        <w:jc w:val="both"/>
        <w:rPr>
          <w:b/>
          <w:u w:val="single"/>
        </w:rPr>
      </w:pPr>
      <w:r>
        <w:rPr>
          <w:b/>
          <w:u w:val="single"/>
        </w:rPr>
        <w:t xml:space="preserve">Oznámenie schválenia </w:t>
      </w:r>
      <w:r w:rsidR="00216FDD">
        <w:rPr>
          <w:b/>
          <w:u w:val="single"/>
        </w:rPr>
        <w:t>ročnej účtovnej závierky za rok 201</w:t>
      </w:r>
      <w:r w:rsidR="00B472EA">
        <w:rPr>
          <w:b/>
          <w:u w:val="single"/>
        </w:rPr>
        <w:t>3</w:t>
      </w:r>
      <w:r w:rsidR="00216FDD">
        <w:rPr>
          <w:b/>
          <w:u w:val="single"/>
        </w:rPr>
        <w:t xml:space="preserve"> k 31. 12. 201</w:t>
      </w:r>
      <w:r w:rsidR="00B472EA">
        <w:rPr>
          <w:b/>
          <w:u w:val="single"/>
        </w:rPr>
        <w:t>3</w:t>
      </w:r>
    </w:p>
    <w:p w:rsidR="00216FDD" w:rsidRDefault="00216FDD" w:rsidP="00216FDD"/>
    <w:p w:rsidR="00216FDD" w:rsidRDefault="00216FDD" w:rsidP="00216FDD"/>
    <w:p w:rsidR="00216FDD" w:rsidRDefault="00216FDD" w:rsidP="00677D26">
      <w:pPr>
        <w:jc w:val="both"/>
      </w:pPr>
      <w:r>
        <w:t>Ako štatutárny orgán spoločnosti Vám</w:t>
      </w:r>
      <w:r w:rsidR="00677D26">
        <w:t xml:space="preserve"> oznamuje</w:t>
      </w:r>
      <w:r w:rsidR="009B6628">
        <w:t>m</w:t>
      </w:r>
      <w:r w:rsidR="00677D26">
        <w:t>, že ročná účtovná závierka</w:t>
      </w:r>
      <w:r>
        <w:t xml:space="preserve"> za rok 201</w:t>
      </w:r>
      <w:r w:rsidR="00B472EA">
        <w:t>3 k 31.12.2013</w:t>
      </w:r>
      <w:r>
        <w:t xml:space="preserve"> spolu s jej s</w:t>
      </w:r>
      <w:r w:rsidR="008C22E0">
        <w:t>účasťami (Súvahou, Výkazom ziskov a strát a P</w:t>
      </w:r>
      <w:r w:rsidR="00B472EA">
        <w:t>oznámkami</w:t>
      </w:r>
      <w:r>
        <w:t>)</w:t>
      </w:r>
      <w:r w:rsidR="00677D26">
        <w:t xml:space="preserve"> bola schválená dňa 23. júna 2014</w:t>
      </w:r>
      <w:r>
        <w:t xml:space="preserve">. </w:t>
      </w:r>
    </w:p>
    <w:p w:rsidR="00216FDD" w:rsidRDefault="00216FDD" w:rsidP="00216FDD"/>
    <w:p w:rsidR="00216FDD" w:rsidRDefault="00216FDD" w:rsidP="00216FDD"/>
    <w:p w:rsidR="00216FDD" w:rsidRDefault="00216FDD" w:rsidP="00216FDD"/>
    <w:p w:rsidR="00216FDD" w:rsidRDefault="00216FDD" w:rsidP="00216FDD"/>
    <w:p w:rsidR="00216FDD" w:rsidRDefault="00216FDD" w:rsidP="00216FDD"/>
    <w:p w:rsidR="00003FB1" w:rsidRDefault="00003FB1" w:rsidP="00216FDD"/>
    <w:p w:rsidR="00003FB1" w:rsidRDefault="00003FB1" w:rsidP="00216FDD"/>
    <w:p w:rsidR="00003FB1" w:rsidRDefault="00003FB1" w:rsidP="00216FDD"/>
    <w:p w:rsidR="00003FB1" w:rsidRDefault="00003FB1" w:rsidP="00216FDD"/>
    <w:p w:rsidR="00216FDD" w:rsidRDefault="00216FDD" w:rsidP="00216FDD"/>
    <w:p w:rsidR="00216FDD" w:rsidRDefault="00216FDD" w:rsidP="00216FDD"/>
    <w:p w:rsidR="00216FDD" w:rsidRDefault="00216FDD" w:rsidP="00216FDD"/>
    <w:p w:rsidR="00216FDD" w:rsidRDefault="00216FDD" w:rsidP="00216FD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Stanislav Kovár</w:t>
      </w:r>
    </w:p>
    <w:p w:rsidR="00216FDD" w:rsidRDefault="00216FDD" w:rsidP="00216FD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konateľ</w:t>
      </w:r>
    </w:p>
    <w:p w:rsidR="00216FDD" w:rsidRDefault="00216FDD" w:rsidP="00216FDD"/>
    <w:p w:rsidR="00216FDD" w:rsidRDefault="00216FDD" w:rsidP="00216FDD"/>
    <w:p w:rsidR="00216FDD" w:rsidRDefault="00216FDD" w:rsidP="00216FDD"/>
    <w:p w:rsidR="00216FDD" w:rsidRDefault="00216FDD" w:rsidP="00216FDD"/>
    <w:p w:rsidR="00216FDD" w:rsidRDefault="00216FDD" w:rsidP="00216FDD"/>
    <w:p w:rsidR="009914EA" w:rsidRDefault="009914EA" w:rsidP="00216FDD"/>
    <w:p w:rsidR="00216FDD" w:rsidRDefault="00216FDD" w:rsidP="00216FDD"/>
    <w:sectPr w:rsidR="00216FDD" w:rsidSect="00F04FE2">
      <w:pgSz w:w="11906" w:h="16838"/>
      <w:pgMar w:top="1418" w:right="1191" w:bottom="1418" w:left="119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216FDD"/>
    <w:rsid w:val="00003FB1"/>
    <w:rsid w:val="00135993"/>
    <w:rsid w:val="00173892"/>
    <w:rsid w:val="00173B71"/>
    <w:rsid w:val="001812BE"/>
    <w:rsid w:val="001908BB"/>
    <w:rsid w:val="00216FDD"/>
    <w:rsid w:val="002250BE"/>
    <w:rsid w:val="002A541B"/>
    <w:rsid w:val="002B3802"/>
    <w:rsid w:val="00341D86"/>
    <w:rsid w:val="00347234"/>
    <w:rsid w:val="00357A11"/>
    <w:rsid w:val="003D77CC"/>
    <w:rsid w:val="005D6E29"/>
    <w:rsid w:val="006313E0"/>
    <w:rsid w:val="006655B7"/>
    <w:rsid w:val="00677D26"/>
    <w:rsid w:val="006D4F4D"/>
    <w:rsid w:val="006E13DA"/>
    <w:rsid w:val="00822DCA"/>
    <w:rsid w:val="008929EC"/>
    <w:rsid w:val="008B6C67"/>
    <w:rsid w:val="008C22E0"/>
    <w:rsid w:val="008D4B4B"/>
    <w:rsid w:val="008E610A"/>
    <w:rsid w:val="008F6727"/>
    <w:rsid w:val="009914EA"/>
    <w:rsid w:val="009B6628"/>
    <w:rsid w:val="00A1306A"/>
    <w:rsid w:val="00AA41E8"/>
    <w:rsid w:val="00AE0BE7"/>
    <w:rsid w:val="00B472EA"/>
    <w:rsid w:val="00BF6E3A"/>
    <w:rsid w:val="00C25D34"/>
    <w:rsid w:val="00C45BEE"/>
    <w:rsid w:val="00CA11A1"/>
    <w:rsid w:val="00D45194"/>
    <w:rsid w:val="00D9155D"/>
    <w:rsid w:val="00E50229"/>
    <w:rsid w:val="00E839B2"/>
    <w:rsid w:val="00EC6C9D"/>
    <w:rsid w:val="00F04FE2"/>
    <w:rsid w:val="00FB5B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6FDD"/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Dano</dc:creator>
  <cp:lastModifiedBy>Dano</cp:lastModifiedBy>
  <cp:revision>6</cp:revision>
  <cp:lastPrinted>2013-05-14T10:56:00Z</cp:lastPrinted>
  <dcterms:created xsi:type="dcterms:W3CDTF">2014-06-24T09:24:00Z</dcterms:created>
  <dcterms:modified xsi:type="dcterms:W3CDTF">2014-06-24T09:27:00Z</dcterms:modified>
</cp:coreProperties>
</file>