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D9" w:rsidRDefault="00616D61">
      <w:r>
        <w:t>Vízia SK s.r.o., Medená 10M, 81102 Bratislava</w:t>
      </w:r>
    </w:p>
    <w:p w:rsidR="00395D29" w:rsidRDefault="00395D29">
      <w:r>
        <w:t xml:space="preserve">DIČ: </w:t>
      </w:r>
      <w:r w:rsidR="00616D61">
        <w:t>2022119561</w:t>
      </w:r>
    </w:p>
    <w:p w:rsidR="002D5AD9" w:rsidRDefault="002D5AD9"/>
    <w:p w:rsidR="002D5AD9" w:rsidRDefault="002D5AD9"/>
    <w:p w:rsidR="002D5AD9" w:rsidRDefault="002D5AD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Daňový úrad</w:t>
      </w:r>
    </w:p>
    <w:p w:rsidR="002D5AD9" w:rsidRDefault="002D5AD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6D61">
        <w:tab/>
      </w:r>
      <w:r w:rsidR="00616D61">
        <w:tab/>
      </w:r>
      <w:r w:rsidR="00616D61">
        <w:tab/>
      </w:r>
      <w:r w:rsidR="00616D61">
        <w:tab/>
      </w:r>
      <w:r>
        <w:tab/>
      </w:r>
      <w:r>
        <w:tab/>
      </w:r>
      <w:r>
        <w:tab/>
      </w:r>
      <w:r>
        <w:tab/>
      </w:r>
      <w:r>
        <w:tab/>
      </w:r>
      <w:r w:rsidR="00616D61">
        <w:t>Bratislava</w:t>
      </w:r>
    </w:p>
    <w:p w:rsidR="002D5AD9" w:rsidRDefault="002D5AD9">
      <w:r>
        <w:tab/>
      </w:r>
      <w:r>
        <w:tab/>
      </w:r>
      <w:r>
        <w:tab/>
      </w:r>
      <w:r>
        <w:tab/>
      </w:r>
    </w:p>
    <w:p w:rsidR="002D5AD9" w:rsidRDefault="002D5AD9"/>
    <w:p w:rsidR="002D5AD9" w:rsidRDefault="002D5AD9"/>
    <w:p w:rsidR="002D5AD9" w:rsidRDefault="002D5AD9"/>
    <w:p w:rsidR="002D5AD9" w:rsidRDefault="002D5AD9">
      <w:r>
        <w:t>Oznámenie o schválení účtovnej závierky.</w:t>
      </w:r>
    </w:p>
    <w:p w:rsidR="002D5AD9" w:rsidRDefault="002D5AD9"/>
    <w:p w:rsidR="002D5AD9" w:rsidRDefault="002D5AD9">
      <w:r>
        <w:tab/>
        <w:t xml:space="preserve">Oznamujeme vám, že dňa </w:t>
      </w:r>
      <w:r w:rsidR="00395D29">
        <w:t>24</w:t>
      </w:r>
      <w:r>
        <w:t>.6.2014 valné zhromaždenie našej spoločnosti schválilo účtovnú závierku zostavenú k dňu 31.12.2013.</w:t>
      </w:r>
    </w:p>
    <w:p w:rsidR="002D5AD9" w:rsidRDefault="002D5AD9"/>
    <w:p w:rsidR="002D5AD9" w:rsidRDefault="002D5AD9"/>
    <w:p w:rsidR="002D5AD9" w:rsidRDefault="002D5AD9"/>
    <w:p w:rsidR="002D5AD9" w:rsidRDefault="00EE3BED">
      <w:r>
        <w:t>C.F.L</w:t>
      </w:r>
      <w:r w:rsidR="00C90D50">
        <w:t>.</w:t>
      </w:r>
      <w:r>
        <w:t>M. Reijnen</w:t>
      </w:r>
    </w:p>
    <w:p w:rsidR="002D5AD9" w:rsidRDefault="002D5AD9">
      <w:r>
        <w:t>Konateľ</w:t>
      </w:r>
    </w:p>
    <w:p w:rsidR="002D5AD9" w:rsidRDefault="002D5AD9"/>
    <w:p w:rsidR="002D5AD9" w:rsidRDefault="002D5AD9"/>
    <w:p w:rsidR="002D5AD9" w:rsidRDefault="002D5AD9"/>
    <w:p w:rsidR="002D5AD9" w:rsidRDefault="002D5AD9"/>
    <w:p w:rsidR="002D5AD9" w:rsidRDefault="002D5AD9"/>
    <w:p w:rsidR="002D5AD9" w:rsidRDefault="002D5AD9"/>
    <w:p w:rsidR="002D5AD9" w:rsidRDefault="002D5AD9"/>
    <w:sectPr w:rsidR="002D5AD9" w:rsidSect="009A5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D5AD9"/>
    <w:rsid w:val="000B2873"/>
    <w:rsid w:val="00105A63"/>
    <w:rsid w:val="002D5AD9"/>
    <w:rsid w:val="00395D29"/>
    <w:rsid w:val="00415604"/>
    <w:rsid w:val="004375BF"/>
    <w:rsid w:val="004B2778"/>
    <w:rsid w:val="00616D61"/>
    <w:rsid w:val="00631774"/>
    <w:rsid w:val="0073408B"/>
    <w:rsid w:val="0094066A"/>
    <w:rsid w:val="009A5871"/>
    <w:rsid w:val="00AA3B4E"/>
    <w:rsid w:val="00B17CD9"/>
    <w:rsid w:val="00C90D50"/>
    <w:rsid w:val="00EE3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58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2014-06-24T11:58:00Z</dcterms:created>
  <dcterms:modified xsi:type="dcterms:W3CDTF">2014-06-24T11:58:00Z</dcterms:modified>
</cp:coreProperties>
</file>