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112B89" w:rsidRDefault="00112B89" w:rsidP="00112B89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 xml:space="preserve">G-C Interiér,s.r.o., Horeblatie 635/25B, 911 01 Trenčín </w:t>
      </w:r>
    </w:p>
    <w:p w:rsidR="00112B89" w:rsidRDefault="00112B89" w:rsidP="00112B89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36 833 827</w:t>
      </w:r>
    </w:p>
    <w:p w:rsidR="00112B89" w:rsidRDefault="00112B89" w:rsidP="00112B89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zapísaná v Obchodnom registri Okresného súdu Trenčín  </w:t>
      </w:r>
    </w:p>
    <w:p w:rsidR="00112B89" w:rsidRDefault="00112B89" w:rsidP="00112B89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oddiel </w:t>
      </w:r>
      <w:proofErr w:type="spellStart"/>
      <w:r>
        <w:rPr>
          <w:rFonts w:ascii="Times New Roman" w:hAnsi="Times New Roman"/>
          <w:b/>
          <w:sz w:val="22"/>
          <w:szCs w:val="22"/>
        </w:rPr>
        <w:t>Sro</w:t>
      </w:r>
      <w:proofErr w:type="spellEnd"/>
      <w:r>
        <w:rPr>
          <w:rFonts w:ascii="Times New Roman" w:hAnsi="Times New Roman"/>
          <w:b/>
          <w:sz w:val="22"/>
          <w:szCs w:val="22"/>
        </w:rPr>
        <w:t>, vložka č. 18256/R</w:t>
      </w:r>
    </w:p>
    <w:p w:rsidR="00112B89" w:rsidRDefault="00112B89" w:rsidP="00112B89">
      <w:pPr>
        <w:jc w:val="center"/>
        <w:rPr>
          <w:sz w:val="24"/>
          <w:szCs w:val="24"/>
        </w:rPr>
      </w:pPr>
      <w:r>
        <w:rPr>
          <w:sz w:val="22"/>
          <w:szCs w:val="22"/>
        </w:rPr>
        <w:t>zastúpená konateľom Borisom Liškom</w:t>
      </w:r>
      <w:r w:rsidR="00C013F4" w:rsidRPr="00C013F4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112B89" w:rsidRDefault="00112B89" w:rsidP="00112B89">
      <w:pPr>
        <w:jc w:val="center"/>
        <w:rPr>
          <w:sz w:val="24"/>
          <w:szCs w:val="24"/>
          <w:u w:val="single"/>
        </w:rPr>
      </w:pPr>
    </w:p>
    <w:p w:rsidR="00112B89" w:rsidRDefault="00112B89" w:rsidP="00112B89">
      <w:pPr>
        <w:jc w:val="center"/>
        <w:rPr>
          <w:sz w:val="24"/>
          <w:szCs w:val="24"/>
        </w:rPr>
      </w:pPr>
    </w:p>
    <w:p w:rsidR="00112B89" w:rsidRDefault="00112B89" w:rsidP="00112B89">
      <w:pPr>
        <w:jc w:val="center"/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  <w:u w:val="single"/>
        </w:rPr>
      </w:pPr>
    </w:p>
    <w:p w:rsidR="00112B89" w:rsidRDefault="00112B89" w:rsidP="00112B89">
      <w:pPr>
        <w:rPr>
          <w:sz w:val="24"/>
          <w:szCs w:val="24"/>
        </w:rPr>
      </w:pPr>
    </w:p>
    <w:p w:rsidR="00112B89" w:rsidRDefault="00112B89" w:rsidP="00112B89">
      <w:pPr>
        <w:rPr>
          <w:sz w:val="24"/>
          <w:szCs w:val="24"/>
        </w:rPr>
      </w:pPr>
    </w:p>
    <w:p w:rsidR="00112B89" w:rsidRDefault="00112B89" w:rsidP="00112B89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112B89" w:rsidRDefault="00112B89" w:rsidP="00112B89">
      <w:pPr>
        <w:rPr>
          <w:b/>
          <w:sz w:val="22"/>
          <w:szCs w:val="22"/>
          <w:u w:val="single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Dolupodpísaný</w:t>
      </w:r>
      <w:proofErr w:type="spellEnd"/>
      <w:r>
        <w:rPr>
          <w:sz w:val="22"/>
          <w:szCs w:val="22"/>
        </w:rPr>
        <w:t>, Boris Liška</w:t>
      </w:r>
      <w:r>
        <w:rPr>
          <w:b/>
          <w:sz w:val="22"/>
          <w:szCs w:val="22"/>
        </w:rPr>
        <w:t xml:space="preserve">, </w:t>
      </w:r>
      <w:r>
        <w:rPr>
          <w:sz w:val="22"/>
          <w:szCs w:val="22"/>
        </w:rPr>
        <w:t xml:space="preserve">bytom </w:t>
      </w:r>
      <w:proofErr w:type="spellStart"/>
      <w:r>
        <w:rPr>
          <w:sz w:val="22"/>
          <w:szCs w:val="22"/>
        </w:rPr>
        <w:t>Horeblatie</w:t>
      </w:r>
      <w:proofErr w:type="spellEnd"/>
      <w:r>
        <w:rPr>
          <w:sz w:val="22"/>
          <w:szCs w:val="22"/>
        </w:rPr>
        <w:t xml:space="preserve"> 25/A, 911 01 Trenčín ako konateľ spoločnosti G-C Interiér, s r.o. so sídlom </w:t>
      </w:r>
      <w:proofErr w:type="spellStart"/>
      <w:r>
        <w:rPr>
          <w:sz w:val="22"/>
          <w:szCs w:val="22"/>
        </w:rPr>
        <w:t>Horeblatie</w:t>
      </w:r>
      <w:proofErr w:type="spellEnd"/>
      <w:r>
        <w:rPr>
          <w:sz w:val="22"/>
          <w:szCs w:val="22"/>
        </w:rPr>
        <w:t xml:space="preserve"> 25/A, 911 01 Trenčín, 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>
        <w:rPr>
          <w:noProof/>
          <w:sz w:val="24"/>
          <w:szCs w:val="24"/>
        </w:rPr>
        <w:t>36 833 827</w:t>
      </w:r>
      <w:r>
        <w:rPr>
          <w:sz w:val="22"/>
          <w:szCs w:val="22"/>
        </w:rPr>
        <w:t>, týmto vyhlasujem, že individuálna účtovná závierka za účtovné obdobie r.2013, ktoré sa skončilo 31.12.2013, bola schválená spoloční</w:t>
      </w:r>
      <w:r w:rsidR="006A3E41">
        <w:rPr>
          <w:sz w:val="22"/>
          <w:szCs w:val="22"/>
        </w:rPr>
        <w:t>kom na valnom zhromaždení dňa 26</w:t>
      </w:r>
      <w:r>
        <w:rPr>
          <w:sz w:val="22"/>
          <w:szCs w:val="22"/>
        </w:rPr>
        <w:t>.06.2014.</w:t>
      </w: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112B89" w:rsidRDefault="006A3E41" w:rsidP="00112B89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Trenčíne, dňa 26</w:t>
      </w:r>
      <w:r w:rsidR="00112B89">
        <w:rPr>
          <w:sz w:val="22"/>
          <w:szCs w:val="22"/>
        </w:rPr>
        <w:t>.06.2014</w:t>
      </w:r>
    </w:p>
    <w:p w:rsidR="00112B89" w:rsidRDefault="00112B89" w:rsidP="00112B89">
      <w:pPr>
        <w:spacing w:line="360" w:lineRule="auto"/>
        <w:ind w:firstLine="708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ind w:firstLine="708"/>
        <w:jc w:val="both"/>
        <w:rPr>
          <w:sz w:val="22"/>
          <w:szCs w:val="22"/>
        </w:rPr>
      </w:pPr>
    </w:p>
    <w:p w:rsidR="00112B89" w:rsidRDefault="00112B89" w:rsidP="00112B89">
      <w:pPr>
        <w:spacing w:line="360" w:lineRule="auto"/>
        <w:jc w:val="both"/>
        <w:rPr>
          <w:sz w:val="22"/>
          <w:szCs w:val="22"/>
        </w:rPr>
      </w:pPr>
    </w:p>
    <w:p w:rsidR="00112B89" w:rsidRDefault="00112B89" w:rsidP="00112B89">
      <w:pPr>
        <w:pStyle w:val="Hlavika"/>
        <w:tabs>
          <w:tab w:val="clear" w:pos="4703"/>
          <w:tab w:val="left" w:pos="9000"/>
        </w:tabs>
        <w:jc w:val="both"/>
        <w:rPr>
          <w:i/>
          <w:iCs/>
          <w:sz w:val="16"/>
          <w:szCs w:val="16"/>
        </w:rPr>
      </w:pPr>
      <w:r>
        <w:tab/>
        <w:t xml:space="preserve"> </w:t>
      </w:r>
    </w:p>
    <w:p w:rsidR="00112B89" w:rsidRDefault="00112B89" w:rsidP="00112B89"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......................................................................</w:t>
      </w:r>
    </w:p>
    <w:p w:rsidR="00112B89" w:rsidRDefault="00112B89" w:rsidP="00112B89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>
        <w:rPr>
          <w:sz w:val="24"/>
          <w:szCs w:val="24"/>
        </w:rPr>
        <w:t>Boris Liška</w:t>
      </w:r>
    </w:p>
    <w:p w:rsidR="00112B89" w:rsidRPr="00F34490" w:rsidRDefault="00112B89" w:rsidP="00112B89">
      <w:pPr>
        <w:rPr>
          <w:i/>
          <w:sz w:val="16"/>
          <w:szCs w:val="16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Pr="00F34490">
        <w:rPr>
          <w:i/>
          <w:sz w:val="16"/>
          <w:szCs w:val="16"/>
        </w:rPr>
        <w:t>konateľ  spoločnosti</w:t>
      </w:r>
    </w:p>
    <w:p w:rsidR="00112B89" w:rsidRPr="00F34490" w:rsidRDefault="00112B89" w:rsidP="00112B89">
      <w:pPr>
        <w:rPr>
          <w:i/>
          <w:sz w:val="16"/>
          <w:szCs w:val="16"/>
        </w:rPr>
      </w:pP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 w:rsidRPr="00F34490">
        <w:rPr>
          <w:i/>
          <w:sz w:val="16"/>
          <w:szCs w:val="16"/>
        </w:rPr>
        <w:tab/>
      </w:r>
      <w:r>
        <w:rPr>
          <w:i/>
          <w:sz w:val="16"/>
          <w:szCs w:val="16"/>
        </w:rPr>
        <w:t xml:space="preserve">    </w:t>
      </w:r>
      <w:r w:rsidRPr="00F34490">
        <w:rPr>
          <w:i/>
          <w:sz w:val="16"/>
          <w:szCs w:val="16"/>
        </w:rPr>
        <w:t>G- C Interiér, s.r.o.</w:t>
      </w:r>
    </w:p>
    <w:p w:rsidR="00AC0C73" w:rsidRDefault="00AC0C73"/>
    <w:sectPr w:rsidR="00AC0C73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2B89"/>
    <w:rsid w:val="00112B89"/>
    <w:rsid w:val="006A3E41"/>
    <w:rsid w:val="00AC0C73"/>
    <w:rsid w:val="00C01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2B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rsid w:val="00112B89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12B8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112B89"/>
    <w:rPr>
      <w:rFonts w:ascii="Arial Narrow" w:hAnsi="Arial Narrow"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2B89"/>
    <w:rPr>
      <w:rFonts w:ascii="Arial Narrow" w:eastAsia="Times New Roman" w:hAnsi="Arial Narrow" w:cs="Times New Roman"/>
      <w:sz w:val="24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663</Characters>
  <Application>Microsoft Office Word</Application>
  <DocSecurity>0</DocSecurity>
  <Lines>5</Lines>
  <Paragraphs>1</Paragraphs>
  <ScaleCrop>false</ScaleCrop>
  <Company/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Rydziova</dc:creator>
  <cp:keywords/>
  <dc:description/>
  <cp:lastModifiedBy>Rydziova</cp:lastModifiedBy>
  <cp:revision>4</cp:revision>
  <dcterms:created xsi:type="dcterms:W3CDTF">2014-06-26T07:41:00Z</dcterms:created>
  <dcterms:modified xsi:type="dcterms:W3CDTF">2014-06-26T11:05:00Z</dcterms:modified>
</cp:coreProperties>
</file>