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E9D" w:rsidRDefault="008B4E9D" w:rsidP="008B4E9D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Liehovar Chlmec, s.r.o., 067 41 Chlmec 149</w:t>
      </w:r>
      <w:r w:rsidRPr="00912CDC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 xml:space="preserve">                              </w:t>
      </w:r>
    </w:p>
    <w:p w:rsidR="008B4E9D" w:rsidRPr="00912CDC" w:rsidRDefault="008B4E9D" w:rsidP="008B4E9D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IČO:43846653,  DIČ:2022497235, IČ DPH: 2022497235</w:t>
      </w:r>
    </w:p>
    <w:p w:rsidR="008B4E9D" w:rsidRDefault="008B4E9D" w:rsidP="008B4E9D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8B4E9D" w:rsidRPr="00610F22" w:rsidRDefault="008B4E9D" w:rsidP="008B4E9D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8B4E9D" w:rsidRPr="00610F22" w:rsidRDefault="008B4E9D" w:rsidP="008B4E9D">
      <w:pPr>
        <w:rPr>
          <w:rFonts w:ascii="Times New Roman" w:hAnsi="Times New Roman"/>
          <w:sz w:val="24"/>
          <w:szCs w:val="24"/>
        </w:rPr>
      </w:pP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  <w:t xml:space="preserve"> </w:t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  <w:r w:rsidRPr="00610F22">
        <w:rPr>
          <w:rFonts w:ascii="Times New Roman" w:hAnsi="Times New Roman"/>
          <w:sz w:val="24"/>
          <w:szCs w:val="24"/>
        </w:rPr>
        <w:tab/>
      </w:r>
    </w:p>
    <w:p w:rsidR="008B4E9D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Daňový úrad Prešov</w:t>
      </w: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pobočka Humenné</w:t>
      </w:r>
    </w:p>
    <w:p w:rsidR="008B4E9D" w:rsidRPr="00610F22" w:rsidRDefault="008B4E9D" w:rsidP="008B4E9D">
      <w:pPr>
        <w:pStyle w:val="Bezriadkovania"/>
        <w:ind w:left="5655"/>
        <w:rPr>
          <w:rFonts w:ascii="Times New Roman" w:hAnsi="Times New Roman"/>
        </w:rPr>
      </w:pPr>
      <w:r>
        <w:rPr>
          <w:rFonts w:ascii="Times New Roman" w:hAnsi="Times New Roman"/>
        </w:rPr>
        <w:t>Štefánikova 18</w:t>
      </w:r>
      <w:r w:rsidRPr="00610F22">
        <w:rPr>
          <w:rFonts w:ascii="Times New Roman" w:hAnsi="Times New Roman"/>
        </w:rPr>
        <w:t xml:space="preserve">                                                                 </w:t>
      </w:r>
      <w:r>
        <w:rPr>
          <w:rFonts w:ascii="Times New Roman" w:hAnsi="Times New Roman"/>
        </w:rPr>
        <w:t xml:space="preserve">                             066 39 Humenné</w:t>
      </w:r>
      <w:r w:rsidRPr="00610F22">
        <w:rPr>
          <w:rFonts w:ascii="Times New Roman" w:hAnsi="Times New Roman"/>
        </w:rPr>
        <w:t xml:space="preserve">  </w:t>
      </w: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</w:t>
      </w:r>
      <w:r>
        <w:rPr>
          <w:rFonts w:ascii="Times New Roman" w:hAnsi="Times New Roman"/>
        </w:rPr>
        <w:t xml:space="preserve">  Humenné</w:t>
      </w:r>
    </w:p>
    <w:p w:rsidR="008B4E9D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</w:rPr>
        <w:t>26.06.2014</w:t>
      </w: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  <w:b/>
        </w:rPr>
      </w:pPr>
      <w:r w:rsidRPr="00610F22">
        <w:rPr>
          <w:rFonts w:ascii="Times New Roman" w:hAnsi="Times New Roman"/>
        </w:rPr>
        <w:t xml:space="preserve">Vec: </w:t>
      </w:r>
      <w:r w:rsidRPr="00610F22">
        <w:rPr>
          <w:rFonts w:ascii="Times New Roman" w:hAnsi="Times New Roman"/>
          <w:b/>
        </w:rPr>
        <w:t xml:space="preserve">O z n á m e n i e </w:t>
      </w:r>
    </w:p>
    <w:p w:rsidR="008B4E9D" w:rsidRPr="00610F22" w:rsidRDefault="008B4E9D" w:rsidP="008B4E9D">
      <w:pPr>
        <w:pStyle w:val="Bezriadkovania"/>
        <w:rPr>
          <w:rFonts w:ascii="Times New Roman" w:hAnsi="Times New Roman"/>
          <w:b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A90CB6">
      <w:pPr>
        <w:pStyle w:val="Bezriadkovania"/>
        <w:jc w:val="both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>Spoločnosť  Liehovar Chlmec  s.r.o., 067 41 Chlmec 149, týmto oznamuje Daňovému úradu Prešov, pobočka Humenné, že účtovná závierka  za účtovné obdobie od 01.01.2013 do 31.12.2013, tzn. účtovná závierka zostavená k 31.12.2013 bola valným zhromaždením schválená dňa 23.06.2014.</w:t>
      </w: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>S pozdravom</w:t>
      </w: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Za firmu: </w:t>
      </w:r>
      <w:r>
        <w:rPr>
          <w:rFonts w:ascii="Times New Roman" w:hAnsi="Times New Roman"/>
        </w:rPr>
        <w:t xml:space="preserve">  Erika Žáčiková</w:t>
      </w:r>
    </w:p>
    <w:p w:rsidR="008B4E9D" w:rsidRPr="00610F22" w:rsidRDefault="008B4E9D" w:rsidP="008B4E9D">
      <w:pPr>
        <w:pStyle w:val="Bezriadkovania"/>
        <w:rPr>
          <w:rFonts w:ascii="Times New Roman" w:hAnsi="Times New Roman"/>
        </w:rPr>
      </w:pPr>
      <w:r w:rsidRPr="00610F22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</w:rPr>
        <w:t xml:space="preserve">  </w:t>
      </w:r>
      <w:r w:rsidRPr="00610F22">
        <w:rPr>
          <w:rFonts w:ascii="Times New Roman" w:hAnsi="Times New Roman"/>
        </w:rPr>
        <w:t xml:space="preserve"> konateľ spoločnosti</w:t>
      </w:r>
    </w:p>
    <w:p w:rsidR="008B4E9D" w:rsidRDefault="008B4E9D" w:rsidP="008B4E9D">
      <w:pPr>
        <w:rPr>
          <w:rFonts w:ascii="Times New Roman" w:hAnsi="Times New Roman"/>
          <w:sz w:val="24"/>
          <w:szCs w:val="24"/>
        </w:rPr>
      </w:pPr>
    </w:p>
    <w:p w:rsidR="00FC3F76" w:rsidRDefault="00FC3F76"/>
    <w:sectPr w:rsidR="00FC3F76" w:rsidSect="00FC3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E9D"/>
    <w:rsid w:val="008B4E9D"/>
    <w:rsid w:val="00935425"/>
    <w:rsid w:val="00A90CB6"/>
    <w:rsid w:val="00FC3F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E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B4E9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mariena</dc:creator>
  <cp:keywords/>
  <dc:description/>
  <cp:lastModifiedBy>mariena</cp:lastModifiedBy>
  <cp:revision>3</cp:revision>
  <dcterms:created xsi:type="dcterms:W3CDTF">2014-06-26T12:06:00Z</dcterms:created>
  <dcterms:modified xsi:type="dcterms:W3CDTF">2014-06-26T12:06:00Z</dcterms:modified>
</cp:coreProperties>
</file>