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6B88" w:rsidRPr="004A38F5" w:rsidRDefault="004F6B88" w:rsidP="004F6B88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  <w:r>
        <w:rPr>
          <w:rFonts w:ascii="Bookman Old Style" w:hAnsi="Bookman Old Style" w:cs="Arial"/>
          <w:b/>
          <w:bCs/>
          <w:sz w:val="28"/>
          <w:szCs w:val="28"/>
          <w:u w:val="single"/>
        </w:rPr>
        <w:t>FK metal s.r.o., Bytčická 89, 010 09 Žilina</w:t>
      </w:r>
    </w:p>
    <w:p w:rsidR="004F6B88" w:rsidRPr="004A38F5" w:rsidRDefault="004F6B88" w:rsidP="004F6B88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  <w:r w:rsidRPr="004A38F5">
        <w:rPr>
          <w:rFonts w:ascii="Bookman Old Style" w:hAnsi="Bookman Old Style" w:cs="Arial"/>
          <w:b/>
          <w:bCs/>
          <w:sz w:val="28"/>
          <w:szCs w:val="28"/>
          <w:u w:val="single"/>
        </w:rPr>
        <w:t xml:space="preserve">IČO: </w:t>
      </w:r>
      <w:r>
        <w:rPr>
          <w:rFonts w:ascii="Bookman Old Style" w:hAnsi="Bookman Old Style" w:cs="Arial"/>
          <w:b/>
          <w:bCs/>
          <w:sz w:val="28"/>
          <w:szCs w:val="28"/>
          <w:u w:val="single"/>
        </w:rPr>
        <w:t>44917112</w:t>
      </w:r>
    </w:p>
    <w:p w:rsidR="004F6B88" w:rsidRPr="004A38F5" w:rsidRDefault="004F6B88" w:rsidP="004F6B88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  <w:r w:rsidRPr="004A38F5">
        <w:rPr>
          <w:rFonts w:ascii="Bookman Old Style" w:hAnsi="Bookman Old Style" w:cs="Arial"/>
          <w:b/>
          <w:bCs/>
          <w:sz w:val="28"/>
          <w:szCs w:val="28"/>
          <w:u w:val="single"/>
        </w:rPr>
        <w:t xml:space="preserve">DIČ: </w:t>
      </w:r>
      <w:r>
        <w:rPr>
          <w:rFonts w:ascii="Bookman Old Style" w:hAnsi="Bookman Old Style" w:cs="Arial"/>
          <w:b/>
          <w:bCs/>
          <w:sz w:val="28"/>
          <w:szCs w:val="28"/>
          <w:u w:val="single"/>
        </w:rPr>
        <w:t>2022886811</w:t>
      </w:r>
    </w:p>
    <w:p w:rsidR="004F6B88" w:rsidRPr="004A38F5" w:rsidRDefault="004F6B88" w:rsidP="004F6B88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  <w:r w:rsidRPr="004A38F5">
        <w:rPr>
          <w:rFonts w:ascii="Bookman Old Style" w:hAnsi="Bookman Old Style" w:cs="Arial"/>
          <w:b/>
          <w:bCs/>
          <w:sz w:val="28"/>
          <w:szCs w:val="28"/>
          <w:u w:val="single"/>
        </w:rPr>
        <w:t>IČDPH: SK</w:t>
      </w:r>
      <w:r>
        <w:rPr>
          <w:rFonts w:ascii="Bookman Old Style" w:hAnsi="Bookman Old Style" w:cs="Arial"/>
          <w:b/>
          <w:bCs/>
          <w:sz w:val="28"/>
          <w:szCs w:val="28"/>
          <w:u w:val="single"/>
        </w:rPr>
        <w:t>2022886811</w:t>
      </w:r>
    </w:p>
    <w:p w:rsidR="004F6B88" w:rsidRPr="004A38F5" w:rsidRDefault="004F6B88" w:rsidP="004F6B88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</w:p>
    <w:p w:rsidR="004F6B88" w:rsidRPr="004A38F5" w:rsidRDefault="004F6B88" w:rsidP="004F6B88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</w:p>
    <w:p w:rsidR="004F6B88" w:rsidRDefault="004F6B88" w:rsidP="004F6B88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</w:p>
    <w:p w:rsidR="004F6B88" w:rsidRDefault="004F6B88" w:rsidP="004F6B88">
      <w:pPr>
        <w:jc w:val="center"/>
        <w:rPr>
          <w:rFonts w:ascii="Bookman Old Style" w:hAnsi="Bookman Old Style" w:cs="Arial"/>
          <w:b/>
          <w:bCs/>
          <w:sz w:val="28"/>
          <w:szCs w:val="28"/>
          <w:u w:val="single"/>
        </w:rPr>
      </w:pPr>
    </w:p>
    <w:p w:rsidR="004F6B88" w:rsidRPr="004A38F5" w:rsidRDefault="004F6B88" w:rsidP="004F6B88">
      <w:pPr>
        <w:jc w:val="right"/>
        <w:rPr>
          <w:rFonts w:ascii="Bookman Old Style" w:hAnsi="Bookman Old Style" w:cs="Arial"/>
          <w:bCs/>
        </w:rPr>
      </w:pPr>
      <w:r w:rsidRPr="004A38F5">
        <w:rPr>
          <w:rFonts w:ascii="Bookman Old Style" w:hAnsi="Bookman Old Style" w:cs="Arial"/>
          <w:bCs/>
        </w:rPr>
        <w:t xml:space="preserve">Daňový úrad </w:t>
      </w:r>
    </w:p>
    <w:p w:rsidR="004F6B88" w:rsidRPr="004A38F5" w:rsidRDefault="004F6B88" w:rsidP="004F6B88">
      <w:pPr>
        <w:jc w:val="right"/>
        <w:rPr>
          <w:rFonts w:ascii="Bookman Old Style" w:hAnsi="Bookman Old Style" w:cs="Arial"/>
          <w:bCs/>
        </w:rPr>
      </w:pPr>
      <w:r>
        <w:rPr>
          <w:rFonts w:ascii="Bookman Old Style" w:hAnsi="Bookman Old Style" w:cs="Arial"/>
          <w:bCs/>
        </w:rPr>
        <w:t>Žilina</w:t>
      </w:r>
    </w:p>
    <w:p w:rsidR="004F6B88" w:rsidRPr="004A38F5" w:rsidRDefault="004F6B88" w:rsidP="004F6B88">
      <w:pPr>
        <w:jc w:val="right"/>
        <w:rPr>
          <w:rFonts w:ascii="Bookman Old Style" w:hAnsi="Bookman Old Style" w:cs="Arial"/>
          <w:bCs/>
        </w:rPr>
      </w:pPr>
    </w:p>
    <w:p w:rsidR="004F6B88" w:rsidRPr="004A38F5" w:rsidRDefault="004F6B88" w:rsidP="004F6B88">
      <w:pPr>
        <w:jc w:val="right"/>
        <w:rPr>
          <w:rFonts w:ascii="Bookman Old Style" w:hAnsi="Bookman Old Style" w:cs="Arial"/>
          <w:bCs/>
        </w:rPr>
      </w:pPr>
    </w:p>
    <w:p w:rsidR="004F6B88" w:rsidRPr="004A38F5" w:rsidRDefault="004F6B88" w:rsidP="004F6B88">
      <w:pPr>
        <w:jc w:val="right"/>
        <w:rPr>
          <w:rFonts w:ascii="Bookman Old Style" w:hAnsi="Bookman Old Style" w:cs="Arial"/>
          <w:bCs/>
        </w:rPr>
      </w:pPr>
      <w:r w:rsidRPr="004A38F5">
        <w:rPr>
          <w:rFonts w:ascii="Bookman Old Style" w:hAnsi="Bookman Old Style" w:cs="Arial"/>
          <w:bCs/>
        </w:rPr>
        <w:t>V Dolnom Kubíne, 24.06.2014</w:t>
      </w:r>
    </w:p>
    <w:p w:rsidR="004F6B88" w:rsidRPr="004A38F5" w:rsidRDefault="004F6B88" w:rsidP="004F6B88">
      <w:pPr>
        <w:jc w:val="right"/>
        <w:rPr>
          <w:rFonts w:ascii="Bookman Old Style" w:hAnsi="Bookman Old Style" w:cs="Arial"/>
          <w:b/>
          <w:bCs/>
          <w:u w:val="single"/>
        </w:rPr>
      </w:pPr>
    </w:p>
    <w:p w:rsidR="004F6B88" w:rsidRPr="004A38F5" w:rsidRDefault="004F6B88" w:rsidP="004F6B88">
      <w:pPr>
        <w:jc w:val="center"/>
        <w:rPr>
          <w:rFonts w:ascii="Bookman Old Style" w:hAnsi="Bookman Old Style" w:cs="Arial"/>
          <w:b/>
          <w:bCs/>
        </w:rPr>
      </w:pPr>
    </w:p>
    <w:p w:rsidR="004F6B88" w:rsidRPr="004A38F5" w:rsidRDefault="004F6B88" w:rsidP="004F6B88">
      <w:pPr>
        <w:rPr>
          <w:rFonts w:ascii="Bookman Old Style" w:hAnsi="Bookman Old Style" w:cs="Arial"/>
          <w:bCs/>
        </w:rPr>
      </w:pPr>
      <w:r w:rsidRPr="004A38F5">
        <w:rPr>
          <w:rFonts w:ascii="Bookman Old Style" w:hAnsi="Bookman Old Style" w:cs="Arial"/>
          <w:bCs/>
        </w:rPr>
        <w:t>VEC: Oznámenie o schválení riadnej účtovnej závierky za rok 2013</w:t>
      </w:r>
    </w:p>
    <w:p w:rsidR="004F6B88" w:rsidRPr="004A38F5" w:rsidRDefault="004F6B88" w:rsidP="004F6B88">
      <w:pPr>
        <w:rPr>
          <w:rFonts w:ascii="Bookman Old Style" w:hAnsi="Bookman Old Style" w:cs="Arial"/>
          <w:bCs/>
        </w:rPr>
      </w:pPr>
    </w:p>
    <w:p w:rsidR="004F6B88" w:rsidRDefault="004F6B88" w:rsidP="004F6B88">
      <w:pPr>
        <w:jc w:val="both"/>
        <w:rPr>
          <w:rFonts w:ascii="Arial" w:hAnsi="Arial" w:cs="Arial"/>
        </w:rPr>
      </w:pPr>
    </w:p>
    <w:p w:rsidR="004F6B88" w:rsidRPr="002F46B1" w:rsidRDefault="004F6B88" w:rsidP="004F6B88">
      <w:pPr>
        <w:ind w:firstLine="360"/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>My</w:t>
      </w:r>
      <w:r w:rsidRPr="002F46B1">
        <w:rPr>
          <w:rFonts w:ascii="Bookman Old Style" w:hAnsi="Bookman Old Style" w:cs="Arial"/>
        </w:rPr>
        <w:t xml:space="preserve">, </w:t>
      </w:r>
      <w:r>
        <w:rPr>
          <w:rFonts w:ascii="Bookman Old Style" w:hAnsi="Bookman Old Style" w:cs="Arial"/>
        </w:rPr>
        <w:t xml:space="preserve">PharmDr.  Janka </w:t>
      </w:r>
      <w:proofErr w:type="spellStart"/>
      <w:r>
        <w:rPr>
          <w:rFonts w:ascii="Bookman Old Style" w:hAnsi="Bookman Old Style" w:cs="Arial"/>
        </w:rPr>
        <w:t>Fedorová</w:t>
      </w:r>
      <w:proofErr w:type="spellEnd"/>
      <w:r w:rsidRPr="002F46B1">
        <w:rPr>
          <w:rFonts w:ascii="Bookman Old Style" w:hAnsi="Bookman Old Style" w:cs="Arial"/>
        </w:rPr>
        <w:t xml:space="preserve">, </w:t>
      </w:r>
      <w:proofErr w:type="spellStart"/>
      <w:r w:rsidRPr="002F46B1">
        <w:rPr>
          <w:rFonts w:ascii="Bookman Old Style" w:hAnsi="Bookman Old Style" w:cs="Arial"/>
        </w:rPr>
        <w:t>nar</w:t>
      </w:r>
      <w:proofErr w:type="spellEnd"/>
      <w:r w:rsidRPr="002F46B1">
        <w:rPr>
          <w:rFonts w:ascii="Bookman Old Style" w:hAnsi="Bookman Old Style" w:cs="Arial"/>
        </w:rPr>
        <w:t xml:space="preserve">. </w:t>
      </w:r>
      <w:r>
        <w:rPr>
          <w:rFonts w:ascii="Bookman Old Style" w:hAnsi="Bookman Old Style" w:cs="Arial"/>
        </w:rPr>
        <w:t>28</w:t>
      </w:r>
      <w:r w:rsidRPr="002F46B1">
        <w:rPr>
          <w:rFonts w:ascii="Bookman Old Style" w:hAnsi="Bookman Old Style" w:cs="Arial"/>
        </w:rPr>
        <w:t>.</w:t>
      </w:r>
      <w:r>
        <w:rPr>
          <w:rFonts w:ascii="Bookman Old Style" w:hAnsi="Bookman Old Style" w:cs="Arial"/>
        </w:rPr>
        <w:t>02</w:t>
      </w:r>
      <w:r w:rsidRPr="002F46B1">
        <w:rPr>
          <w:rFonts w:ascii="Bookman Old Style" w:hAnsi="Bookman Old Style" w:cs="Arial"/>
        </w:rPr>
        <w:t>.</w:t>
      </w:r>
      <w:r>
        <w:rPr>
          <w:rFonts w:ascii="Bookman Old Style" w:hAnsi="Bookman Old Style" w:cs="Arial"/>
        </w:rPr>
        <w:t>1964 a Ing. Bohumil Fedor,</w:t>
      </w:r>
      <w:r w:rsidRPr="002F46B1">
        <w:rPr>
          <w:rFonts w:ascii="Bookman Old Style" w:hAnsi="Bookman Old Style" w:cs="Arial"/>
        </w:rPr>
        <w:t xml:space="preserve"> </w:t>
      </w:r>
      <w:proofErr w:type="spellStart"/>
      <w:r w:rsidR="003C2B22">
        <w:rPr>
          <w:rFonts w:ascii="Bookman Old Style" w:hAnsi="Bookman Old Style" w:cs="Arial"/>
        </w:rPr>
        <w:t>nar</w:t>
      </w:r>
      <w:proofErr w:type="spellEnd"/>
      <w:r w:rsidR="003C2B22">
        <w:rPr>
          <w:rFonts w:ascii="Bookman Old Style" w:hAnsi="Bookman Old Style" w:cs="Arial"/>
        </w:rPr>
        <w:t xml:space="preserve">. </w:t>
      </w:r>
      <w:r w:rsidR="00E16963">
        <w:rPr>
          <w:rFonts w:ascii="Bookman Old Style" w:hAnsi="Bookman Old Style" w:cs="Arial"/>
        </w:rPr>
        <w:t xml:space="preserve">20.05.1964, </w:t>
      </w:r>
      <w:r w:rsidRPr="002F46B1">
        <w:rPr>
          <w:rFonts w:ascii="Bookman Old Style" w:hAnsi="Bookman Old Style" w:cs="Arial"/>
        </w:rPr>
        <w:t xml:space="preserve">bytom </w:t>
      </w:r>
      <w:r>
        <w:rPr>
          <w:rFonts w:ascii="Bookman Old Style" w:hAnsi="Bookman Old Style" w:cs="Arial"/>
        </w:rPr>
        <w:t>Oravská Poruba 280</w:t>
      </w:r>
      <w:r w:rsidRPr="002F46B1">
        <w:rPr>
          <w:rFonts w:ascii="Bookman Old Style" w:hAnsi="Bookman Old Style" w:cs="Arial"/>
        </w:rPr>
        <w:t xml:space="preserve">, </w:t>
      </w:r>
      <w:r>
        <w:rPr>
          <w:rFonts w:ascii="Bookman Old Style" w:hAnsi="Bookman Old Style" w:cs="Arial"/>
        </w:rPr>
        <w:t>027 54 Veličná</w:t>
      </w:r>
      <w:r w:rsidRPr="002F46B1">
        <w:rPr>
          <w:rFonts w:ascii="Bookman Old Style" w:hAnsi="Bookman Old Style" w:cs="Arial"/>
        </w:rPr>
        <w:t>, ako spoloční</w:t>
      </w:r>
      <w:r>
        <w:rPr>
          <w:rFonts w:ascii="Bookman Old Style" w:hAnsi="Bookman Old Style" w:cs="Arial"/>
        </w:rPr>
        <w:t>ci</w:t>
      </w:r>
      <w:r w:rsidRPr="002F46B1">
        <w:rPr>
          <w:rFonts w:ascii="Bookman Old Style" w:hAnsi="Bookman Old Style" w:cs="Arial"/>
        </w:rPr>
        <w:t xml:space="preserve"> spoločnosti </w:t>
      </w:r>
      <w:r>
        <w:rPr>
          <w:rFonts w:ascii="Bookman Old Style" w:hAnsi="Bookman Old Style" w:cs="Arial"/>
        </w:rPr>
        <w:t xml:space="preserve">FK metal </w:t>
      </w:r>
      <w:r w:rsidRPr="002F46B1">
        <w:rPr>
          <w:rFonts w:ascii="Bookman Old Style" w:hAnsi="Bookman Old Style" w:cs="Arial"/>
        </w:rPr>
        <w:t>s.r.o. v</w:t>
      </w:r>
      <w:r>
        <w:rPr>
          <w:rFonts w:ascii="Bookman Old Style" w:hAnsi="Bookman Old Style" w:cs="Arial"/>
        </w:rPr>
        <w:t>y</w:t>
      </w:r>
      <w:r w:rsidRPr="002F46B1">
        <w:rPr>
          <w:rFonts w:ascii="Bookman Old Style" w:hAnsi="Bookman Old Style" w:cs="Arial"/>
        </w:rPr>
        <w:t>konávajúc pôsobnosť valného zhromaždenia tejto spoločnosti v súlade s  § 12</w:t>
      </w:r>
      <w:r w:rsidR="00B55754">
        <w:rPr>
          <w:rFonts w:ascii="Bookman Old Style" w:hAnsi="Bookman Old Style" w:cs="Arial"/>
        </w:rPr>
        <w:t>5</w:t>
      </w:r>
      <w:r w:rsidRPr="002F46B1">
        <w:rPr>
          <w:rFonts w:ascii="Bookman Old Style" w:hAnsi="Bookman Old Style" w:cs="Arial"/>
        </w:rPr>
        <w:t xml:space="preserve"> Obchodného zákonníka a</w:t>
      </w:r>
      <w:r>
        <w:rPr>
          <w:rFonts w:ascii="Bookman Old Style" w:hAnsi="Bookman Old Style" w:cs="Arial"/>
        </w:rPr>
        <w:t> v súlade so</w:t>
      </w:r>
      <w:r w:rsidRPr="002F46B1">
        <w:rPr>
          <w:rFonts w:ascii="Bookman Old Style" w:hAnsi="Bookman Old Style" w:cs="Arial"/>
        </w:rPr>
        <w:t xml:space="preserve"> zakladateľsk</w:t>
      </w:r>
      <w:r>
        <w:rPr>
          <w:rFonts w:ascii="Bookman Old Style" w:hAnsi="Bookman Old Style" w:cs="Arial"/>
        </w:rPr>
        <w:t>ou</w:t>
      </w:r>
      <w:r w:rsidRPr="002F46B1">
        <w:rPr>
          <w:rFonts w:ascii="Bookman Old Style" w:hAnsi="Bookman Old Style" w:cs="Arial"/>
        </w:rPr>
        <w:t xml:space="preserve"> listin</w:t>
      </w:r>
      <w:r>
        <w:rPr>
          <w:rFonts w:ascii="Bookman Old Style" w:hAnsi="Bookman Old Style" w:cs="Arial"/>
        </w:rPr>
        <w:t>ou</w:t>
      </w:r>
      <w:r w:rsidRPr="002F46B1">
        <w:rPr>
          <w:rFonts w:ascii="Bookman Old Style" w:hAnsi="Bookman Old Style" w:cs="Arial"/>
        </w:rPr>
        <w:t>,</w:t>
      </w:r>
      <w:r>
        <w:rPr>
          <w:rFonts w:ascii="Bookman Old Style" w:hAnsi="Bookman Old Style" w:cs="Arial"/>
        </w:rPr>
        <w:t xml:space="preserve"> Vám oznamujeme, že sme dňa </w:t>
      </w:r>
      <w:r w:rsidRPr="004A38F5">
        <w:rPr>
          <w:rFonts w:ascii="Bookman Old Style" w:hAnsi="Bookman Old Style" w:cs="Arial"/>
          <w:b/>
        </w:rPr>
        <w:t>24.06.20</w:t>
      </w:r>
      <w:r>
        <w:rPr>
          <w:rFonts w:ascii="Bookman Old Style" w:hAnsi="Bookman Old Style" w:cs="Arial"/>
          <w:b/>
        </w:rPr>
        <w:t>1</w:t>
      </w:r>
      <w:r w:rsidRPr="004A38F5">
        <w:rPr>
          <w:rFonts w:ascii="Bookman Old Style" w:hAnsi="Bookman Old Style" w:cs="Arial"/>
          <w:b/>
        </w:rPr>
        <w:t>4</w:t>
      </w:r>
      <w:r>
        <w:rPr>
          <w:rFonts w:ascii="Bookman Old Style" w:hAnsi="Bookman Old Style" w:cs="Arial"/>
        </w:rPr>
        <w:t xml:space="preserve"> prijali nasledovné rozhodnutie:</w:t>
      </w:r>
    </w:p>
    <w:p w:rsidR="004F6B88" w:rsidRPr="00FB1F9F" w:rsidRDefault="004F6B88" w:rsidP="004F6B88">
      <w:pPr>
        <w:jc w:val="both"/>
        <w:rPr>
          <w:rFonts w:ascii="Bookman Old Style" w:hAnsi="Bookman Old Style" w:cs="Arial"/>
        </w:rPr>
      </w:pPr>
      <w:r w:rsidRPr="00FB1F9F">
        <w:rPr>
          <w:rFonts w:ascii="Bookman Old Style" w:hAnsi="Bookman Old Style" w:cs="Arial"/>
        </w:rPr>
        <w:tab/>
      </w:r>
    </w:p>
    <w:p w:rsidR="004F6B88" w:rsidRPr="00016B0F" w:rsidRDefault="004F6B88" w:rsidP="004F6B88">
      <w:pPr>
        <w:ind w:left="360"/>
        <w:jc w:val="both"/>
        <w:rPr>
          <w:rFonts w:ascii="Bookman Old Style" w:hAnsi="Bookman Old Style" w:cs="Arial"/>
          <w:b/>
        </w:rPr>
      </w:pPr>
      <w:r w:rsidRPr="00016B0F">
        <w:rPr>
          <w:rFonts w:ascii="Bookman Old Style" w:hAnsi="Bookman Old Style" w:cs="Arial"/>
          <w:b/>
        </w:rPr>
        <w:t>Schválenie riadnej účtovnej závierky za rok 20</w:t>
      </w:r>
      <w:r>
        <w:rPr>
          <w:rFonts w:ascii="Bookman Old Style" w:hAnsi="Bookman Old Style" w:cs="Arial"/>
          <w:b/>
        </w:rPr>
        <w:t>13</w:t>
      </w:r>
    </w:p>
    <w:p w:rsidR="004F6B88" w:rsidRPr="00FB1F9F" w:rsidRDefault="004F6B88" w:rsidP="004F6B88">
      <w:pPr>
        <w:jc w:val="both"/>
        <w:rPr>
          <w:rFonts w:ascii="Bookman Old Style" w:hAnsi="Bookman Old Style" w:cs="Arial"/>
        </w:rPr>
      </w:pPr>
    </w:p>
    <w:p w:rsidR="004F6B88" w:rsidRPr="00FB1F9F" w:rsidRDefault="004F6B88" w:rsidP="004F6B88">
      <w:pPr>
        <w:jc w:val="both"/>
        <w:rPr>
          <w:rFonts w:ascii="Bookman Old Style" w:hAnsi="Bookman Old Style" w:cs="Arial"/>
        </w:rPr>
      </w:pPr>
    </w:p>
    <w:p w:rsidR="004F6B88" w:rsidRDefault="004F6B88" w:rsidP="004F6B88">
      <w:pPr>
        <w:jc w:val="both"/>
        <w:rPr>
          <w:rFonts w:ascii="Bookman Old Style" w:hAnsi="Bookman Old Style" w:cs="Arial"/>
        </w:rPr>
      </w:pPr>
      <w:r w:rsidRPr="00016B0F">
        <w:rPr>
          <w:rFonts w:ascii="Bookman Old Style" w:hAnsi="Bookman Old Style" w:cs="Arial"/>
        </w:rPr>
        <w:t>Schvaľujem</w:t>
      </w:r>
      <w:r w:rsidR="00B55754">
        <w:rPr>
          <w:rFonts w:ascii="Bookman Old Style" w:hAnsi="Bookman Old Style" w:cs="Arial"/>
        </w:rPr>
        <w:t xml:space="preserve">e </w:t>
      </w:r>
      <w:r>
        <w:rPr>
          <w:rFonts w:ascii="Bookman Old Style" w:hAnsi="Bookman Old Style" w:cs="Arial"/>
        </w:rPr>
        <w:t xml:space="preserve"> ročnú účtovnú závierku za rok 2013 tak, ako bola predložená</w:t>
      </w:r>
      <w:r w:rsidRPr="00FB1F9F">
        <w:rPr>
          <w:rFonts w:ascii="Bookman Old Style" w:hAnsi="Bookman Old Style" w:cs="Arial"/>
        </w:rPr>
        <w:t>:</w:t>
      </w:r>
      <w:r>
        <w:rPr>
          <w:rFonts w:ascii="Bookman Old Style" w:hAnsi="Bookman Old Style" w:cs="Arial"/>
        </w:rPr>
        <w:t xml:space="preserve"> </w:t>
      </w:r>
    </w:p>
    <w:p w:rsidR="004F6B88" w:rsidRDefault="004F6B88" w:rsidP="004F6B88">
      <w:pPr>
        <w:ind w:left="360"/>
        <w:jc w:val="both"/>
        <w:rPr>
          <w:rFonts w:ascii="Bookman Old Style" w:hAnsi="Bookman Old Style" w:cs="Arial"/>
        </w:rPr>
      </w:pPr>
    </w:p>
    <w:p w:rsidR="004F6B88" w:rsidRPr="00FB1F9F" w:rsidRDefault="004F6B88" w:rsidP="004F6B88">
      <w:pPr>
        <w:ind w:left="360"/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 xml:space="preserve">     </w:t>
      </w:r>
      <w:r w:rsidRPr="00FB1F9F">
        <w:rPr>
          <w:rFonts w:ascii="Bookman Old Style" w:hAnsi="Bookman Old Style" w:cs="Arial"/>
        </w:rPr>
        <w:t>a/ súvahu k 31.12.20</w:t>
      </w:r>
      <w:r>
        <w:rPr>
          <w:rFonts w:ascii="Bookman Old Style" w:hAnsi="Bookman Old Style" w:cs="Arial"/>
        </w:rPr>
        <w:t>13</w:t>
      </w:r>
    </w:p>
    <w:p w:rsidR="004F6B88" w:rsidRPr="00FB1F9F" w:rsidRDefault="004F6B88" w:rsidP="004F6B88">
      <w:pPr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 xml:space="preserve">          </w:t>
      </w:r>
      <w:r w:rsidRPr="00FB1F9F">
        <w:rPr>
          <w:rFonts w:ascii="Bookman Old Style" w:hAnsi="Bookman Old Style" w:cs="Arial"/>
        </w:rPr>
        <w:t>b/ výkaz ziskov a strát k 31.12.20</w:t>
      </w:r>
      <w:r>
        <w:rPr>
          <w:rFonts w:ascii="Bookman Old Style" w:hAnsi="Bookman Old Style" w:cs="Arial"/>
        </w:rPr>
        <w:t>13</w:t>
      </w:r>
    </w:p>
    <w:p w:rsidR="004F6B88" w:rsidRDefault="004F6B88" w:rsidP="004F6B88">
      <w:pPr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 xml:space="preserve">   </w:t>
      </w:r>
      <w:r w:rsidRPr="00FB1F9F">
        <w:rPr>
          <w:rFonts w:ascii="Bookman Old Style" w:hAnsi="Bookman Old Style" w:cs="Arial"/>
        </w:rPr>
        <w:t xml:space="preserve"> </w:t>
      </w:r>
      <w:r>
        <w:rPr>
          <w:rFonts w:ascii="Bookman Old Style" w:hAnsi="Bookman Old Style" w:cs="Arial"/>
        </w:rPr>
        <w:t xml:space="preserve">      c/ poznámky</w:t>
      </w:r>
      <w:r w:rsidRPr="00FB1F9F">
        <w:rPr>
          <w:rFonts w:ascii="Bookman Old Style" w:hAnsi="Bookman Old Style" w:cs="Arial"/>
        </w:rPr>
        <w:t xml:space="preserve"> </w:t>
      </w:r>
      <w:r>
        <w:rPr>
          <w:rFonts w:ascii="Bookman Old Style" w:hAnsi="Bookman Old Style" w:cs="Arial"/>
        </w:rPr>
        <w:t>k účtovnej</w:t>
      </w:r>
      <w:r w:rsidRPr="00FB1F9F">
        <w:rPr>
          <w:rFonts w:ascii="Bookman Old Style" w:hAnsi="Bookman Old Style" w:cs="Arial"/>
        </w:rPr>
        <w:t xml:space="preserve"> závierke k 31.12.20</w:t>
      </w:r>
      <w:r>
        <w:rPr>
          <w:rFonts w:ascii="Bookman Old Style" w:hAnsi="Bookman Old Style" w:cs="Arial"/>
        </w:rPr>
        <w:t>13</w:t>
      </w:r>
    </w:p>
    <w:p w:rsidR="004F6B88" w:rsidRDefault="004F6B88" w:rsidP="004F6B88">
      <w:pPr>
        <w:jc w:val="both"/>
        <w:rPr>
          <w:rFonts w:ascii="Bookman Old Style" w:hAnsi="Bookman Old Style" w:cs="Arial"/>
        </w:rPr>
      </w:pPr>
    </w:p>
    <w:p w:rsidR="004F6B88" w:rsidRPr="00FB1F9F" w:rsidRDefault="004F6B88" w:rsidP="004F6B88">
      <w:pPr>
        <w:jc w:val="both"/>
        <w:rPr>
          <w:rFonts w:ascii="Bookman Old Style" w:hAnsi="Bookman Old Style" w:cs="Arial"/>
        </w:rPr>
      </w:pPr>
    </w:p>
    <w:p w:rsidR="004F6B88" w:rsidRDefault="004F6B88" w:rsidP="004F6B88">
      <w:pPr>
        <w:jc w:val="both"/>
        <w:rPr>
          <w:b/>
          <w:bCs/>
          <w:sz w:val="22"/>
        </w:rPr>
      </w:pPr>
    </w:p>
    <w:p w:rsidR="004F6B88" w:rsidRPr="00FB1F9F" w:rsidRDefault="004F6B88" w:rsidP="004F6B88">
      <w:pPr>
        <w:jc w:val="both"/>
        <w:rPr>
          <w:rFonts w:ascii="Bookman Old Style" w:hAnsi="Bookman Old Style" w:cs="Arial"/>
        </w:rPr>
      </w:pPr>
    </w:p>
    <w:p w:rsidR="004F6B88" w:rsidRPr="00FB1F9F" w:rsidRDefault="004F6B88" w:rsidP="004F6B88">
      <w:pPr>
        <w:jc w:val="both"/>
        <w:rPr>
          <w:rFonts w:ascii="Bookman Old Style" w:hAnsi="Bookman Old Style" w:cs="Arial"/>
        </w:rPr>
      </w:pPr>
      <w:r w:rsidRPr="00FB1F9F">
        <w:rPr>
          <w:rFonts w:ascii="Bookman Old Style" w:hAnsi="Bookman Old Style" w:cs="Arial"/>
        </w:rPr>
        <w:t xml:space="preserve">V Dolnom Kubíne, dňa </w:t>
      </w:r>
      <w:r>
        <w:rPr>
          <w:rFonts w:ascii="Bookman Old Style" w:hAnsi="Bookman Old Style" w:cs="Arial"/>
        </w:rPr>
        <w:t>24.06</w:t>
      </w:r>
      <w:r w:rsidRPr="00FB1F9F">
        <w:rPr>
          <w:rFonts w:ascii="Bookman Old Style" w:hAnsi="Bookman Old Style" w:cs="Arial"/>
        </w:rPr>
        <w:t>.20</w:t>
      </w:r>
      <w:r>
        <w:rPr>
          <w:rFonts w:ascii="Bookman Old Style" w:hAnsi="Bookman Old Style" w:cs="Arial"/>
        </w:rPr>
        <w:t>14</w:t>
      </w:r>
    </w:p>
    <w:p w:rsidR="004F6B88" w:rsidRPr="00FB1F9F" w:rsidRDefault="004F6B88" w:rsidP="004F6B88">
      <w:pPr>
        <w:jc w:val="both"/>
        <w:rPr>
          <w:rFonts w:ascii="Bookman Old Style" w:hAnsi="Bookman Old Style" w:cs="Arial"/>
        </w:rPr>
      </w:pPr>
    </w:p>
    <w:p w:rsidR="004F6B88" w:rsidRDefault="004F6B88" w:rsidP="004F6B88">
      <w:pPr>
        <w:jc w:val="both"/>
        <w:rPr>
          <w:rFonts w:ascii="Bookman Old Style" w:hAnsi="Bookman Old Style" w:cs="Arial"/>
        </w:rPr>
      </w:pPr>
    </w:p>
    <w:p w:rsidR="004F6B88" w:rsidRPr="00FB1F9F" w:rsidRDefault="004F6B88" w:rsidP="004F6B88">
      <w:pPr>
        <w:jc w:val="both"/>
        <w:rPr>
          <w:rFonts w:ascii="Bookman Old Style" w:hAnsi="Bookman Old Style" w:cs="Arial"/>
        </w:rPr>
      </w:pPr>
    </w:p>
    <w:p w:rsidR="004F6B88" w:rsidRDefault="004F6B88" w:rsidP="004F6B88">
      <w:pPr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  <w:t>______________________________</w:t>
      </w:r>
    </w:p>
    <w:p w:rsidR="004F6B88" w:rsidRDefault="004F6B88" w:rsidP="004F6B88">
      <w:pPr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  <w:t xml:space="preserve">   PharmDr. Janka </w:t>
      </w:r>
      <w:proofErr w:type="spellStart"/>
      <w:r>
        <w:rPr>
          <w:rFonts w:ascii="Bookman Old Style" w:hAnsi="Bookman Old Style" w:cs="Arial"/>
        </w:rPr>
        <w:t>Fedorová</w:t>
      </w:r>
      <w:proofErr w:type="spellEnd"/>
      <w:r>
        <w:rPr>
          <w:rFonts w:ascii="Bookman Old Style" w:hAnsi="Bookman Old Style" w:cs="Arial"/>
        </w:rPr>
        <w:tab/>
        <w:t xml:space="preserve"> </w:t>
      </w:r>
    </w:p>
    <w:p w:rsidR="00B55754" w:rsidRDefault="004F6B88" w:rsidP="004F6B88">
      <w:pPr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  <w:t xml:space="preserve"> </w:t>
      </w:r>
      <w:r w:rsidR="00B55754">
        <w:rPr>
          <w:rFonts w:ascii="Bookman Old Style" w:hAnsi="Bookman Old Style" w:cs="Arial"/>
        </w:rPr>
        <w:t xml:space="preserve">    </w:t>
      </w:r>
      <w:r>
        <w:rPr>
          <w:rFonts w:ascii="Bookman Old Style" w:hAnsi="Bookman Old Style" w:cs="Arial"/>
        </w:rPr>
        <w:t xml:space="preserve"> </w:t>
      </w:r>
      <w:r w:rsidR="00B55754">
        <w:rPr>
          <w:rFonts w:ascii="Bookman Old Style" w:hAnsi="Bookman Old Style" w:cs="Arial"/>
        </w:rPr>
        <w:t xml:space="preserve">  Ing. Bohumíl Fedor</w:t>
      </w:r>
    </w:p>
    <w:p w:rsidR="004F6B88" w:rsidRDefault="00B55754" w:rsidP="004F6B88">
      <w:pPr>
        <w:jc w:val="both"/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 xml:space="preserve">                                                                      </w:t>
      </w:r>
      <w:r w:rsidR="004F6B88">
        <w:rPr>
          <w:rFonts w:ascii="Bookman Old Style" w:hAnsi="Bookman Old Style" w:cs="Arial"/>
        </w:rPr>
        <w:t xml:space="preserve"> spoloční</w:t>
      </w:r>
      <w:r>
        <w:rPr>
          <w:rFonts w:ascii="Bookman Old Style" w:hAnsi="Bookman Old Style" w:cs="Arial"/>
        </w:rPr>
        <w:t>ci</w:t>
      </w:r>
      <w:r w:rsidR="004F6B88">
        <w:rPr>
          <w:rFonts w:ascii="Bookman Old Style" w:hAnsi="Bookman Old Style" w:cs="Arial"/>
        </w:rPr>
        <w:t xml:space="preserve"> spoločnosti</w:t>
      </w:r>
    </w:p>
    <w:p w:rsidR="004F6B88" w:rsidRDefault="004F6B88" w:rsidP="004F6B88">
      <w:pPr>
        <w:rPr>
          <w:rFonts w:ascii="Bookman Old Style" w:hAnsi="Bookman Old Style" w:cs="Arial"/>
        </w:rPr>
      </w:pP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</w:r>
      <w:r>
        <w:rPr>
          <w:rFonts w:ascii="Bookman Old Style" w:hAnsi="Bookman Old Style" w:cs="Arial"/>
        </w:rPr>
        <w:tab/>
        <w:t xml:space="preserve">    </w:t>
      </w:r>
      <w:r w:rsidR="00B55754">
        <w:rPr>
          <w:rFonts w:ascii="Bookman Old Style" w:hAnsi="Bookman Old Style" w:cs="Arial"/>
        </w:rPr>
        <w:t>FK metal</w:t>
      </w:r>
      <w:r>
        <w:rPr>
          <w:rFonts w:ascii="Bookman Old Style" w:hAnsi="Bookman Old Style" w:cs="Arial"/>
        </w:rPr>
        <w:t xml:space="preserve"> s.r.o.    </w:t>
      </w:r>
    </w:p>
    <w:p w:rsidR="001147FC" w:rsidRDefault="004F6B88" w:rsidP="004F6B88">
      <w:pPr>
        <w:jc w:val="both"/>
      </w:pPr>
      <w:r>
        <w:rPr>
          <w:rFonts w:ascii="Arial" w:hAnsi="Arial" w:cs="Arial"/>
        </w:rPr>
        <w:tab/>
      </w:r>
    </w:p>
    <w:sectPr w:rsidR="001147FC" w:rsidSect="004A38F5">
      <w:pgSz w:w="11906" w:h="16838"/>
      <w:pgMar w:top="1135" w:right="1274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F6B88"/>
    <w:rsid w:val="001147FC"/>
    <w:rsid w:val="003C2B22"/>
    <w:rsid w:val="004F6B88"/>
    <w:rsid w:val="00B55754"/>
    <w:rsid w:val="00E169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6B8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1</Pages>
  <Words>168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2014-06-24T07:57:00Z</dcterms:created>
  <dcterms:modified xsi:type="dcterms:W3CDTF">2014-06-24T08:46:00Z</dcterms:modified>
</cp:coreProperties>
</file>