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5673" w:rsidRDefault="00140404">
      <w:r>
        <w:t>bez prílohy</w:t>
      </w:r>
    </w:p>
    <w:sectPr w:rsidR="00DF5673" w:rsidSect="00DF56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40404"/>
    <w:rsid w:val="00140404"/>
    <w:rsid w:val="00DF5673"/>
    <w:rsid w:val="00E07F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F567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abc</cp:lastModifiedBy>
  <cp:revision>2</cp:revision>
  <dcterms:created xsi:type="dcterms:W3CDTF">2014-06-27T17:51:00Z</dcterms:created>
  <dcterms:modified xsi:type="dcterms:W3CDTF">2014-06-27T17:51:00Z</dcterms:modified>
</cp:coreProperties>
</file>