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06A85" w:rsidP="001A6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MeMO Consulting. s. r. o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06A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38, 82105  Bratislava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06A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11.6.2010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A06A85" w:rsidP="00A06A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11.6.2010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A8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06A8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A8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A8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A8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A8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A06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A06A85" w:rsidP="00A06A8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64469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349469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A06A85" w:rsidP="00A06A8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548791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A06A85" w:rsidP="00A06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A06A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120118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3579E" w:rsidP="00A06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641760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43522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44591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19643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19643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1069</w:t>
            </w: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63165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63165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56953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357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578595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AA5B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E85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1518174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412187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83579E" w:rsidP="008357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1930361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481360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481760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1999534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412187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83579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2411721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44075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92299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105</w:t>
            </w:r>
          </w:p>
        </w:tc>
        <w:tc>
          <w:tcPr>
            <w:tcW w:w="2908" w:type="dxa"/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101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44180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83579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92400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E647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E647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E647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E647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2960924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b/>
                <w:bCs/>
                <w:sz w:val="22"/>
                <w:szCs w:val="22"/>
              </w:rPr>
              <w:t>1138863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104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208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50747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8"/>
        <w:gridCol w:w="910"/>
        <w:gridCol w:w="861"/>
        <w:gridCol w:w="1279"/>
        <w:gridCol w:w="1411"/>
        <w:gridCol w:w="1148"/>
        <w:gridCol w:w="1510"/>
      </w:tblGrid>
      <w:tr w:rsidR="004B7DB5" w:rsidRPr="002716CB" w:rsidTr="00EE6473">
        <w:trPr>
          <w:trHeight w:val="990"/>
          <w:jc w:val="center"/>
        </w:trPr>
        <w:tc>
          <w:tcPr>
            <w:tcW w:w="355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2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EE6473">
        <w:trPr>
          <w:trHeight w:val="330"/>
          <w:jc w:val="center"/>
        </w:trPr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EE6473">
        <w:trPr>
          <w:trHeight w:val="330"/>
          <w:jc w:val="center"/>
        </w:trPr>
        <w:tc>
          <w:tcPr>
            <w:tcW w:w="14775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2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5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2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5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5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2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5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EE6473">
        <w:trPr>
          <w:trHeight w:val="330"/>
          <w:jc w:val="center"/>
        </w:trPr>
        <w:tc>
          <w:tcPr>
            <w:tcW w:w="1477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95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2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5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EE6473">
        <w:trPr>
          <w:trHeight w:val="397"/>
          <w:jc w:val="center"/>
        </w:trPr>
        <w:tc>
          <w:tcPr>
            <w:tcW w:w="355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56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EE6473">
        <w:trPr>
          <w:trHeight w:val="345"/>
          <w:jc w:val="center"/>
        </w:trPr>
        <w:tc>
          <w:tcPr>
            <w:tcW w:w="14775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EE6473" w:rsidRPr="002716CB" w:rsidTr="00EE6473">
        <w:trPr>
          <w:trHeight w:val="397"/>
          <w:jc w:val="center"/>
        </w:trPr>
        <w:tc>
          <w:tcPr>
            <w:tcW w:w="3555" w:type="dxa"/>
            <w:tcBorders>
              <w:right w:val="single" w:sz="12" w:space="0" w:color="auto"/>
            </w:tcBorders>
            <w:noWrap/>
            <w:vAlign w:val="center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Finančna výpomoc</w:t>
            </w:r>
          </w:p>
        </w:tc>
        <w:tc>
          <w:tcPr>
            <w:tcW w:w="1395" w:type="dxa"/>
            <w:tcBorders>
              <w:left w:val="single" w:sz="12" w:space="0" w:color="auto"/>
            </w:tcBorders>
            <w:noWrap/>
            <w:vAlign w:val="center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1" w:type="dxa"/>
            <w:noWrap/>
            <w:vAlign w:val="center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28" w:type="dxa"/>
            <w:noWrap/>
            <w:vAlign w:val="center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176929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56" w:type="dxa"/>
            <w:noWrap/>
            <w:vAlign w:val="center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176929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4" w:type="dxa"/>
          </w:tcPr>
          <w:p w:rsidR="00EE6473" w:rsidRPr="002716CB" w:rsidRDefault="00EE6473" w:rsidP="006B59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1433200</w:t>
            </w:r>
          </w:p>
        </w:tc>
        <w:tc>
          <w:tcPr>
            <w:tcW w:w="2426" w:type="dxa"/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6473" w:rsidRPr="002716CB" w:rsidTr="00EE6473">
        <w:trPr>
          <w:trHeight w:val="397"/>
          <w:jc w:val="center"/>
        </w:trPr>
        <w:tc>
          <w:tcPr>
            <w:tcW w:w="355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8" w:type="dxa"/>
            <w:tcBorders>
              <w:bottom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56" w:type="dxa"/>
            <w:tcBorders>
              <w:bottom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4" w:type="dxa"/>
            <w:tcBorders>
              <w:bottom w:val="single" w:sz="12" w:space="0" w:color="auto"/>
            </w:tcBorders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26" w:type="dxa"/>
            <w:tcBorders>
              <w:bottom w:val="single" w:sz="12" w:space="0" w:color="auto"/>
            </w:tcBorders>
            <w:noWrap/>
            <w:vAlign w:val="center"/>
          </w:tcPr>
          <w:p w:rsidR="00EE6473" w:rsidRPr="002716CB" w:rsidRDefault="00EE64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5984317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358510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2132535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E647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5988088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E6473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-153991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E6473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66</w:t>
            </w:r>
            <w:r w:rsidR="00EE6473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EE647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E6473"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2026D">
              <w:rPr>
                <w:rFonts w:ascii="Arial Narrow" w:hAnsi="Arial Narrow"/>
                <w:sz w:val="22"/>
                <w:szCs w:val="22"/>
              </w:rPr>
              <w:t>5856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-</w:t>
            </w:r>
            <w:r w:rsidR="00F2026D">
              <w:rPr>
                <w:rFonts w:ascii="Arial Narrow" w:hAnsi="Arial Narrow"/>
                <w:sz w:val="22"/>
                <w:szCs w:val="22"/>
              </w:rPr>
              <w:t>5484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-</w:t>
            </w:r>
            <w:r w:rsidR="00F2026D">
              <w:rPr>
                <w:rFonts w:ascii="Arial Narrow" w:hAnsi="Arial Narrow"/>
                <w:sz w:val="22"/>
                <w:szCs w:val="22"/>
              </w:rPr>
              <w:t>5484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2026D">
              <w:rPr>
                <w:rFonts w:ascii="Arial Narrow" w:hAnsi="Arial Narrow"/>
                <w:sz w:val="22"/>
                <w:szCs w:val="22"/>
              </w:rPr>
              <w:t>-153991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66</w:t>
            </w:r>
            <w:r w:rsidR="00F2026D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66</w:t>
            </w:r>
            <w:r w:rsidR="00F2026D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-</w:t>
            </w:r>
            <w:r w:rsidR="00F2026D">
              <w:rPr>
                <w:rFonts w:ascii="Arial Narrow" w:hAnsi="Arial Narrow"/>
                <w:sz w:val="22"/>
                <w:szCs w:val="22"/>
              </w:rPr>
              <w:t>5484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-</w:t>
            </w:r>
            <w:r w:rsidR="00F2026D">
              <w:rPr>
                <w:rFonts w:ascii="Arial Narrow" w:hAnsi="Arial Narrow"/>
                <w:sz w:val="22"/>
                <w:szCs w:val="22"/>
              </w:rPr>
              <w:t>5484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2026D"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2026D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5044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5C39" w:rsidRDefault="00295C39">
      <w:r>
        <w:separator/>
      </w:r>
    </w:p>
  </w:endnote>
  <w:endnote w:type="continuationSeparator" w:id="1">
    <w:p w:rsidR="00295C39" w:rsidRDefault="00295C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A85" w:rsidRDefault="00A06A85">
    <w:pPr>
      <w:pStyle w:val="Pta"/>
      <w:jc w:val="right"/>
    </w:pPr>
    <w:fldSimple w:instr="PAGE   \* MERGEFORMAT">
      <w:r>
        <w:rPr>
          <w:noProof/>
        </w:rPr>
        <w:t>19</w:t>
      </w:r>
    </w:fldSimple>
  </w:p>
  <w:p w:rsidR="00A06A85" w:rsidRDefault="00A06A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5C39" w:rsidRDefault="00295C39">
      <w:r>
        <w:separator/>
      </w:r>
    </w:p>
  </w:footnote>
  <w:footnote w:type="continuationSeparator" w:id="1">
    <w:p w:rsidR="00295C39" w:rsidRDefault="00295C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A06A8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6A85" w:rsidRPr="00482574" w:rsidRDefault="00A06A8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6A85" w:rsidRPr="00482574" w:rsidRDefault="00A06A8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482574" w:rsidRDefault="00A06A8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A06A85" w:rsidRDefault="00A06A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06A8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6A85" w:rsidRPr="003F477D" w:rsidRDefault="00A06A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6A85" w:rsidRPr="003F477D" w:rsidRDefault="00A06A8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6A85" w:rsidRPr="003F477D" w:rsidRDefault="00A06A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6A85" w:rsidRPr="003F477D" w:rsidRDefault="00A06A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06A85" w:rsidRDefault="00A06A8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82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4E2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C39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A20"/>
    <w:rsid w:val="003103F2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501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579E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A85"/>
    <w:rsid w:val="00A06EA9"/>
    <w:rsid w:val="00A10E26"/>
    <w:rsid w:val="00A16C95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F0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0DD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27985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5C61"/>
    <w:rsid w:val="00E90529"/>
    <w:rsid w:val="00EB5BB2"/>
    <w:rsid w:val="00ED7779"/>
    <w:rsid w:val="00EE6473"/>
    <w:rsid w:val="00EF6214"/>
    <w:rsid w:val="00F1419E"/>
    <w:rsid w:val="00F15A2F"/>
    <w:rsid w:val="00F2026D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3876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798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798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E2798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E2798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E00BB-22AB-47C4-92EB-0DD0BCFCD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7203</Words>
  <Characters>41062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2</cp:revision>
  <cp:lastPrinted>2010-04-22T15:02:00Z</cp:lastPrinted>
  <dcterms:created xsi:type="dcterms:W3CDTF">2014-06-26T14:09:00Z</dcterms:created>
  <dcterms:modified xsi:type="dcterms:W3CDTF">2014-06-26T14:09:00Z</dcterms:modified>
</cp:coreProperties>
</file>