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679F" w:rsidRPr="00CE2C1C" w:rsidRDefault="005060F2" w:rsidP="005060F2">
      <w:pPr>
        <w:pBdr>
          <w:bottom w:val="single" w:sz="12" w:space="1" w:color="auto"/>
        </w:pBdr>
        <w:jc w:val="center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LUNA FJ</w:t>
      </w:r>
      <w:r w:rsidR="008F6715">
        <w:rPr>
          <w:sz w:val="24"/>
          <w:szCs w:val="24"/>
          <w:lang w:val="sk-SK"/>
        </w:rPr>
        <w:t xml:space="preserve">, s.r.o., </w:t>
      </w:r>
      <w:r>
        <w:rPr>
          <w:sz w:val="24"/>
          <w:szCs w:val="24"/>
          <w:lang w:val="sk-SK"/>
        </w:rPr>
        <w:t>Kollárova 891/15</w:t>
      </w:r>
      <w:r w:rsidR="008F6715">
        <w:rPr>
          <w:sz w:val="24"/>
          <w:szCs w:val="24"/>
          <w:lang w:val="sk-SK"/>
        </w:rPr>
        <w:t xml:space="preserve">, </w:t>
      </w:r>
      <w:r>
        <w:rPr>
          <w:sz w:val="24"/>
          <w:szCs w:val="24"/>
          <w:lang w:val="sk-SK"/>
        </w:rPr>
        <w:t>908 48  Kopčany</w:t>
      </w:r>
    </w:p>
    <w:p w:rsidR="00CE2C1C" w:rsidRDefault="00CE2C1C">
      <w:pPr>
        <w:rPr>
          <w:sz w:val="24"/>
          <w:szCs w:val="24"/>
          <w:lang w:val="sk-SK"/>
        </w:rPr>
      </w:pPr>
    </w:p>
    <w:p w:rsidR="002D14B3" w:rsidRDefault="002D14B3">
      <w:pPr>
        <w:rPr>
          <w:sz w:val="24"/>
          <w:szCs w:val="24"/>
          <w:lang w:val="sk-SK"/>
        </w:rPr>
      </w:pPr>
    </w:p>
    <w:p w:rsidR="002D14B3" w:rsidRPr="00CE2C1C" w:rsidRDefault="002D14B3">
      <w:pPr>
        <w:rPr>
          <w:sz w:val="24"/>
          <w:szCs w:val="24"/>
          <w:lang w:val="sk-SK"/>
        </w:rPr>
      </w:pPr>
    </w:p>
    <w:p w:rsidR="00CE2C1C" w:rsidRPr="00CE2C1C" w:rsidRDefault="00CE2C1C" w:rsidP="00CE2C1C">
      <w:pPr>
        <w:spacing w:after="0"/>
        <w:rPr>
          <w:b/>
          <w:sz w:val="24"/>
          <w:szCs w:val="24"/>
          <w:lang w:val="sk-SK"/>
        </w:rPr>
      </w:pPr>
      <w:r w:rsidRPr="00CE2C1C">
        <w:rPr>
          <w:b/>
          <w:sz w:val="24"/>
          <w:szCs w:val="24"/>
          <w:lang w:val="sk-SK"/>
        </w:rPr>
        <w:t>Vec:</w:t>
      </w:r>
    </w:p>
    <w:p w:rsidR="00CE2C1C" w:rsidRPr="00CE2C1C" w:rsidRDefault="00CE2C1C" w:rsidP="00CE2C1C">
      <w:pPr>
        <w:spacing w:after="0"/>
        <w:rPr>
          <w:b/>
          <w:sz w:val="24"/>
          <w:szCs w:val="24"/>
          <w:lang w:val="sk-SK"/>
        </w:rPr>
      </w:pPr>
      <w:r w:rsidRPr="00CE2C1C">
        <w:rPr>
          <w:b/>
          <w:sz w:val="24"/>
          <w:szCs w:val="24"/>
          <w:lang w:val="sk-SK"/>
        </w:rPr>
        <w:t>Oznámenie o schválení účtovnej závierky za rok 2013</w:t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  <w:r w:rsidRPr="00CE2C1C">
        <w:rPr>
          <w:b/>
          <w:sz w:val="24"/>
          <w:szCs w:val="24"/>
          <w:lang w:val="sk-SK"/>
        </w:rPr>
        <w:softHyphen/>
      </w:r>
    </w:p>
    <w:p w:rsidR="00CE2C1C" w:rsidRPr="00CE2C1C" w:rsidRDefault="00CE2C1C" w:rsidP="00CE2C1C">
      <w:pPr>
        <w:spacing w:after="0"/>
        <w:rPr>
          <w:b/>
          <w:sz w:val="24"/>
          <w:szCs w:val="24"/>
          <w:lang w:val="sk-SK"/>
        </w:rPr>
      </w:pPr>
    </w:p>
    <w:p w:rsidR="00CE2C1C" w:rsidRDefault="00CE2C1C" w:rsidP="00CE2C1C">
      <w:pPr>
        <w:spacing w:after="0"/>
        <w:rPr>
          <w:sz w:val="24"/>
          <w:szCs w:val="24"/>
          <w:lang w:val="sk-SK"/>
        </w:rPr>
      </w:pPr>
      <w:r w:rsidRPr="00CE2C1C">
        <w:rPr>
          <w:sz w:val="24"/>
          <w:szCs w:val="24"/>
          <w:lang w:val="sk-SK"/>
        </w:rPr>
        <w:t>Oznamujeme Vám, že dňa 26.6.2014 bola Valnou hromadou schválená účtovná závierka za rok 2013.</w:t>
      </w:r>
    </w:p>
    <w:p w:rsidR="002D14B3" w:rsidRDefault="002D14B3" w:rsidP="00CE2C1C">
      <w:pPr>
        <w:spacing w:after="0"/>
        <w:rPr>
          <w:sz w:val="24"/>
          <w:szCs w:val="24"/>
          <w:lang w:val="sk-SK"/>
        </w:rPr>
      </w:pPr>
    </w:p>
    <w:p w:rsidR="002D14B3" w:rsidRDefault="002D14B3" w:rsidP="00CE2C1C">
      <w:pPr>
        <w:spacing w:after="0"/>
        <w:rPr>
          <w:sz w:val="24"/>
          <w:szCs w:val="24"/>
          <w:lang w:val="sk-SK"/>
        </w:rPr>
      </w:pPr>
    </w:p>
    <w:p w:rsidR="00B816C2" w:rsidRDefault="005060F2" w:rsidP="00CE2C1C">
      <w:pPr>
        <w:spacing w:after="0"/>
        <w:rPr>
          <w:rStyle w:val="ra"/>
          <w:color w:val="000000" w:themeColor="text1"/>
        </w:rPr>
      </w:pPr>
      <w:r>
        <w:rPr>
          <w:rStyle w:val="ra"/>
          <w:color w:val="000000" w:themeColor="text1"/>
        </w:rPr>
        <w:t xml:space="preserve">        Jozef Bitala</w:t>
      </w:r>
    </w:p>
    <w:p w:rsidR="002D14B3" w:rsidRPr="00B816C2" w:rsidRDefault="00E97539" w:rsidP="00CE2C1C">
      <w:pPr>
        <w:spacing w:after="0"/>
        <w:rPr>
          <w:color w:val="000000" w:themeColor="text1"/>
        </w:rPr>
      </w:pPr>
      <w:r>
        <w:rPr>
          <w:sz w:val="24"/>
          <w:szCs w:val="24"/>
          <w:lang w:val="sk-SK"/>
        </w:rPr>
        <w:t xml:space="preserve"> k</w:t>
      </w:r>
      <w:r w:rsidR="002D14B3">
        <w:rPr>
          <w:sz w:val="24"/>
          <w:szCs w:val="24"/>
          <w:lang w:val="sk-SK"/>
        </w:rPr>
        <w:t>onateľ spoločnosti</w:t>
      </w:r>
    </w:p>
    <w:sectPr w:rsidR="002D14B3" w:rsidRPr="00B816C2" w:rsidSect="001E14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E2C1C"/>
    <w:rsid w:val="00136661"/>
    <w:rsid w:val="001857B7"/>
    <w:rsid w:val="001E1432"/>
    <w:rsid w:val="002D14B3"/>
    <w:rsid w:val="003A254C"/>
    <w:rsid w:val="005060F2"/>
    <w:rsid w:val="00556FC0"/>
    <w:rsid w:val="008F6715"/>
    <w:rsid w:val="009C1D91"/>
    <w:rsid w:val="00B816C2"/>
    <w:rsid w:val="00CE2C1C"/>
    <w:rsid w:val="00DC7C21"/>
    <w:rsid w:val="00E975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E143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ra">
    <w:name w:val="ra"/>
    <w:basedOn w:val="DefaultParagraphFont"/>
    <w:rsid w:val="00E9753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39</Words>
  <Characters>234</Characters>
  <Application>Microsoft Office Word</Application>
  <DocSecurity>0</DocSecurity>
  <Lines>1</Lines>
  <Paragraphs>1</Paragraphs>
  <ScaleCrop>false</ScaleCrop>
  <Company>Grizli777</Company>
  <LinksUpToDate>false</LinksUpToDate>
  <CharactersWithSpaces>272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Petra</dc:creator>
  <cp:keywords/>
  <dc:description/>
  <cp:lastModifiedBy>Petra</cp:lastModifiedBy>
  <cp:revision>2</cp:revision>
  <dcterms:created xsi:type="dcterms:W3CDTF">2014-06-27T07:51:00Z</dcterms:created>
  <dcterms:modified xsi:type="dcterms:W3CDTF">2014-06-27T07:51:00Z</dcterms:modified>
</cp:coreProperties>
</file>