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6A38" w:rsidRDefault="0018463C">
      <w:pPr>
        <w:rPr>
          <w:sz w:val="24"/>
          <w:szCs w:val="24"/>
          <w:u w:val="single"/>
        </w:rPr>
      </w:pPr>
      <w:bookmarkStart w:id="0" w:name="_GoBack"/>
      <w:bookmarkEnd w:id="0"/>
      <w:r w:rsidRPr="0018463C">
        <w:rPr>
          <w:sz w:val="24"/>
          <w:szCs w:val="24"/>
          <w:u w:val="single"/>
        </w:rPr>
        <w:t>STAVO ARTIKEL</w:t>
      </w:r>
      <w:r w:rsidR="00DA227C">
        <w:rPr>
          <w:sz w:val="24"/>
          <w:szCs w:val="24"/>
          <w:u w:val="single"/>
        </w:rPr>
        <w:t xml:space="preserve"> – Slovakia, </w:t>
      </w:r>
      <w:proofErr w:type="spellStart"/>
      <w:r w:rsidR="00DA227C">
        <w:rPr>
          <w:sz w:val="24"/>
          <w:szCs w:val="24"/>
          <w:u w:val="single"/>
        </w:rPr>
        <w:t>spol.s</w:t>
      </w:r>
      <w:proofErr w:type="spellEnd"/>
      <w:r w:rsidR="00DA227C">
        <w:rPr>
          <w:sz w:val="24"/>
          <w:szCs w:val="24"/>
          <w:u w:val="single"/>
        </w:rPr>
        <w:t xml:space="preserve"> r. o.</w:t>
      </w:r>
      <w:r w:rsidRPr="0018463C">
        <w:rPr>
          <w:sz w:val="24"/>
          <w:szCs w:val="24"/>
          <w:u w:val="single"/>
        </w:rPr>
        <w:t xml:space="preserve">, </w:t>
      </w:r>
      <w:proofErr w:type="spellStart"/>
      <w:r w:rsidRPr="0018463C">
        <w:rPr>
          <w:sz w:val="24"/>
          <w:szCs w:val="24"/>
          <w:u w:val="single"/>
        </w:rPr>
        <w:t>Kolárovská</w:t>
      </w:r>
      <w:proofErr w:type="spellEnd"/>
      <w:r w:rsidRPr="0018463C">
        <w:rPr>
          <w:sz w:val="24"/>
          <w:szCs w:val="24"/>
          <w:u w:val="single"/>
        </w:rPr>
        <w:t xml:space="preserve"> </w:t>
      </w:r>
      <w:r w:rsidR="00DA227C">
        <w:rPr>
          <w:sz w:val="24"/>
          <w:szCs w:val="24"/>
          <w:u w:val="single"/>
        </w:rPr>
        <w:t>1023</w:t>
      </w:r>
      <w:r w:rsidRPr="0018463C">
        <w:rPr>
          <w:sz w:val="24"/>
          <w:szCs w:val="24"/>
          <w:u w:val="single"/>
        </w:rPr>
        <w:t>, 014 01 Bytča</w:t>
      </w:r>
      <w:r w:rsidR="00ED30F3">
        <w:rPr>
          <w:sz w:val="24"/>
          <w:szCs w:val="24"/>
          <w:u w:val="single"/>
        </w:rPr>
        <w:t xml:space="preserve">, zapísaná v OR OS v Žiline, </w:t>
      </w:r>
      <w:proofErr w:type="spellStart"/>
      <w:r w:rsidR="00ED30F3">
        <w:rPr>
          <w:sz w:val="24"/>
          <w:szCs w:val="24"/>
          <w:u w:val="single"/>
        </w:rPr>
        <w:t>vl</w:t>
      </w:r>
      <w:proofErr w:type="spellEnd"/>
      <w:r w:rsidR="00ED30F3">
        <w:rPr>
          <w:sz w:val="24"/>
          <w:szCs w:val="24"/>
          <w:u w:val="single"/>
        </w:rPr>
        <w:t xml:space="preserve">. č. </w:t>
      </w:r>
      <w:r w:rsidR="00DA227C">
        <w:rPr>
          <w:sz w:val="24"/>
          <w:szCs w:val="24"/>
          <w:u w:val="single"/>
        </w:rPr>
        <w:t>11473/L</w:t>
      </w:r>
      <w:r w:rsidR="00ED30F3">
        <w:rPr>
          <w:sz w:val="24"/>
          <w:szCs w:val="24"/>
          <w:u w:val="single"/>
        </w:rPr>
        <w:t>, odd.: Sro</w:t>
      </w:r>
    </w:p>
    <w:p w:rsidR="0018463C" w:rsidRDefault="0018463C">
      <w:pPr>
        <w:rPr>
          <w:sz w:val="24"/>
          <w:szCs w:val="24"/>
        </w:rPr>
      </w:pPr>
      <w:r w:rsidRPr="0018463C">
        <w:rPr>
          <w:sz w:val="24"/>
          <w:szCs w:val="24"/>
        </w:rPr>
        <w:t>IČO:</w:t>
      </w:r>
      <w:r>
        <w:rPr>
          <w:sz w:val="24"/>
          <w:szCs w:val="24"/>
        </w:rPr>
        <w:t xml:space="preserve"> 3</w:t>
      </w:r>
      <w:r w:rsidR="00DA227C">
        <w:rPr>
          <w:sz w:val="24"/>
          <w:szCs w:val="24"/>
        </w:rPr>
        <w:t>6384101</w:t>
      </w:r>
      <w:r>
        <w:rPr>
          <w:sz w:val="24"/>
          <w:szCs w:val="24"/>
        </w:rPr>
        <w:t xml:space="preserve">    DIČ:    2</w:t>
      </w:r>
      <w:r w:rsidR="00DA227C">
        <w:rPr>
          <w:sz w:val="24"/>
          <w:szCs w:val="24"/>
        </w:rPr>
        <w:t>20108970</w:t>
      </w:r>
    </w:p>
    <w:p w:rsidR="0018463C" w:rsidRDefault="0018463C">
      <w:pPr>
        <w:rPr>
          <w:sz w:val="24"/>
          <w:szCs w:val="24"/>
        </w:rPr>
      </w:pPr>
    </w:p>
    <w:p w:rsidR="00DA227C" w:rsidRDefault="00DA227C">
      <w:pPr>
        <w:rPr>
          <w:sz w:val="24"/>
          <w:szCs w:val="24"/>
        </w:rPr>
      </w:pPr>
    </w:p>
    <w:p w:rsidR="00DA227C" w:rsidRDefault="00DA227C">
      <w:pPr>
        <w:rPr>
          <w:sz w:val="24"/>
          <w:szCs w:val="24"/>
        </w:rPr>
      </w:pPr>
    </w:p>
    <w:p w:rsidR="0018463C" w:rsidRDefault="0018463C">
      <w:pPr>
        <w:rPr>
          <w:sz w:val="24"/>
          <w:szCs w:val="24"/>
        </w:rPr>
      </w:pPr>
    </w:p>
    <w:p w:rsidR="0018463C" w:rsidRDefault="0018463C">
      <w:pPr>
        <w:rPr>
          <w:sz w:val="24"/>
          <w:szCs w:val="24"/>
        </w:rPr>
      </w:pPr>
      <w:r>
        <w:rPr>
          <w:sz w:val="24"/>
          <w:szCs w:val="24"/>
        </w:rPr>
        <w:t>Oznámenie o schválení ÚZ za rok 2013.</w:t>
      </w:r>
    </w:p>
    <w:p w:rsidR="0018463C" w:rsidRDefault="0018463C">
      <w:pPr>
        <w:rPr>
          <w:sz w:val="24"/>
          <w:szCs w:val="24"/>
        </w:rPr>
      </w:pPr>
      <w:r>
        <w:rPr>
          <w:sz w:val="24"/>
          <w:szCs w:val="24"/>
        </w:rPr>
        <w:t>Valné zhromaždenie spoločnosti schválilo dňa 24. 6. 2014 účtovnú závierku spoločnosti</w:t>
      </w:r>
      <w:r w:rsidR="000926A1">
        <w:rPr>
          <w:sz w:val="24"/>
          <w:szCs w:val="24"/>
        </w:rPr>
        <w:t xml:space="preserve"> za obdobie 1. 1. 2013 – 31. 12. 2013</w:t>
      </w:r>
      <w:r>
        <w:rPr>
          <w:sz w:val="24"/>
          <w:szCs w:val="24"/>
        </w:rPr>
        <w:t>.</w:t>
      </w:r>
    </w:p>
    <w:p w:rsidR="0018463C" w:rsidRDefault="0018463C">
      <w:pPr>
        <w:rPr>
          <w:sz w:val="24"/>
          <w:szCs w:val="24"/>
        </w:rPr>
      </w:pPr>
    </w:p>
    <w:p w:rsidR="0018463C" w:rsidRDefault="0018463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Ing. Andrej Letko   </w:t>
      </w:r>
    </w:p>
    <w:p w:rsidR="0018463C" w:rsidRPr="0018463C" w:rsidRDefault="0018463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Konateľ spoločnosti                                                                                                                                       </w:t>
      </w:r>
    </w:p>
    <w:sectPr w:rsidR="0018463C" w:rsidRPr="001846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4E51"/>
    <w:rsid w:val="00074E51"/>
    <w:rsid w:val="000926A1"/>
    <w:rsid w:val="0018463C"/>
    <w:rsid w:val="00296A38"/>
    <w:rsid w:val="00DA227C"/>
    <w:rsid w:val="00DC58BA"/>
    <w:rsid w:val="00ED30F3"/>
    <w:rsid w:val="00F76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VHrabovska</dc:creator>
  <cp:lastModifiedBy>VHrabovska</cp:lastModifiedBy>
  <cp:revision>2</cp:revision>
  <dcterms:created xsi:type="dcterms:W3CDTF">2014-06-27T14:11:00Z</dcterms:created>
  <dcterms:modified xsi:type="dcterms:W3CDTF">2014-06-27T14:11:00Z</dcterms:modified>
</cp:coreProperties>
</file>