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20D" w:rsidRDefault="009E64A8" w:rsidP="005C520D">
      <w:pPr>
        <w:pBdr>
          <w:bottom w:val="single" w:sz="12" w:space="1" w:color="auto"/>
        </w:pBdr>
        <w:ind w:right="-1368"/>
        <w:rPr>
          <w:rFonts w:ascii="Arial" w:hAnsi="Arial" w:cs="Arial"/>
          <w:b/>
          <w:bCs/>
          <w:lang w:val="sk-SK"/>
        </w:rPr>
      </w:pPr>
      <w:r>
        <w:rPr>
          <w:rFonts w:ascii="Arial" w:hAnsi="Arial" w:cs="Arial"/>
          <w:b/>
          <w:bCs/>
          <w:lang w:val="sk-SK"/>
        </w:rPr>
        <w:t xml:space="preserve">HNATH </w:t>
      </w:r>
      <w:proofErr w:type="spellStart"/>
      <w:r>
        <w:rPr>
          <w:rFonts w:ascii="Arial" w:hAnsi="Arial" w:cs="Arial"/>
          <w:b/>
          <w:bCs/>
          <w:lang w:val="sk-SK"/>
        </w:rPr>
        <w:t>s.r.o</w:t>
      </w:r>
      <w:proofErr w:type="spellEnd"/>
      <w:r>
        <w:rPr>
          <w:rFonts w:ascii="Arial" w:hAnsi="Arial" w:cs="Arial"/>
          <w:b/>
          <w:bCs/>
          <w:lang w:val="sk-SK"/>
        </w:rPr>
        <w:t>,,  Slovenská 1, 085 01  Bardejov</w:t>
      </w: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  <w:r>
        <w:rPr>
          <w:rFonts w:ascii="Arial" w:hAnsi="Arial" w:cs="Arial"/>
          <w:b/>
          <w:bCs/>
          <w:lang w:val="sk-SK"/>
        </w:rPr>
        <w:t>Oddiel SRO, vložka číslo: 2</w:t>
      </w:r>
      <w:r w:rsidR="009E64A8">
        <w:rPr>
          <w:rFonts w:ascii="Arial" w:hAnsi="Arial" w:cs="Arial"/>
          <w:b/>
          <w:bCs/>
          <w:lang w:val="sk-SK"/>
        </w:rPr>
        <w:t>1131</w:t>
      </w:r>
      <w:r>
        <w:rPr>
          <w:rFonts w:ascii="Arial" w:hAnsi="Arial" w:cs="Arial"/>
          <w:b/>
          <w:bCs/>
          <w:lang w:val="sk-SK"/>
        </w:rPr>
        <w:t>/P</w:t>
      </w: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  <w:r>
        <w:rPr>
          <w:rFonts w:ascii="Arial" w:hAnsi="Arial" w:cs="Arial"/>
          <w:b/>
          <w:bCs/>
          <w:lang w:val="sk-SK"/>
        </w:rPr>
        <w:t xml:space="preserve">                                                                             </w:t>
      </w:r>
      <w:r w:rsidR="009E64A8">
        <w:rPr>
          <w:rFonts w:ascii="Arial" w:hAnsi="Arial" w:cs="Arial"/>
          <w:b/>
          <w:bCs/>
          <w:lang w:val="sk-SK"/>
        </w:rPr>
        <w:t>Daňový úrad Prešov</w:t>
      </w: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  <w:r>
        <w:rPr>
          <w:rFonts w:ascii="Arial" w:hAnsi="Arial" w:cs="Arial"/>
          <w:b/>
          <w:bCs/>
          <w:lang w:val="sk-SK"/>
        </w:rPr>
        <w:t xml:space="preserve">                                                                             Zbierka listín  </w:t>
      </w: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  <w:r>
        <w:rPr>
          <w:rFonts w:ascii="Arial" w:hAnsi="Arial" w:cs="Arial"/>
          <w:b/>
          <w:bCs/>
          <w:lang w:val="sk-SK"/>
        </w:rPr>
        <w:t xml:space="preserve">                                                                             </w:t>
      </w:r>
      <w:r w:rsidR="009E64A8">
        <w:rPr>
          <w:rFonts w:ascii="Arial" w:hAnsi="Arial" w:cs="Arial"/>
          <w:b/>
          <w:bCs/>
          <w:lang w:val="sk-SK"/>
        </w:rPr>
        <w:t>Partizánska ul.</w:t>
      </w: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  <w:r>
        <w:rPr>
          <w:rFonts w:ascii="Arial" w:hAnsi="Arial" w:cs="Arial"/>
          <w:b/>
          <w:bCs/>
          <w:lang w:val="sk-SK"/>
        </w:rPr>
        <w:t xml:space="preserve">                                                                             08</w:t>
      </w:r>
      <w:r w:rsidR="009E64A8">
        <w:rPr>
          <w:rFonts w:ascii="Arial" w:hAnsi="Arial" w:cs="Arial"/>
          <w:b/>
          <w:bCs/>
          <w:lang w:val="sk-SK"/>
        </w:rPr>
        <w:t>5 01  Bardejov</w:t>
      </w: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  <w:r>
        <w:rPr>
          <w:rFonts w:ascii="Arial" w:hAnsi="Arial" w:cs="Arial"/>
          <w:b/>
          <w:bCs/>
          <w:lang w:val="sk-SK"/>
        </w:rPr>
        <w:t>Vec</w:t>
      </w: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  <w:r>
        <w:rPr>
          <w:rFonts w:ascii="Arial" w:hAnsi="Arial" w:cs="Arial"/>
          <w:b/>
          <w:bCs/>
          <w:lang w:val="sk-SK"/>
        </w:rPr>
        <w:t>Návrh na doplnenie dokladov do Zbierky listín</w:t>
      </w: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  <w:r>
        <w:rPr>
          <w:rFonts w:ascii="Arial" w:hAnsi="Arial" w:cs="Arial"/>
          <w:b/>
          <w:bCs/>
          <w:lang w:val="sk-SK"/>
        </w:rPr>
        <w:t xml:space="preserve">_________________________________________   </w:t>
      </w: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  <w:r>
        <w:rPr>
          <w:rFonts w:ascii="Arial" w:hAnsi="Arial" w:cs="Arial"/>
          <w:b/>
          <w:bCs/>
          <w:lang w:val="sk-SK"/>
        </w:rPr>
        <w:t xml:space="preserve">     V zmysle §40 ods.1 Obchodného zákonníka dopĺňame do Zbierky listín </w:t>
      </w:r>
      <w:proofErr w:type="spellStart"/>
      <w:r>
        <w:rPr>
          <w:rFonts w:ascii="Arial" w:hAnsi="Arial" w:cs="Arial"/>
          <w:b/>
          <w:bCs/>
          <w:lang w:val="sk-SK"/>
        </w:rPr>
        <w:t>následov</w:t>
      </w:r>
      <w:proofErr w:type="spellEnd"/>
      <w:r>
        <w:rPr>
          <w:rFonts w:ascii="Arial" w:hAnsi="Arial" w:cs="Arial"/>
          <w:b/>
          <w:bCs/>
          <w:lang w:val="sk-SK"/>
        </w:rPr>
        <w:t>-</w:t>
      </w: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  <w:proofErr w:type="spellStart"/>
      <w:r>
        <w:rPr>
          <w:rFonts w:ascii="Arial" w:hAnsi="Arial" w:cs="Arial"/>
          <w:b/>
          <w:bCs/>
          <w:lang w:val="sk-SK"/>
        </w:rPr>
        <w:t>né</w:t>
      </w:r>
      <w:proofErr w:type="spellEnd"/>
      <w:r>
        <w:rPr>
          <w:rFonts w:ascii="Arial" w:hAnsi="Arial" w:cs="Arial"/>
          <w:b/>
          <w:bCs/>
          <w:lang w:val="sk-SK"/>
        </w:rPr>
        <w:t xml:space="preserve"> doklady:</w:t>
      </w: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</w:p>
    <w:p w:rsidR="005C520D" w:rsidRDefault="009E64A8" w:rsidP="005C520D">
      <w:pPr>
        <w:ind w:right="-1368"/>
        <w:rPr>
          <w:rFonts w:ascii="Arial" w:hAnsi="Arial" w:cs="Arial"/>
          <w:b/>
          <w:bCs/>
          <w:lang w:val="sk-SK"/>
        </w:rPr>
      </w:pPr>
      <w:r>
        <w:rPr>
          <w:rFonts w:ascii="Arial" w:hAnsi="Arial" w:cs="Arial"/>
          <w:b/>
          <w:bCs/>
          <w:lang w:val="sk-SK"/>
        </w:rPr>
        <w:t>Zápisnicu z valného zhromaždenia o rozdelení straty za rok 2013</w:t>
      </w: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  <w:r>
        <w:rPr>
          <w:rFonts w:ascii="Arial" w:hAnsi="Arial" w:cs="Arial"/>
          <w:b/>
          <w:bCs/>
          <w:lang w:val="sk-SK"/>
        </w:rPr>
        <w:t xml:space="preserve">V Bardejove </w:t>
      </w:r>
      <w:r w:rsidR="009E64A8">
        <w:rPr>
          <w:rFonts w:ascii="Arial" w:hAnsi="Arial" w:cs="Arial"/>
          <w:b/>
          <w:bCs/>
          <w:lang w:val="sk-SK"/>
        </w:rPr>
        <w:t>27</w:t>
      </w:r>
      <w:r>
        <w:rPr>
          <w:rFonts w:ascii="Arial" w:hAnsi="Arial" w:cs="Arial"/>
          <w:b/>
          <w:bCs/>
          <w:lang w:val="sk-SK"/>
        </w:rPr>
        <w:t>.</w:t>
      </w:r>
      <w:r w:rsidR="009E64A8">
        <w:rPr>
          <w:rFonts w:ascii="Arial" w:hAnsi="Arial" w:cs="Arial"/>
          <w:b/>
          <w:bCs/>
          <w:lang w:val="sk-SK"/>
        </w:rPr>
        <w:t>6</w:t>
      </w:r>
      <w:r>
        <w:rPr>
          <w:rFonts w:ascii="Arial" w:hAnsi="Arial" w:cs="Arial"/>
          <w:b/>
          <w:bCs/>
          <w:lang w:val="sk-SK"/>
        </w:rPr>
        <w:t>.2014</w:t>
      </w: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  <w:r>
        <w:rPr>
          <w:rFonts w:ascii="Arial" w:hAnsi="Arial" w:cs="Arial"/>
          <w:b/>
          <w:bCs/>
          <w:lang w:val="sk-SK"/>
        </w:rPr>
        <w:t xml:space="preserve">                                                                             </w:t>
      </w:r>
      <w:r w:rsidR="009E64A8">
        <w:rPr>
          <w:rFonts w:ascii="Arial" w:hAnsi="Arial" w:cs="Arial"/>
          <w:b/>
          <w:bCs/>
          <w:lang w:val="sk-SK"/>
        </w:rPr>
        <w:t xml:space="preserve">Pavol </w:t>
      </w:r>
      <w:proofErr w:type="spellStart"/>
      <w:r w:rsidR="009E64A8">
        <w:rPr>
          <w:rFonts w:ascii="Arial" w:hAnsi="Arial" w:cs="Arial"/>
          <w:b/>
          <w:bCs/>
          <w:lang w:val="sk-SK"/>
        </w:rPr>
        <w:t>Hnath</w:t>
      </w:r>
      <w:proofErr w:type="spellEnd"/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  <w:r>
        <w:rPr>
          <w:rFonts w:ascii="Arial" w:hAnsi="Arial" w:cs="Arial"/>
          <w:b/>
          <w:bCs/>
          <w:lang w:val="sk-SK"/>
        </w:rPr>
        <w:t xml:space="preserve">                                                                             Konateľ spoločnosti</w:t>
      </w: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</w:p>
    <w:p w:rsidR="009E64A8" w:rsidRDefault="009E64A8" w:rsidP="005C520D">
      <w:pPr>
        <w:ind w:right="-1368"/>
        <w:rPr>
          <w:rFonts w:ascii="Arial" w:hAnsi="Arial" w:cs="Arial"/>
          <w:b/>
          <w:bCs/>
          <w:lang w:val="sk-SK"/>
        </w:rPr>
      </w:pPr>
    </w:p>
    <w:p w:rsidR="009E64A8" w:rsidRDefault="009E64A8" w:rsidP="005C520D">
      <w:pPr>
        <w:ind w:right="-1368"/>
        <w:rPr>
          <w:rFonts w:ascii="Arial" w:hAnsi="Arial" w:cs="Arial"/>
          <w:b/>
          <w:bCs/>
          <w:lang w:val="sk-SK"/>
        </w:rPr>
      </w:pP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</w:p>
    <w:p w:rsidR="005C520D" w:rsidRDefault="009E64A8" w:rsidP="005C520D">
      <w:pPr>
        <w:pBdr>
          <w:bottom w:val="single" w:sz="12" w:space="1" w:color="auto"/>
        </w:pBdr>
        <w:ind w:right="-1368"/>
        <w:rPr>
          <w:rFonts w:ascii="Arial" w:hAnsi="Arial" w:cs="Arial"/>
          <w:b/>
          <w:bCs/>
          <w:lang w:val="sk-SK"/>
        </w:rPr>
      </w:pPr>
      <w:r>
        <w:rPr>
          <w:rFonts w:ascii="Arial" w:hAnsi="Arial" w:cs="Arial"/>
          <w:b/>
          <w:bCs/>
          <w:lang w:val="sk-SK"/>
        </w:rPr>
        <w:t>HNATH s</w:t>
      </w:r>
      <w:r w:rsidR="005C520D">
        <w:rPr>
          <w:rFonts w:ascii="Arial" w:hAnsi="Arial" w:cs="Arial"/>
          <w:b/>
          <w:bCs/>
          <w:lang w:val="sk-SK"/>
        </w:rPr>
        <w:t>.</w:t>
      </w:r>
      <w:r>
        <w:rPr>
          <w:rFonts w:ascii="Arial" w:hAnsi="Arial" w:cs="Arial"/>
          <w:b/>
          <w:bCs/>
          <w:lang w:val="sk-SK"/>
        </w:rPr>
        <w:t>r.o.,</w:t>
      </w:r>
      <w:r w:rsidR="005C520D">
        <w:rPr>
          <w:rFonts w:ascii="Arial" w:hAnsi="Arial" w:cs="Arial"/>
          <w:b/>
          <w:bCs/>
          <w:lang w:val="sk-SK"/>
        </w:rPr>
        <w:t xml:space="preserve">  Slovenská </w:t>
      </w:r>
      <w:r>
        <w:rPr>
          <w:rFonts w:ascii="Arial" w:hAnsi="Arial" w:cs="Arial"/>
          <w:b/>
          <w:bCs/>
          <w:lang w:val="sk-SK"/>
        </w:rPr>
        <w:t>1</w:t>
      </w:r>
      <w:r w:rsidR="005C520D">
        <w:rPr>
          <w:rFonts w:ascii="Arial" w:hAnsi="Arial" w:cs="Arial"/>
          <w:b/>
          <w:bCs/>
          <w:lang w:val="sk-SK"/>
        </w:rPr>
        <w:t xml:space="preserve">   B a r d e j o v   085 01</w:t>
      </w: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  <w:r>
        <w:rPr>
          <w:rFonts w:ascii="Arial" w:hAnsi="Arial" w:cs="Arial"/>
          <w:b/>
          <w:bCs/>
          <w:lang w:val="sk-SK"/>
        </w:rPr>
        <w:t xml:space="preserve">  </w:t>
      </w: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  <w:r>
        <w:rPr>
          <w:rFonts w:ascii="Arial" w:hAnsi="Arial" w:cs="Arial"/>
          <w:b/>
          <w:bCs/>
          <w:lang w:val="sk-SK"/>
        </w:rPr>
        <w:t xml:space="preserve">                                            Z á p i s n i c a</w:t>
      </w: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  <w:r>
        <w:rPr>
          <w:rFonts w:ascii="Arial" w:hAnsi="Arial" w:cs="Arial"/>
          <w:b/>
          <w:bCs/>
          <w:lang w:val="sk-SK"/>
        </w:rPr>
        <w:t>z valného zhromaždenia a schválenia ročnej účtovnej uzávierky za rok 2013</w:t>
      </w: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  <w:r>
        <w:rPr>
          <w:rFonts w:ascii="Arial" w:hAnsi="Arial" w:cs="Arial"/>
          <w:b/>
          <w:bCs/>
          <w:lang w:val="sk-SK"/>
        </w:rPr>
        <w:t xml:space="preserve">___________________________________________________________________    </w:t>
      </w: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  <w:r>
        <w:rPr>
          <w:rFonts w:ascii="Arial" w:hAnsi="Arial" w:cs="Arial"/>
          <w:b/>
          <w:bCs/>
          <w:lang w:val="sk-SK"/>
        </w:rPr>
        <w:t xml:space="preserve">Prítomný: </w:t>
      </w:r>
      <w:r w:rsidR="009E64A8">
        <w:rPr>
          <w:rFonts w:ascii="Arial" w:hAnsi="Arial" w:cs="Arial"/>
          <w:b/>
          <w:bCs/>
          <w:lang w:val="sk-SK"/>
        </w:rPr>
        <w:t xml:space="preserve">Pavol </w:t>
      </w:r>
      <w:proofErr w:type="spellStart"/>
      <w:r w:rsidR="009E64A8">
        <w:rPr>
          <w:rFonts w:ascii="Arial" w:hAnsi="Arial" w:cs="Arial"/>
          <w:b/>
          <w:bCs/>
          <w:lang w:val="sk-SK"/>
        </w:rPr>
        <w:t>Hnath</w:t>
      </w:r>
      <w:proofErr w:type="spellEnd"/>
      <w:r>
        <w:rPr>
          <w:rFonts w:ascii="Arial" w:hAnsi="Arial" w:cs="Arial"/>
          <w:b/>
          <w:bCs/>
          <w:lang w:val="sk-SK"/>
        </w:rPr>
        <w:t xml:space="preserve">  – konateľ spoločnosti s.r.o. .</w:t>
      </w: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  <w:r>
        <w:rPr>
          <w:rFonts w:ascii="Arial" w:hAnsi="Arial" w:cs="Arial"/>
          <w:b/>
          <w:bCs/>
          <w:lang w:val="sk-SK"/>
        </w:rPr>
        <w:t xml:space="preserve">     Na schôdzi konateľ spoločnosti na základe predložených výkazov : Súvaha </w:t>
      </w: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  <w:r>
        <w:rPr>
          <w:rFonts w:ascii="Arial" w:hAnsi="Arial" w:cs="Arial"/>
          <w:b/>
          <w:bCs/>
          <w:lang w:val="sk-SK"/>
        </w:rPr>
        <w:t xml:space="preserve">a Výkaz ziskov a strát schválil uzávierku za rok 2013 a výsledok hospodárenia </w:t>
      </w: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  <w:r>
        <w:rPr>
          <w:rFonts w:ascii="Arial" w:hAnsi="Arial" w:cs="Arial"/>
          <w:b/>
          <w:bCs/>
          <w:lang w:val="sk-SK"/>
        </w:rPr>
        <w:t xml:space="preserve">stratu  </w:t>
      </w:r>
      <w:r w:rsidR="009E64A8">
        <w:rPr>
          <w:rFonts w:ascii="Arial" w:hAnsi="Arial" w:cs="Arial"/>
          <w:b/>
          <w:bCs/>
          <w:lang w:val="sk-SK"/>
        </w:rPr>
        <w:t>6974,93</w:t>
      </w:r>
      <w:r>
        <w:rPr>
          <w:rFonts w:ascii="Arial" w:hAnsi="Arial" w:cs="Arial"/>
          <w:b/>
          <w:bCs/>
          <w:lang w:val="sk-SK"/>
        </w:rPr>
        <w:t xml:space="preserve"> EUR rozhodol zaúčtovať takto:</w:t>
      </w: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  <w:r>
        <w:rPr>
          <w:rFonts w:ascii="Arial" w:hAnsi="Arial" w:cs="Arial"/>
          <w:b/>
          <w:bCs/>
          <w:lang w:val="sk-SK"/>
        </w:rPr>
        <w:t xml:space="preserve">      Sumu  </w:t>
      </w:r>
      <w:r w:rsidR="009E64A8">
        <w:rPr>
          <w:rFonts w:ascii="Arial" w:hAnsi="Arial" w:cs="Arial"/>
          <w:b/>
          <w:bCs/>
          <w:lang w:val="sk-SK"/>
        </w:rPr>
        <w:t>6974,93</w:t>
      </w:r>
      <w:r>
        <w:rPr>
          <w:rFonts w:ascii="Arial" w:hAnsi="Arial" w:cs="Arial"/>
          <w:b/>
          <w:bCs/>
          <w:lang w:val="sk-SK"/>
        </w:rPr>
        <w:t xml:space="preserve">  EUR  preúčtovať na účet nerozdelená strata minulých rokov .</w:t>
      </w: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  <w:r>
        <w:rPr>
          <w:rFonts w:ascii="Arial" w:hAnsi="Arial" w:cs="Arial"/>
          <w:b/>
          <w:bCs/>
          <w:lang w:val="sk-SK"/>
        </w:rPr>
        <w:t>V Bardejove 2</w:t>
      </w:r>
      <w:r w:rsidR="009E64A8">
        <w:rPr>
          <w:rFonts w:ascii="Arial" w:hAnsi="Arial" w:cs="Arial"/>
          <w:b/>
          <w:bCs/>
          <w:lang w:val="sk-SK"/>
        </w:rPr>
        <w:t>7</w:t>
      </w:r>
      <w:r>
        <w:rPr>
          <w:rFonts w:ascii="Arial" w:hAnsi="Arial" w:cs="Arial"/>
          <w:b/>
          <w:bCs/>
          <w:lang w:val="sk-SK"/>
        </w:rPr>
        <w:t>.6.2014</w:t>
      </w: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  <w:r>
        <w:rPr>
          <w:rFonts w:ascii="Arial" w:hAnsi="Arial" w:cs="Arial"/>
          <w:b/>
          <w:bCs/>
          <w:lang w:val="sk-SK"/>
        </w:rPr>
        <w:t xml:space="preserve">                                                                             </w:t>
      </w:r>
      <w:r w:rsidR="009E64A8">
        <w:rPr>
          <w:rFonts w:ascii="Arial" w:hAnsi="Arial" w:cs="Arial"/>
          <w:b/>
          <w:bCs/>
          <w:lang w:val="sk-SK"/>
        </w:rPr>
        <w:t>Pavol Hnath</w:t>
      </w: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  <w:r>
        <w:rPr>
          <w:rFonts w:ascii="Arial" w:hAnsi="Arial" w:cs="Arial"/>
          <w:b/>
          <w:bCs/>
          <w:lang w:val="sk-SK"/>
        </w:rPr>
        <w:t xml:space="preserve">                                                                             konateľ spoločnosti</w:t>
      </w: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</w:p>
    <w:p w:rsidR="005C520D" w:rsidRDefault="005C520D" w:rsidP="005C520D">
      <w:pPr>
        <w:ind w:right="-1368"/>
        <w:rPr>
          <w:rFonts w:ascii="Arial" w:hAnsi="Arial" w:cs="Arial"/>
          <w:b/>
          <w:bCs/>
          <w:lang w:val="sk-SK"/>
        </w:rPr>
      </w:pPr>
    </w:p>
    <w:p w:rsidR="00057483" w:rsidRPr="005C520D" w:rsidRDefault="00057483">
      <w:pPr>
        <w:rPr>
          <w:rFonts w:ascii="Arial" w:hAnsi="Arial" w:cs="Arial"/>
        </w:rPr>
      </w:pPr>
    </w:p>
    <w:sectPr w:rsidR="00057483" w:rsidRPr="005C520D" w:rsidSect="000574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5C520D"/>
    <w:rsid w:val="00010267"/>
    <w:rsid w:val="00057483"/>
    <w:rsid w:val="000C1799"/>
    <w:rsid w:val="0051731F"/>
    <w:rsid w:val="005C520D"/>
    <w:rsid w:val="009E64A8"/>
    <w:rsid w:val="00EE06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C52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 w:bidi="ar-SA"/>
    </w:rPr>
  </w:style>
  <w:style w:type="paragraph" w:styleId="Nadpis1">
    <w:name w:val="heading 1"/>
    <w:basedOn w:val="Normlny"/>
    <w:next w:val="Normlny"/>
    <w:link w:val="Nadpis1Char"/>
    <w:uiPriority w:val="9"/>
    <w:qFormat/>
    <w:rsid w:val="00010267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  <w:sz w:val="22"/>
      <w:szCs w:val="22"/>
      <w:lang w:val="en-US" w:eastAsia="en-US" w:bidi="en-US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10267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val="en-US" w:eastAsia="en-US" w:bidi="en-US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10267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val="en-US" w:eastAsia="en-US" w:bidi="en-US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10267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val="en-US" w:eastAsia="en-US" w:bidi="en-US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10267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val="en-US" w:eastAsia="en-US" w:bidi="en-US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10267"/>
    <w:pPr>
      <w:pBdr>
        <w:bottom w:val="single" w:sz="4" w:space="2" w:color="E5B8B7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  <w:sz w:val="22"/>
      <w:szCs w:val="22"/>
      <w:lang w:val="en-US" w:eastAsia="en-US" w:bidi="en-US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10267"/>
    <w:pPr>
      <w:pBdr>
        <w:bottom w:val="dotted" w:sz="4" w:space="2" w:color="D99594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  <w:sz w:val="22"/>
      <w:szCs w:val="22"/>
      <w:lang w:val="en-US" w:eastAsia="en-US" w:bidi="en-US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10267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  <w:sz w:val="22"/>
      <w:szCs w:val="22"/>
      <w:lang w:val="en-US" w:eastAsia="en-US" w:bidi="en-US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10267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  <w:lang w:val="en-US" w:eastAsia="en-US" w:bidi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10267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10267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10267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10267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10267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10267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10267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10267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10267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010267"/>
    <w:pPr>
      <w:spacing w:after="200"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  <w:lang w:val="en-US" w:eastAsia="en-US" w:bidi="en-US"/>
    </w:rPr>
  </w:style>
  <w:style w:type="paragraph" w:styleId="Nzov">
    <w:name w:val="Title"/>
    <w:basedOn w:val="Normlny"/>
    <w:next w:val="Normlny"/>
    <w:link w:val="NzovChar"/>
    <w:uiPriority w:val="10"/>
    <w:qFormat/>
    <w:rsid w:val="00010267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lang w:val="en-US" w:eastAsia="en-US" w:bidi="en-US"/>
    </w:rPr>
  </w:style>
  <w:style w:type="character" w:customStyle="1" w:styleId="NzovChar">
    <w:name w:val="Názov Char"/>
    <w:basedOn w:val="Predvolenpsmoodseku"/>
    <w:link w:val="Nzov"/>
    <w:uiPriority w:val="10"/>
    <w:rsid w:val="00010267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10267"/>
    <w:pPr>
      <w:pBdr>
        <w:bottom w:val="dotted" w:sz="8" w:space="10" w:color="C0504D" w:themeColor="accent2"/>
      </w:pBdr>
      <w:spacing w:before="200" w:after="900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lang w:val="en-US" w:eastAsia="en-US" w:bidi="en-US"/>
    </w:rPr>
  </w:style>
  <w:style w:type="character" w:customStyle="1" w:styleId="PodtitulChar">
    <w:name w:val="Podtitul Char"/>
    <w:basedOn w:val="Predvolenpsmoodseku"/>
    <w:link w:val="Podtitul"/>
    <w:uiPriority w:val="11"/>
    <w:rsid w:val="00010267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Siln">
    <w:name w:val="Strong"/>
    <w:uiPriority w:val="22"/>
    <w:qFormat/>
    <w:rsid w:val="00010267"/>
    <w:rPr>
      <w:b/>
      <w:bCs/>
      <w:spacing w:val="0"/>
    </w:rPr>
  </w:style>
  <w:style w:type="character" w:styleId="Zvraznenie">
    <w:name w:val="Emphasis"/>
    <w:uiPriority w:val="20"/>
    <w:qFormat/>
    <w:rsid w:val="00010267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Bezriadkovania">
    <w:name w:val="No Spacing"/>
    <w:basedOn w:val="Normlny"/>
    <w:uiPriority w:val="1"/>
    <w:qFormat/>
    <w:rsid w:val="00010267"/>
    <w:rPr>
      <w:rFonts w:asciiTheme="minorHAnsi" w:eastAsiaTheme="minorHAnsi" w:hAnsiTheme="minorHAnsi" w:cstheme="minorBidi"/>
      <w:i/>
      <w:iCs/>
      <w:sz w:val="20"/>
      <w:szCs w:val="20"/>
      <w:lang w:val="en-US" w:eastAsia="en-US" w:bidi="en-US"/>
    </w:rPr>
  </w:style>
  <w:style w:type="paragraph" w:styleId="Odsekzoznamu">
    <w:name w:val="List Paragraph"/>
    <w:basedOn w:val="Normlny"/>
    <w:uiPriority w:val="34"/>
    <w:qFormat/>
    <w:rsid w:val="00010267"/>
    <w:pPr>
      <w:spacing w:after="200"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  <w:lang w:val="en-US" w:eastAsia="en-US" w:bidi="en-US"/>
    </w:rPr>
  </w:style>
  <w:style w:type="paragraph" w:styleId="Citcia">
    <w:name w:val="Quote"/>
    <w:basedOn w:val="Normlny"/>
    <w:next w:val="Normlny"/>
    <w:link w:val="CitciaChar"/>
    <w:uiPriority w:val="29"/>
    <w:qFormat/>
    <w:rsid w:val="00010267"/>
    <w:pPr>
      <w:spacing w:after="200"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  <w:lang w:val="en-US" w:eastAsia="en-US" w:bidi="en-US"/>
    </w:rPr>
  </w:style>
  <w:style w:type="character" w:customStyle="1" w:styleId="CitciaChar">
    <w:name w:val="Citácia Char"/>
    <w:basedOn w:val="Predvolenpsmoodseku"/>
    <w:link w:val="Citcia"/>
    <w:uiPriority w:val="29"/>
    <w:rsid w:val="00010267"/>
    <w:rPr>
      <w:color w:val="943634" w:themeColor="accent2" w:themeShade="BF"/>
      <w:sz w:val="20"/>
      <w:szCs w:val="20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10267"/>
    <w:pPr>
      <w:pBdr>
        <w:top w:val="dotted" w:sz="8" w:space="10" w:color="C0504D" w:themeColor="accent2"/>
        <w:bottom w:val="dotted" w:sz="8" w:space="10" w:color="C0504D" w:themeColor="accent2"/>
      </w:pBdr>
      <w:spacing w:after="200"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  <w:lang w:val="en-US" w:eastAsia="en-US" w:bidi="en-US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10267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Jemnzvraznenie">
    <w:name w:val="Subtle Emphasis"/>
    <w:uiPriority w:val="19"/>
    <w:qFormat/>
    <w:rsid w:val="00010267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Intenzvnezvraznenie">
    <w:name w:val="Intense Emphasis"/>
    <w:uiPriority w:val="21"/>
    <w:qFormat/>
    <w:rsid w:val="00010267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Jemnodkaz">
    <w:name w:val="Subtle Reference"/>
    <w:uiPriority w:val="31"/>
    <w:qFormat/>
    <w:rsid w:val="00010267"/>
    <w:rPr>
      <w:i/>
      <w:iCs/>
      <w:smallCaps/>
      <w:color w:val="C0504D" w:themeColor="accent2"/>
      <w:u w:color="C0504D" w:themeColor="accent2"/>
    </w:rPr>
  </w:style>
  <w:style w:type="character" w:styleId="Intenzvnyodkaz">
    <w:name w:val="Intense Reference"/>
    <w:uiPriority w:val="32"/>
    <w:qFormat/>
    <w:rsid w:val="00010267"/>
    <w:rPr>
      <w:b/>
      <w:bCs/>
      <w:i/>
      <w:iCs/>
      <w:smallCaps/>
      <w:color w:val="C0504D" w:themeColor="accent2"/>
      <w:u w:color="C0504D" w:themeColor="accent2"/>
    </w:rPr>
  </w:style>
  <w:style w:type="character" w:styleId="Nzovknihy">
    <w:name w:val="Book Title"/>
    <w:uiPriority w:val="33"/>
    <w:qFormat/>
    <w:rsid w:val="00010267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010267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267</Words>
  <Characters>1526</Characters>
  <Application>Microsoft Office Word</Application>
  <DocSecurity>0</DocSecurity>
  <Lines>12</Lines>
  <Paragraphs>3</Paragraphs>
  <ScaleCrop>false</ScaleCrop>
  <Company/>
  <LinksUpToDate>false</LinksUpToDate>
  <CharactersWithSpaces>1790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Ja</cp:lastModifiedBy>
  <cp:revision>2</cp:revision>
  <dcterms:created xsi:type="dcterms:W3CDTF">2014-06-29T13:39:00Z</dcterms:created>
  <dcterms:modified xsi:type="dcterms:W3CDTF">2014-06-29T13:39:00Z</dcterms:modified>
</cp:coreProperties>
</file>