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A3F" w:rsidRDefault="00B00A3F" w:rsidP="00B00A3F">
      <w:bookmarkStart w:id="0" w:name="_GoBack"/>
    </w:p>
    <w:bookmarkEnd w:id="0"/>
    <w:p w:rsidR="00B00A3F" w:rsidRDefault="00B00A3F" w:rsidP="00B00A3F">
      <w:pPr>
        <w:pStyle w:val="Bezriadkovania"/>
      </w:pPr>
      <w:proofErr w:type="spellStart"/>
      <w:r>
        <w:rPr>
          <w:sz w:val="28"/>
        </w:rPr>
        <w:t>TZB-</w:t>
      </w:r>
      <w:r>
        <w:rPr>
          <w:bCs w:val="0"/>
        </w:rPr>
        <w:t>Technické</w:t>
      </w:r>
      <w:proofErr w:type="spellEnd"/>
      <w:r>
        <w:rPr>
          <w:bCs w:val="0"/>
        </w:rPr>
        <w:t xml:space="preserve"> zariadenie budov</w:t>
      </w:r>
      <w:r w:rsidR="009527A3">
        <w:rPr>
          <w:bCs w:val="0"/>
        </w:rPr>
        <w:t xml:space="preserve"> </w:t>
      </w:r>
      <w:r>
        <w:rPr>
          <w:bCs w:val="0"/>
        </w:rPr>
        <w:t>s.r.o</w:t>
      </w:r>
      <w:r>
        <w:rPr>
          <w:sz w:val="28"/>
        </w:rPr>
        <w:t>.</w:t>
      </w:r>
      <w:r>
        <w:rPr>
          <w:bCs w:val="0"/>
          <w:sz w:val="18"/>
        </w:rPr>
        <w:t>,</w:t>
      </w:r>
      <w:r w:rsidR="009527A3">
        <w:rPr>
          <w:bCs w:val="0"/>
          <w:sz w:val="18"/>
        </w:rPr>
        <w:t xml:space="preserve"> </w:t>
      </w:r>
      <w:proofErr w:type="spellStart"/>
      <w:r>
        <w:rPr>
          <w:bCs w:val="0"/>
        </w:rPr>
        <w:t>Skoroceľova</w:t>
      </w:r>
      <w:proofErr w:type="spellEnd"/>
      <w:r>
        <w:rPr>
          <w:bCs w:val="0"/>
        </w:rPr>
        <w:t xml:space="preserve"> 7, 821 07 Bratislava 214</w:t>
      </w:r>
    </w:p>
    <w:p w:rsidR="00B00A3F" w:rsidRDefault="00B00A3F" w:rsidP="00B00A3F">
      <w:pPr>
        <w:pStyle w:val="Bezriadkovania"/>
        <w:rPr>
          <w:bCs w:val="0"/>
        </w:rPr>
      </w:pPr>
      <w:r>
        <w:rPr>
          <w:bCs w:val="0"/>
        </w:rPr>
        <w:t>Tel.:02/40202070, fax.: 02/40202077, mobil: 0903804834</w:t>
      </w:r>
    </w:p>
    <w:p w:rsidR="00B00A3F" w:rsidRDefault="00B00A3F" w:rsidP="00B00A3F">
      <w:pPr>
        <w:pStyle w:val="Bezriadkovania"/>
        <w:rPr>
          <w:bCs w:val="0"/>
          <w:u w:val="single"/>
        </w:rPr>
      </w:pPr>
      <w:r>
        <w:rPr>
          <w:bCs w:val="0"/>
          <w:u w:val="single"/>
        </w:rPr>
        <w:t xml:space="preserve">E-mail: </w:t>
      </w:r>
      <w:proofErr w:type="spellStart"/>
      <w:r>
        <w:rPr>
          <w:bCs w:val="0"/>
          <w:u w:val="single"/>
        </w:rPr>
        <w:t>kubicekova</w:t>
      </w:r>
      <w:proofErr w:type="spellEnd"/>
      <w:r>
        <w:rPr>
          <w:bCs w:val="0"/>
          <w:u w:val="single"/>
        </w:rPr>
        <w:t xml:space="preserve"> @ </w:t>
      </w:r>
      <w:proofErr w:type="spellStart"/>
      <w:r>
        <w:rPr>
          <w:bCs w:val="0"/>
          <w:u w:val="single"/>
        </w:rPr>
        <w:t>SKDP.sk</w:t>
      </w:r>
      <w:proofErr w:type="spellEnd"/>
    </w:p>
    <w:p w:rsidR="00B00A3F" w:rsidRDefault="00B00A3F" w:rsidP="00B00A3F">
      <w:pPr>
        <w:pStyle w:val="Bezriadkovania"/>
        <w:rPr>
          <w:bCs w:val="0"/>
        </w:rPr>
      </w:pPr>
      <w:r>
        <w:t xml:space="preserve">OR: Okresný súd Bratislava </w:t>
      </w:r>
      <w:proofErr w:type="spellStart"/>
      <w:r>
        <w:t>I.,vložka</w:t>
      </w:r>
      <w:proofErr w:type="spellEnd"/>
      <w:r w:rsidR="009527A3">
        <w:t xml:space="preserve"> </w:t>
      </w:r>
      <w:proofErr w:type="spellStart"/>
      <w:r>
        <w:t>s.r.o</w:t>
      </w:r>
      <w:proofErr w:type="spellEnd"/>
      <w:r>
        <w:t>,</w:t>
      </w:r>
      <w:r w:rsidR="009527A3">
        <w:t xml:space="preserve"> </w:t>
      </w:r>
      <w:r>
        <w:t>číslo: 630/B</w:t>
      </w:r>
    </w:p>
    <w:p w:rsidR="00B00A3F" w:rsidRDefault="00B00A3F" w:rsidP="00B00A3F"/>
    <w:p w:rsidR="00F00134" w:rsidRPr="00F00134" w:rsidRDefault="00F00134" w:rsidP="00F00134">
      <w:pPr>
        <w:rPr>
          <w:b/>
          <w:bCs w:val="0"/>
          <w:sz w:val="16"/>
          <w:szCs w:val="16"/>
          <w:u w:val="single"/>
        </w:rPr>
      </w:pPr>
    </w:p>
    <w:p w:rsidR="00511DB1" w:rsidRPr="00F00134" w:rsidRDefault="00511DB1" w:rsidP="00511DB1">
      <w:pPr>
        <w:spacing w:after="0"/>
        <w:rPr>
          <w:b/>
        </w:rPr>
      </w:pPr>
      <w:r w:rsidRPr="00F00134">
        <w:rPr>
          <w:b/>
        </w:rPr>
        <w:t xml:space="preserve">Daňový úrad </w:t>
      </w:r>
      <w:r w:rsidR="00D8514C" w:rsidRPr="00F00134">
        <w:rPr>
          <w:b/>
        </w:rPr>
        <w:t>Bratislava</w:t>
      </w:r>
    </w:p>
    <w:p w:rsidR="00511DB1" w:rsidRDefault="00D8514C" w:rsidP="00511DB1">
      <w:pPr>
        <w:spacing w:after="0"/>
      </w:pPr>
      <w:proofErr w:type="spellStart"/>
      <w:r>
        <w:t>Ševčenkova</w:t>
      </w:r>
      <w:proofErr w:type="spellEnd"/>
      <w:r>
        <w:t xml:space="preserve"> 32</w:t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</w:p>
    <w:p w:rsidR="00511DB1" w:rsidRDefault="00D8514C" w:rsidP="00511DB1">
      <w:pPr>
        <w:spacing w:after="0"/>
      </w:pPr>
      <w:r>
        <w:t>Bratislava 850 00</w:t>
      </w:r>
    </w:p>
    <w:p w:rsidR="00511DB1" w:rsidRDefault="00511DB1" w:rsidP="00511DB1">
      <w:pPr>
        <w:spacing w:after="0"/>
      </w:pPr>
    </w:p>
    <w:p w:rsidR="00511DB1" w:rsidRPr="00F00134" w:rsidRDefault="00D8514C" w:rsidP="00511DB1">
      <w:pPr>
        <w:spacing w:after="0"/>
        <w:rPr>
          <w:sz w:val="16"/>
          <w:szCs w:val="16"/>
        </w:rPr>
      </w:pPr>
      <w:r w:rsidRPr="00F00134">
        <w:rPr>
          <w:sz w:val="16"/>
          <w:szCs w:val="16"/>
        </w:rPr>
        <w:t xml:space="preserve">Bratislava, dňa </w:t>
      </w:r>
      <w:r w:rsidR="00F123A8">
        <w:rPr>
          <w:sz w:val="16"/>
          <w:szCs w:val="16"/>
        </w:rPr>
        <w:t>29</w:t>
      </w:r>
      <w:r w:rsidR="00F00134" w:rsidRPr="00F00134">
        <w:rPr>
          <w:sz w:val="16"/>
          <w:szCs w:val="16"/>
        </w:rPr>
        <w:t>.6.2014</w:t>
      </w: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 w:rsidRPr="00511DB1">
        <w:rPr>
          <w:b/>
          <w:u w:val="single"/>
        </w:rPr>
        <w:t xml:space="preserve">Vec: Oznámenie o schválení účtovnej závierky za rok 2013  </w:t>
      </w: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>
        <w:t xml:space="preserve">     V zmysle § 23</w:t>
      </w:r>
      <w:r w:rsidR="006501FA">
        <w:t>a ods. 4</w:t>
      </w:r>
      <w:r w:rsidR="00D8514C">
        <w:t xml:space="preserve"> zákona o účtovníctve č. 431/2002 </w:t>
      </w:r>
      <w:proofErr w:type="spellStart"/>
      <w:r w:rsidR="00D8514C">
        <w:t>Z.z</w:t>
      </w:r>
      <w:proofErr w:type="spellEnd"/>
      <w:r w:rsidR="00D8514C">
        <w:t>. o účtovníctve</w:t>
      </w:r>
      <w:r w:rsidR="006501FA">
        <w:t xml:space="preserve">, ktorý nám ukladá povinnosť oznámiť dátum schválenia účtovnej závierky si Vám dovoľujeme oznámiť, že </w:t>
      </w:r>
      <w:r>
        <w:t xml:space="preserve">Valné zhromaždenie spoločnosti </w:t>
      </w:r>
      <w:proofErr w:type="spellStart"/>
      <w:r w:rsidR="00B00A3F">
        <w:rPr>
          <w:sz w:val="28"/>
        </w:rPr>
        <w:t>TZB-</w:t>
      </w:r>
      <w:r w:rsidR="00B00A3F">
        <w:rPr>
          <w:bCs w:val="0"/>
        </w:rPr>
        <w:t>Technické</w:t>
      </w:r>
      <w:proofErr w:type="spellEnd"/>
      <w:r w:rsidR="00B00A3F">
        <w:rPr>
          <w:bCs w:val="0"/>
        </w:rPr>
        <w:t xml:space="preserve"> zariadenie budov</w:t>
      </w:r>
      <w:r w:rsidR="00E17AFF">
        <w:rPr>
          <w:bCs w:val="0"/>
        </w:rPr>
        <w:t xml:space="preserve"> </w:t>
      </w:r>
      <w:r w:rsidR="00B00A3F">
        <w:rPr>
          <w:bCs w:val="0"/>
        </w:rPr>
        <w:t>s.r.o</w:t>
      </w:r>
      <w:r w:rsidR="00B00A3F">
        <w:rPr>
          <w:sz w:val="28"/>
        </w:rPr>
        <w:t>.</w:t>
      </w:r>
      <w:r w:rsidR="00B00A3F">
        <w:rPr>
          <w:bCs w:val="0"/>
          <w:sz w:val="18"/>
        </w:rPr>
        <w:t>,</w:t>
      </w:r>
      <w:r w:rsidR="006501FA">
        <w:t xml:space="preserve"> ktoré sa konalo dňa</w:t>
      </w:r>
      <w:r w:rsidR="00F00134">
        <w:t xml:space="preserve"> 29.06.2014</w:t>
      </w:r>
      <w:r w:rsidR="00E17AFF">
        <w:t>,</w:t>
      </w:r>
      <w:r>
        <w:t xml:space="preserve"> schválilo </w:t>
      </w:r>
      <w:r w:rsidR="006501FA">
        <w:t xml:space="preserve">predloženú </w:t>
      </w:r>
      <w:r>
        <w:t>účtovnú závierku za rok 2013.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B00A3F" w:rsidRDefault="00F00134" w:rsidP="00511DB1">
      <w:pPr>
        <w:spacing w:after="0"/>
      </w:pPr>
      <w:r>
        <w:t>Ing.</w:t>
      </w:r>
      <w:r w:rsidR="00E17AFF">
        <w:t xml:space="preserve"> </w:t>
      </w:r>
      <w:r w:rsidR="00B00A3F">
        <w:t>Peter</w:t>
      </w:r>
      <w:r w:rsidR="007D74BE">
        <w:t xml:space="preserve"> </w:t>
      </w:r>
      <w:proofErr w:type="spellStart"/>
      <w:r w:rsidR="00B00A3F">
        <w:t>Kubiček</w:t>
      </w:r>
      <w:proofErr w:type="spellEnd"/>
    </w:p>
    <w:p w:rsidR="006501FA" w:rsidRDefault="001166CF" w:rsidP="00511DB1">
      <w:pPr>
        <w:spacing w:after="0"/>
      </w:pPr>
      <w:r>
        <w:t>konateľ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sectPr w:rsidR="006501FA" w:rsidSect="00DF4D68">
      <w:pgSz w:w="11906" w:h="16838" w:code="9"/>
      <w:pgMar w:top="1418" w:right="1134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511DB1"/>
    <w:rsid w:val="001166CF"/>
    <w:rsid w:val="0021332C"/>
    <w:rsid w:val="00511DB1"/>
    <w:rsid w:val="00536FD2"/>
    <w:rsid w:val="005E5D5E"/>
    <w:rsid w:val="0060730C"/>
    <w:rsid w:val="006501FA"/>
    <w:rsid w:val="00696750"/>
    <w:rsid w:val="00717B6A"/>
    <w:rsid w:val="00792D61"/>
    <w:rsid w:val="007D74BE"/>
    <w:rsid w:val="008850EE"/>
    <w:rsid w:val="008A0005"/>
    <w:rsid w:val="008D5F4E"/>
    <w:rsid w:val="009527A3"/>
    <w:rsid w:val="00B00A3F"/>
    <w:rsid w:val="00B04103"/>
    <w:rsid w:val="00B57FA0"/>
    <w:rsid w:val="00CA086F"/>
    <w:rsid w:val="00D8514C"/>
    <w:rsid w:val="00DF4D68"/>
    <w:rsid w:val="00E17AFF"/>
    <w:rsid w:val="00E55D60"/>
    <w:rsid w:val="00F00134"/>
    <w:rsid w:val="00F123A8"/>
    <w:rsid w:val="00F210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Cs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61"/>
  </w:style>
  <w:style w:type="paragraph" w:styleId="Nadpis1">
    <w:name w:val="heading 1"/>
    <w:basedOn w:val="Normlny"/>
    <w:next w:val="Normlny"/>
    <w:link w:val="Nadpis1Char"/>
    <w:qFormat/>
    <w:rsid w:val="00F00134"/>
    <w:pPr>
      <w:keepNext/>
      <w:spacing w:after="0" w:line="240" w:lineRule="auto"/>
      <w:outlineLvl w:val="0"/>
    </w:pPr>
    <w:rPr>
      <w:rFonts w:eastAsia="Times New Roman"/>
      <w:bCs w:val="0"/>
      <w:i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DF4D68"/>
  </w:style>
  <w:style w:type="character" w:customStyle="1" w:styleId="ra">
    <w:name w:val="ra"/>
    <w:basedOn w:val="Predvolenpsmoodseku"/>
    <w:rsid w:val="00511DB1"/>
  </w:style>
  <w:style w:type="character" w:customStyle="1" w:styleId="apple-style-span">
    <w:name w:val="apple-style-span"/>
    <w:basedOn w:val="Predvolenpsmoodseku"/>
    <w:rsid w:val="00D8514C"/>
  </w:style>
  <w:style w:type="character" w:customStyle="1" w:styleId="tl">
    <w:name w:val="tl"/>
    <w:basedOn w:val="Predvolenpsmoodseku"/>
    <w:rsid w:val="00D8514C"/>
  </w:style>
  <w:style w:type="character" w:customStyle="1" w:styleId="Nadpis1Char">
    <w:name w:val="Nadpis 1 Char"/>
    <w:basedOn w:val="Predvolenpsmoodseku"/>
    <w:link w:val="Nadpis1"/>
    <w:rsid w:val="00F00134"/>
    <w:rPr>
      <w:rFonts w:eastAsia="Times New Roman"/>
      <w:bCs w:val="0"/>
      <w:i/>
      <w:iCs/>
      <w:kern w:val="0"/>
      <w:lang w:eastAsia="sk-SK"/>
    </w:rPr>
  </w:style>
  <w:style w:type="character" w:styleId="Hypertextovprepojenie">
    <w:name w:val="Hyperlink"/>
    <w:basedOn w:val="Predvolenpsmoodseku"/>
    <w:semiHidden/>
    <w:unhideWhenUsed/>
    <w:rsid w:val="00F0013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00134"/>
    <w:pPr>
      <w:ind w:left="720"/>
      <w:contextualSpacing/>
    </w:pPr>
  </w:style>
  <w:style w:type="paragraph" w:styleId="Bezriadkovania">
    <w:name w:val="No Spacing"/>
    <w:uiPriority w:val="1"/>
    <w:qFormat/>
    <w:rsid w:val="00F0013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bCs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61"/>
  </w:style>
  <w:style w:type="paragraph" w:styleId="Nadpis1">
    <w:name w:val="heading 1"/>
    <w:basedOn w:val="Normlny"/>
    <w:next w:val="Normlny"/>
    <w:link w:val="Nadpis1Char"/>
    <w:qFormat/>
    <w:rsid w:val="00F00134"/>
    <w:pPr>
      <w:keepNext/>
      <w:spacing w:after="0" w:line="240" w:lineRule="auto"/>
      <w:outlineLvl w:val="0"/>
    </w:pPr>
    <w:rPr>
      <w:rFonts w:eastAsia="Times New Roman"/>
      <w:bCs w:val="0"/>
      <w:i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DF4D68"/>
  </w:style>
  <w:style w:type="character" w:customStyle="1" w:styleId="ra">
    <w:name w:val="ra"/>
    <w:basedOn w:val="Predvolenpsmoodseku"/>
    <w:rsid w:val="00511DB1"/>
  </w:style>
  <w:style w:type="character" w:customStyle="1" w:styleId="apple-style-span">
    <w:name w:val="apple-style-span"/>
    <w:basedOn w:val="Predvolenpsmoodseku"/>
    <w:rsid w:val="00D8514C"/>
  </w:style>
  <w:style w:type="character" w:customStyle="1" w:styleId="tl">
    <w:name w:val="tl"/>
    <w:basedOn w:val="Predvolenpsmoodseku"/>
    <w:rsid w:val="00D8514C"/>
  </w:style>
  <w:style w:type="character" w:customStyle="1" w:styleId="Nadpis1Char">
    <w:name w:val="Nadpis 1 Char"/>
    <w:basedOn w:val="Predvolenpsmoodseku"/>
    <w:link w:val="Nadpis1"/>
    <w:rsid w:val="00F00134"/>
    <w:rPr>
      <w:rFonts w:eastAsia="Times New Roman"/>
      <w:bCs w:val="0"/>
      <w:i/>
      <w:iCs/>
      <w:kern w:val="0"/>
      <w:lang w:eastAsia="sk-SK"/>
    </w:rPr>
  </w:style>
  <w:style w:type="character" w:styleId="Hypertextovprepojenie">
    <w:name w:val="Hyperlink"/>
    <w:basedOn w:val="Predvolenpsmoodseku"/>
    <w:semiHidden/>
    <w:unhideWhenUsed/>
    <w:rsid w:val="00F0013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00134"/>
    <w:pPr>
      <w:ind w:left="720"/>
      <w:contextualSpacing/>
    </w:pPr>
  </w:style>
  <w:style w:type="paragraph" w:styleId="Bezriadkovania">
    <w:name w:val="No Spacing"/>
    <w:uiPriority w:val="1"/>
    <w:qFormat/>
    <w:rsid w:val="00F0013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6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Branislav Chochol</dc:creator>
  <cp:lastModifiedBy>Mária Chocholová</cp:lastModifiedBy>
  <cp:revision>7</cp:revision>
  <cp:lastPrinted>2014-06-29T17:06:00Z</cp:lastPrinted>
  <dcterms:created xsi:type="dcterms:W3CDTF">2014-06-29T13:20:00Z</dcterms:created>
  <dcterms:modified xsi:type="dcterms:W3CDTF">2014-06-29T17:06:00Z</dcterms:modified>
</cp:coreProperties>
</file>