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93B" w:rsidRDefault="0074593B" w:rsidP="0074593B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74593B" w:rsidRDefault="0074593B" w:rsidP="0074593B">
      <w:pPr>
        <w:jc w:val="center"/>
        <w:rPr>
          <w:b/>
          <w:sz w:val="28"/>
          <w:szCs w:val="28"/>
        </w:rPr>
      </w:pPr>
    </w:p>
    <w:p w:rsidR="0074593B" w:rsidRDefault="0074593B" w:rsidP="0074593B">
      <w:pPr>
        <w:jc w:val="center"/>
        <w:rPr>
          <w:b/>
          <w:sz w:val="28"/>
          <w:szCs w:val="28"/>
        </w:rPr>
      </w:pPr>
    </w:p>
    <w:p w:rsidR="0074593B" w:rsidRPr="00615121" w:rsidRDefault="0074593B" w:rsidP="0074593B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Grey´s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MUDr. Martin Sivák 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 schválenú.</w:t>
      </w: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770DE8">
        <w:rPr>
          <w:sz w:val="28"/>
          <w:szCs w:val="28"/>
        </w:rPr>
        <w:t> Prešove</w:t>
      </w:r>
      <w:r>
        <w:rPr>
          <w:sz w:val="28"/>
          <w:szCs w:val="28"/>
        </w:rPr>
        <w:t>, dňa 29.06.2014</w:t>
      </w:r>
      <w:bookmarkStart w:id="0" w:name="_GoBack"/>
      <w:bookmarkEnd w:id="0"/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Default="0074593B" w:rsidP="0074593B">
      <w:pPr>
        <w:rPr>
          <w:sz w:val="28"/>
          <w:szCs w:val="28"/>
        </w:rPr>
      </w:pPr>
    </w:p>
    <w:p w:rsidR="0074593B" w:rsidRPr="00113D27" w:rsidRDefault="0074593B" w:rsidP="0074593B">
      <w:pPr>
        <w:pStyle w:val="Bezriadkovania"/>
        <w:jc w:val="right"/>
      </w:pPr>
      <w:r>
        <w:rPr>
          <w:sz w:val="28"/>
          <w:szCs w:val="28"/>
        </w:rPr>
        <w:t>MUDr. Martin Sivák</w:t>
      </w:r>
    </w:p>
    <w:p w:rsidR="0074593B" w:rsidRPr="0074593B" w:rsidRDefault="0074593B" w:rsidP="0074593B">
      <w:pPr>
        <w:pStyle w:val="Bezriadkovania"/>
        <w:jc w:val="right"/>
        <w:rPr>
          <w:sz w:val="26"/>
          <w:szCs w:val="26"/>
        </w:rPr>
      </w:pPr>
      <w:r w:rsidRPr="0074593B">
        <w:rPr>
          <w:sz w:val="26"/>
          <w:szCs w:val="26"/>
        </w:rPr>
        <w:t xml:space="preserve">konateľ  </w:t>
      </w:r>
      <w:r>
        <w:rPr>
          <w:sz w:val="26"/>
          <w:szCs w:val="26"/>
        </w:rPr>
        <w:t xml:space="preserve"> </w:t>
      </w:r>
      <w:r w:rsidRPr="0074593B">
        <w:rPr>
          <w:sz w:val="26"/>
          <w:szCs w:val="26"/>
        </w:rPr>
        <w:t xml:space="preserve"> spoločnosti</w:t>
      </w:r>
    </w:p>
    <w:p w:rsidR="0074593B" w:rsidRDefault="0074593B" w:rsidP="0074593B"/>
    <w:p w:rsidR="0074593B" w:rsidRDefault="0074593B" w:rsidP="0074593B"/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3B"/>
    <w:rsid w:val="000B6DC4"/>
    <w:rsid w:val="0074593B"/>
    <w:rsid w:val="007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F5DCD-15D4-4057-98AE-EF94CFA7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93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4593B"/>
  </w:style>
  <w:style w:type="paragraph" w:styleId="Bezriadkovania">
    <w:name w:val="No Spacing"/>
    <w:uiPriority w:val="1"/>
    <w:qFormat/>
    <w:rsid w:val="007459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2014-06-29T14:22:00Z</dcterms:created>
  <dcterms:modified xsi:type="dcterms:W3CDTF">2014-06-29T14:45:00Z</dcterms:modified>
</cp:coreProperties>
</file>