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9629C" w:rsidRDefault="000E0FA5" w:rsidP="00B23F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49629C">
              <w:rPr>
                <w:rFonts w:ascii="Arial" w:hAnsi="Arial" w:cs="Arial"/>
                <w:b/>
                <w:sz w:val="22"/>
                <w:szCs w:val="22"/>
              </w:rPr>
              <w:t> </w:t>
            </w:r>
            <w:r w:rsidR="0049629C">
              <w:rPr>
                <w:rFonts w:ascii="Arial" w:hAnsi="Arial" w:cs="Arial"/>
                <w:b/>
                <w:sz w:val="22"/>
                <w:szCs w:val="22"/>
              </w:rPr>
              <w:t>KI – MI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49629C" w:rsidRDefault="0049629C" w:rsidP="00B23F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Mládeže 332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49629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17.07.1997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49629C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17.07.1997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93379F" w:rsidRDefault="006F5A49" w:rsidP="0049629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49629C">
        <w:rPr>
          <w:rFonts w:ascii="Arial" w:hAnsi="Arial" w:cs="Arial"/>
          <w:sz w:val="22"/>
          <w:szCs w:val="22"/>
        </w:rPr>
        <w:t xml:space="preserve"> </w:t>
      </w:r>
      <w:r w:rsidR="0049629C" w:rsidRPr="0049629C">
        <w:rPr>
          <w:rStyle w:val="ra"/>
          <w:i/>
        </w:rPr>
        <w:t>veľkoobchodná a maloobchodná činnosť okrem koncesovaných živností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49629C">
        <w:rPr>
          <w:rFonts w:ascii="Arial" w:hAnsi="Arial" w:cs="Arial"/>
          <w:sz w:val="22"/>
          <w:szCs w:val="22"/>
        </w:rPr>
        <w:t xml:space="preserve">  0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  <w:r w:rsidR="0049629C">
        <w:rPr>
          <w:rFonts w:ascii="Arial" w:hAnsi="Arial" w:cs="Arial"/>
          <w:sz w:val="22"/>
          <w:szCs w:val="22"/>
        </w:rPr>
        <w:t xml:space="preserve"> </w:t>
      </w:r>
      <w:r w:rsidR="0049629C" w:rsidRPr="0049629C">
        <w:rPr>
          <w:rFonts w:ascii="Arial" w:hAnsi="Arial" w:cs="Arial"/>
          <w:b/>
          <w:i/>
          <w:sz w:val="22"/>
          <w:szCs w:val="22"/>
        </w:rPr>
        <w:t>ÚJ nie je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F5A49" w:rsidRPr="0093379F" w:rsidRDefault="006F5A49" w:rsidP="0049629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49629C">
        <w:rPr>
          <w:rFonts w:ascii="Arial" w:hAnsi="Arial" w:cs="Arial"/>
          <w:sz w:val="22"/>
          <w:szCs w:val="22"/>
        </w:rPr>
        <w:t xml:space="preserve"> </w:t>
      </w:r>
      <w:r w:rsidR="0049629C" w:rsidRPr="0049629C">
        <w:rPr>
          <w:rFonts w:ascii="Arial" w:hAnsi="Arial" w:cs="Arial"/>
          <w:b/>
          <w:i/>
          <w:sz w:val="22"/>
          <w:szCs w:val="22"/>
        </w:rPr>
        <w:t xml:space="preserve">Riadna účtovná závierka podľa § 17 ods. 6 zákona NR SR č. 431/2002 </w:t>
      </w:r>
      <w:proofErr w:type="spellStart"/>
      <w:r w:rsidR="0049629C" w:rsidRPr="0049629C">
        <w:rPr>
          <w:rFonts w:ascii="Arial" w:hAnsi="Arial" w:cs="Arial"/>
          <w:b/>
          <w:i/>
          <w:sz w:val="22"/>
          <w:szCs w:val="22"/>
        </w:rPr>
        <w:t>Z.z</w:t>
      </w:r>
      <w:proofErr w:type="spellEnd"/>
      <w:r w:rsidR="0049629C" w:rsidRPr="0049629C">
        <w:rPr>
          <w:rFonts w:ascii="Arial" w:hAnsi="Arial" w:cs="Arial"/>
          <w:b/>
          <w:i/>
          <w:sz w:val="22"/>
          <w:szCs w:val="22"/>
        </w:rPr>
        <w:t>. o účtovníctve za účtovné obdobie od 1.1.2013 – 31.12.2013</w:t>
      </w:r>
      <w:r w:rsidR="0049629C" w:rsidRPr="0049629C">
        <w:rPr>
          <w:b/>
          <w:i/>
          <w:sz w:val="14"/>
          <w:szCs w:val="14"/>
        </w:rPr>
        <w:t>.</w:t>
      </w:r>
      <w:r w:rsidR="0049629C">
        <w:rPr>
          <w:sz w:val="14"/>
          <w:szCs w:val="14"/>
        </w:rPr>
        <w:t xml:space="preserve"> 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49629C">
        <w:rPr>
          <w:rFonts w:ascii="Arial" w:hAnsi="Arial" w:cs="Arial"/>
          <w:sz w:val="22"/>
          <w:szCs w:val="22"/>
        </w:rPr>
        <w:t xml:space="preserve"> 30.6.2013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  <w:r w:rsidR="0049629C">
        <w:rPr>
          <w:rFonts w:ascii="Arial" w:hAnsi="Arial" w:cs="Arial"/>
          <w:b/>
          <w:bCs/>
          <w:sz w:val="22"/>
          <w:szCs w:val="22"/>
        </w:rPr>
        <w:t xml:space="preserve"> </w:t>
      </w:r>
      <w:r w:rsidR="0049629C" w:rsidRPr="0049629C">
        <w:rPr>
          <w:rFonts w:ascii="Arial" w:hAnsi="Arial" w:cs="Arial"/>
          <w:b/>
          <w:bCs/>
          <w:i/>
          <w:sz w:val="22"/>
          <w:szCs w:val="22"/>
        </w:rPr>
        <w:t>ÚJ nie je</w:t>
      </w:r>
      <w:r w:rsidR="0049629C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Dlhodobý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Dlhodobý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49629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49629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49629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49629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15807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49629C" w:rsidRPr="0049629C">
        <w:rPr>
          <w:rFonts w:ascii="Arial" w:hAnsi="Arial" w:cs="Arial"/>
          <w:b/>
          <w:i/>
          <w:sz w:val="22"/>
          <w:szCs w:val="22"/>
        </w:rPr>
        <w:t>ÚJ nemá poistený majetok</w:t>
      </w: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0A0513" w:rsidRDefault="00A649E0" w:rsidP="00A649E0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0A0513" w:rsidRPr="000A0513">
        <w:rPr>
          <w:rFonts w:ascii="Arial" w:hAnsi="Arial" w:cs="Arial"/>
          <w:b/>
          <w:i/>
          <w:sz w:val="22"/>
          <w:szCs w:val="22"/>
        </w:rPr>
        <w:t>ÚJ nemá zriadené záložné práva</w:t>
      </w: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C706B8" w:rsidRDefault="001922C8" w:rsidP="008E6809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C706B8">
        <w:rPr>
          <w:rFonts w:ascii="Arial" w:hAnsi="Arial" w:cs="Arial"/>
          <w:sz w:val="22"/>
          <w:szCs w:val="22"/>
        </w:rPr>
        <w:t xml:space="preserve">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nemá zriadené záložné právo</w:t>
      </w: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A06EA9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Dlhodobý </w:t>
            </w:r>
            <w:r w:rsidRPr="0093379F">
              <w:rPr>
                <w:rFonts w:ascii="Arial" w:hAnsi="Arial" w:cs="Arial"/>
              </w:rPr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C706B8">
        <w:rPr>
          <w:rFonts w:ascii="Arial" w:hAnsi="Arial" w:cs="Arial"/>
          <w:sz w:val="22"/>
          <w:szCs w:val="22"/>
        </w:rPr>
        <w:t xml:space="preserve">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C706B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A8298C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A8298C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A8298C" w:rsidRPr="00A8298C">
        <w:rPr>
          <w:rFonts w:ascii="Arial" w:hAnsi="Arial" w:cs="Arial"/>
          <w:b/>
          <w:i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A8298C" w:rsidRPr="00A8298C">
        <w:rPr>
          <w:rFonts w:ascii="Arial" w:hAnsi="Arial" w:cs="Arial"/>
          <w:b/>
          <w:i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A8298C" w:rsidRPr="00A8298C">
        <w:rPr>
          <w:rFonts w:ascii="Arial" w:hAnsi="Arial" w:cs="Arial"/>
          <w:b/>
          <w:i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A8298C" w:rsidRPr="00A8298C">
        <w:rPr>
          <w:rFonts w:ascii="Arial" w:hAnsi="Arial" w:cs="Arial"/>
          <w:b/>
          <w:i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  <w:r w:rsidR="00890711" w:rsidRPr="0093379F">
        <w:rPr>
          <w:rFonts w:ascii="Arial" w:hAnsi="Arial" w:cs="Arial"/>
          <w:sz w:val="22"/>
          <w:szCs w:val="22"/>
        </w:rPr>
        <w:t xml:space="preserve">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A8298C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A8298C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A8298C">
        <w:rPr>
          <w:rFonts w:ascii="Arial" w:hAnsi="Arial" w:cs="Arial"/>
          <w:sz w:val="22"/>
          <w:szCs w:val="22"/>
        </w:rPr>
        <w:t xml:space="preserve"> </w:t>
      </w:r>
      <w:r w:rsidR="00A8298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99545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19152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99545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99545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19152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995451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13378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7482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3451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5103</w:t>
            </w:r>
          </w:p>
        </w:tc>
        <w:tc>
          <w:tcPr>
            <w:tcW w:w="2908" w:type="dxa"/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8457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12585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9545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11908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995451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  <w:r w:rsidR="00995451">
        <w:rPr>
          <w:rFonts w:ascii="Arial" w:hAnsi="Arial" w:cs="Arial"/>
          <w:sz w:val="22"/>
          <w:szCs w:val="22"/>
          <w:u w:val="single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995451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995451">
        <w:rPr>
          <w:rFonts w:ascii="Arial" w:hAnsi="Arial" w:cs="Arial"/>
          <w:sz w:val="22"/>
          <w:szCs w:val="22"/>
        </w:rPr>
        <w:t xml:space="preserve"> </w:t>
      </w:r>
      <w:r w:rsidR="0099545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995451">
        <w:rPr>
          <w:rFonts w:ascii="Arial" w:hAnsi="Arial" w:cs="Arial"/>
          <w:b w:val="0"/>
          <w:bCs w:val="0"/>
        </w:rPr>
        <w:t xml:space="preserve"> </w:t>
      </w:r>
      <w:r w:rsidR="00995451" w:rsidRPr="00C706B8">
        <w:rPr>
          <w:rFonts w:ascii="Arial" w:hAnsi="Arial" w:cs="Arial"/>
          <w:b w:val="0"/>
          <w:i/>
        </w:rPr>
        <w:t>ÚJ neúčtovala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do jedného roka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od jedného roka do piatich rokov </w:t>
            </w:r>
            <w:r w:rsidRPr="0093379F">
              <w:rPr>
                <w:rFonts w:ascii="Arial" w:hAnsi="Arial" w:cs="Arial"/>
                <w:b w:val="0"/>
              </w:rPr>
              <w:lastRenderedPageBreak/>
              <w:t>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viac ako päť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995451">
        <w:rPr>
          <w:rFonts w:ascii="Arial" w:hAnsi="Arial" w:cs="Arial"/>
          <w:sz w:val="22"/>
          <w:szCs w:val="22"/>
        </w:rPr>
        <w:t xml:space="preserve"> 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995451">
        <w:rPr>
          <w:rFonts w:ascii="Arial" w:hAnsi="Arial" w:cs="Arial"/>
          <w:sz w:val="22"/>
          <w:szCs w:val="22"/>
        </w:rPr>
        <w:t xml:space="preserve"> 6639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  <w:r w:rsidR="00995451">
        <w:rPr>
          <w:rFonts w:ascii="Arial" w:hAnsi="Arial" w:cs="Arial"/>
          <w:sz w:val="22"/>
          <w:szCs w:val="22"/>
        </w:rPr>
        <w:t xml:space="preserve"> 6639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995451">
        <w:rPr>
          <w:rFonts w:ascii="Arial" w:hAnsi="Arial" w:cs="Arial"/>
          <w:sz w:val="22"/>
          <w:szCs w:val="22"/>
        </w:rPr>
        <w:t xml:space="preserve"> </w:t>
      </w:r>
      <w:r w:rsidR="0066670C">
        <w:rPr>
          <w:rFonts w:ascii="Arial" w:hAnsi="Arial" w:cs="Arial"/>
          <w:sz w:val="22"/>
          <w:szCs w:val="22"/>
        </w:rPr>
        <w:t>zisk 851 zaúčtovaný na nerozdelený zisk minulých rokov</w:t>
      </w: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667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851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667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667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851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66670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851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66670C">
        <w:rPr>
          <w:rFonts w:ascii="Arial" w:hAnsi="Arial" w:cs="Arial"/>
          <w:sz w:val="22"/>
          <w:szCs w:val="22"/>
        </w:rPr>
        <w:t xml:space="preserve"> </w:t>
      </w:r>
      <w:r w:rsidR="0066670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66670C">
        <w:rPr>
          <w:rFonts w:ascii="Arial" w:hAnsi="Arial" w:cs="Arial"/>
          <w:sz w:val="22"/>
          <w:szCs w:val="22"/>
        </w:rPr>
        <w:t xml:space="preserve"> </w:t>
      </w:r>
      <w:r w:rsidR="0066670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66670C">
        <w:rPr>
          <w:rFonts w:ascii="Arial" w:hAnsi="Arial" w:cs="Arial"/>
          <w:sz w:val="22"/>
          <w:szCs w:val="22"/>
        </w:rPr>
        <w:t xml:space="preserve"> </w:t>
      </w:r>
      <w:r w:rsidR="0066670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Default="009C49BF" w:rsidP="009C49BF">
      <w:pPr>
        <w:ind w:right="-468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66670C">
        <w:rPr>
          <w:rFonts w:ascii="Arial" w:hAnsi="Arial" w:cs="Arial"/>
          <w:sz w:val="22"/>
          <w:szCs w:val="22"/>
        </w:rPr>
        <w:t xml:space="preserve"> </w:t>
      </w:r>
      <w:r w:rsidR="0066670C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66670C" w:rsidRPr="0093379F" w:rsidRDefault="0066670C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1217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b/>
                <w:bCs/>
                <w:sz w:val="22"/>
                <w:szCs w:val="22"/>
              </w:rPr>
              <w:t>2164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b/>
                <w:bCs/>
                <w:sz w:val="22"/>
                <w:szCs w:val="22"/>
              </w:rPr>
              <w:t>1217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</w:t>
            </w:r>
            <w:r w:rsidRPr="0093379F">
              <w:rPr>
                <w:rFonts w:ascii="Arial" w:hAnsi="Arial" w:cs="Arial"/>
              </w:rPr>
              <w:lastRenderedPageBreak/>
              <w:t>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</w:t>
            </w:r>
            <w:r w:rsidRPr="0093379F">
              <w:rPr>
                <w:rFonts w:ascii="Arial" w:hAnsi="Arial" w:cs="Arial"/>
              </w:rPr>
              <w:lastRenderedPageBreak/>
              <w:t>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1066D8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1066D8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2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1066D8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20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106"/>
          <w:jc w:val="center"/>
        </w:trPr>
        <w:tc>
          <w:tcPr>
            <w:tcW w:w="39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2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1066D8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1066D8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0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066D8" w:rsidRDefault="00124A2A" w:rsidP="004A1E6C">
      <w:pPr>
        <w:spacing w:after="120"/>
        <w:ind w:right="-471"/>
        <w:jc w:val="both"/>
        <w:rPr>
          <w:rFonts w:ascii="Arial" w:hAnsi="Arial" w:cs="Arial"/>
          <w:b/>
          <w:i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  <w:r w:rsidR="001066D8">
        <w:rPr>
          <w:rFonts w:ascii="Arial" w:hAnsi="Arial" w:cs="Arial"/>
          <w:sz w:val="22"/>
          <w:szCs w:val="22"/>
        </w:rPr>
        <w:t>46622,- €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1066D8">
        <w:rPr>
          <w:rFonts w:ascii="Arial" w:hAnsi="Arial" w:cs="Arial"/>
          <w:sz w:val="22"/>
          <w:szCs w:val="22"/>
        </w:rPr>
        <w:t xml:space="preserve"> </w:t>
      </w:r>
      <w:r w:rsidR="001066D8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</w:t>
      </w:r>
      <w:r w:rsidR="001066D8">
        <w:rPr>
          <w:rFonts w:ascii="Arial" w:hAnsi="Arial" w:cs="Arial"/>
          <w:sz w:val="22"/>
          <w:szCs w:val="22"/>
        </w:rPr>
        <w:t>46622,- €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46622,00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57013,00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46622,00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066D8">
              <w:rPr>
                <w:rFonts w:ascii="Arial" w:hAnsi="Arial" w:cs="Arial"/>
                <w:sz w:val="22"/>
                <w:szCs w:val="22"/>
              </w:rPr>
              <w:t>57013,00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4300,- nájom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nákup tovaru 30326,29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9F7BF1" w:rsidRPr="009F7BF1">
        <w:rPr>
          <w:rFonts w:ascii="Arial" w:hAnsi="Arial" w:cs="Arial"/>
          <w:b/>
          <w:i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7BF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6359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7BF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F7BF1" w:rsidRDefault="009F7BF1" w:rsidP="005C7EE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F7BF1">
              <w:rPr>
                <w:rFonts w:ascii="Arial" w:hAnsi="Arial" w:cs="Arial"/>
                <w:sz w:val="18"/>
                <w:szCs w:val="18"/>
              </w:rPr>
              <w:t>1474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9F7BF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9F7BF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9F7BF1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B66313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  <w:r w:rsidR="009F7BF1">
        <w:rPr>
          <w:rFonts w:ascii="Arial" w:hAnsi="Arial" w:cs="Arial"/>
          <w:b/>
          <w:bCs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  <w:r w:rsidR="009F7BF1">
        <w:rPr>
          <w:rFonts w:ascii="Arial" w:hAnsi="Arial" w:cs="Arial"/>
          <w:b/>
          <w:bCs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9F7BF1">
        <w:rPr>
          <w:rFonts w:ascii="Arial" w:hAnsi="Arial" w:cs="Arial"/>
          <w:sz w:val="22"/>
          <w:szCs w:val="22"/>
        </w:rPr>
        <w:t xml:space="preserve"> </w:t>
      </w:r>
      <w:r w:rsidR="009F7BF1" w:rsidRPr="00C706B8">
        <w:rPr>
          <w:rFonts w:ascii="Arial" w:hAnsi="Arial" w:cs="Arial"/>
          <w:b/>
          <w:i/>
          <w:sz w:val="22"/>
          <w:szCs w:val="22"/>
        </w:rPr>
        <w:t>ÚJ neúčtovala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30958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31809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271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6639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26313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4645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9F7BF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30958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271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F7BF1">
              <w:rPr>
                <w:rFonts w:ascii="Arial" w:hAnsi="Arial" w:cs="Arial"/>
                <w:sz w:val="22"/>
                <w:szCs w:val="22"/>
              </w:rPr>
              <w:t>271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B38" w:rsidRDefault="00684B38">
      <w:r>
        <w:separator/>
      </w:r>
    </w:p>
  </w:endnote>
  <w:endnote w:type="continuationSeparator" w:id="0">
    <w:p w:rsidR="00684B38" w:rsidRDefault="00684B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629C" w:rsidRDefault="0049629C">
    <w:pPr>
      <w:pStyle w:val="Pta"/>
      <w:jc w:val="right"/>
    </w:pPr>
    <w:fldSimple w:instr="PAGE   \* MERGEFORMAT">
      <w:r w:rsidR="009F7BF1">
        <w:rPr>
          <w:noProof/>
        </w:rPr>
        <w:t>34</w:t>
      </w:r>
    </w:fldSimple>
  </w:p>
  <w:p w:rsidR="0049629C" w:rsidRDefault="004962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B38" w:rsidRDefault="00684B38">
      <w:r>
        <w:separator/>
      </w:r>
    </w:p>
  </w:footnote>
  <w:footnote w:type="continuationSeparator" w:id="0">
    <w:p w:rsidR="00684B38" w:rsidRDefault="00684B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9629C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629C" w:rsidRPr="0093379F" w:rsidRDefault="0049629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29C" w:rsidRPr="0093379F" w:rsidRDefault="0049629C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93379F" w:rsidRDefault="0049629C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49629C" w:rsidRPr="0093379F" w:rsidRDefault="0049629C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9629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629C" w:rsidRPr="003F477D" w:rsidRDefault="0049629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29C" w:rsidRPr="003F477D" w:rsidRDefault="0049629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629C" w:rsidRPr="003F477D" w:rsidRDefault="0049629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9629C" w:rsidRPr="003F477D" w:rsidRDefault="0049629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9629C" w:rsidRDefault="0049629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1"/>
  <w:embedSystemFonts/>
  <w:proofState w:spelling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0513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066D8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629C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5BBD"/>
    <w:rsid w:val="00661CE7"/>
    <w:rsid w:val="0066670C"/>
    <w:rsid w:val="00671EEA"/>
    <w:rsid w:val="006761B2"/>
    <w:rsid w:val="006767A9"/>
    <w:rsid w:val="00683790"/>
    <w:rsid w:val="00684B38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25E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748F3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5451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9F7BF1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298C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06B8"/>
    <w:rsid w:val="00C73DCF"/>
    <w:rsid w:val="00C80FCD"/>
    <w:rsid w:val="00C86E91"/>
    <w:rsid w:val="00C935DE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935D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C935D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C935D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C935D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4962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6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2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366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12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25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9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95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30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0220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67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6875C9-E859-4C23-BCA4-BCE8BEDD0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34</Pages>
  <Words>7121</Words>
  <Characters>40593</Characters>
  <Application>Microsoft Office Word</Application>
  <DocSecurity>0</DocSecurity>
  <Lines>338</Lines>
  <Paragraphs>95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47619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xxxx</cp:lastModifiedBy>
  <cp:revision>3</cp:revision>
  <cp:lastPrinted>2010-04-22T15:02:00Z</cp:lastPrinted>
  <dcterms:created xsi:type="dcterms:W3CDTF">2014-06-28T12:41:00Z</dcterms:created>
  <dcterms:modified xsi:type="dcterms:W3CDTF">2014-06-28T16:05:00Z</dcterms:modified>
</cp:coreProperties>
</file>