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0BE" w:rsidRPr="00F86902" w:rsidRDefault="002345EC" w:rsidP="00F8690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Jupiter Metal </w:t>
      </w:r>
      <w:r w:rsidR="00AC281D">
        <w:rPr>
          <w:b/>
          <w:sz w:val="28"/>
          <w:szCs w:val="28"/>
        </w:rPr>
        <w:t xml:space="preserve">  , </w:t>
      </w:r>
      <w:proofErr w:type="spellStart"/>
      <w:r w:rsidR="00AC281D"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 xml:space="preserve"> </w:t>
      </w:r>
      <w:r w:rsidR="00AC281D">
        <w:rPr>
          <w:b/>
          <w:sz w:val="28"/>
          <w:szCs w:val="28"/>
        </w:rPr>
        <w:t xml:space="preserve">,  M. </w:t>
      </w:r>
      <w:proofErr w:type="spellStart"/>
      <w:r w:rsidR="00AC281D">
        <w:rPr>
          <w:b/>
          <w:sz w:val="28"/>
          <w:szCs w:val="28"/>
        </w:rPr>
        <w:t>Kukučína</w:t>
      </w:r>
      <w:proofErr w:type="spellEnd"/>
      <w:r w:rsidR="00AC281D">
        <w:rPr>
          <w:b/>
          <w:sz w:val="28"/>
          <w:szCs w:val="28"/>
        </w:rPr>
        <w:t xml:space="preserve"> 5 ,  04801 Rožňava</w:t>
      </w:r>
    </w:p>
    <w:p w:rsidR="00F86902" w:rsidRPr="00F86902" w:rsidRDefault="00AC281D" w:rsidP="00F86902">
      <w:pPr>
        <w:pStyle w:val="Bezriadkovania"/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DIČ : </w:t>
      </w:r>
      <w:r w:rsidR="002345EC">
        <w:rPr>
          <w:b/>
          <w:sz w:val="28"/>
          <w:szCs w:val="28"/>
        </w:rPr>
        <w:t>2023022485</w:t>
      </w: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  <w:r>
        <w:t xml:space="preserve"> </w:t>
      </w:r>
    </w:p>
    <w:p w:rsidR="00F86902" w:rsidRDefault="00F86902" w:rsidP="00F86902">
      <w:pPr>
        <w:pStyle w:val="Bezriadkovania"/>
      </w:pPr>
    </w:p>
    <w:p w:rsidR="00F86902" w:rsidRPr="00F86902" w:rsidRDefault="00F86902" w:rsidP="00F86902">
      <w:pPr>
        <w:pStyle w:val="Bezriadkovania"/>
        <w:rPr>
          <w:b/>
          <w:sz w:val="28"/>
          <w:szCs w:val="28"/>
        </w:rPr>
      </w:pPr>
      <w:r w:rsidRPr="00F86902">
        <w:rPr>
          <w:b/>
          <w:sz w:val="28"/>
          <w:szCs w:val="28"/>
        </w:rPr>
        <w:t xml:space="preserve">                                                                 </w:t>
      </w:r>
      <w:r>
        <w:rPr>
          <w:b/>
          <w:sz w:val="28"/>
          <w:szCs w:val="28"/>
        </w:rPr>
        <w:t xml:space="preserve">                        </w:t>
      </w:r>
      <w:r w:rsidRPr="00F86902">
        <w:rPr>
          <w:b/>
          <w:sz w:val="28"/>
          <w:szCs w:val="28"/>
        </w:rPr>
        <w:t xml:space="preserve">     Daňový úrad Košice</w:t>
      </w:r>
    </w:p>
    <w:p w:rsidR="00F86902" w:rsidRDefault="00F86902" w:rsidP="00F86902">
      <w:pPr>
        <w:pStyle w:val="Bezriadkovania"/>
        <w:rPr>
          <w:b/>
          <w:sz w:val="28"/>
          <w:szCs w:val="28"/>
        </w:rPr>
      </w:pPr>
      <w:r w:rsidRPr="00F86902">
        <w:rPr>
          <w:b/>
          <w:sz w:val="28"/>
          <w:szCs w:val="28"/>
        </w:rPr>
        <w:t xml:space="preserve">                                                                </w:t>
      </w:r>
      <w:r>
        <w:rPr>
          <w:b/>
          <w:sz w:val="28"/>
          <w:szCs w:val="28"/>
        </w:rPr>
        <w:t xml:space="preserve">                         </w:t>
      </w:r>
      <w:r w:rsidRPr="00F86902">
        <w:rPr>
          <w:b/>
          <w:sz w:val="28"/>
          <w:szCs w:val="28"/>
        </w:rPr>
        <w:t xml:space="preserve">      Pracovisko Rožňa</w:t>
      </w:r>
      <w:r>
        <w:rPr>
          <w:b/>
          <w:sz w:val="28"/>
          <w:szCs w:val="28"/>
        </w:rPr>
        <w:t xml:space="preserve">va </w:t>
      </w: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AC281D" w:rsidRDefault="00AC281D" w:rsidP="00F86902">
      <w:pPr>
        <w:pStyle w:val="Bezriadkovania"/>
        <w:rPr>
          <w:b/>
          <w:sz w:val="28"/>
          <w:szCs w:val="28"/>
        </w:rPr>
      </w:pPr>
    </w:p>
    <w:p w:rsidR="00AC281D" w:rsidRPr="00AC281D" w:rsidRDefault="00AC281D" w:rsidP="00F86902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</w:t>
      </w:r>
      <w:r w:rsidRPr="00AC281D">
        <w:rPr>
          <w:sz w:val="28"/>
          <w:szCs w:val="28"/>
        </w:rPr>
        <w:t>Rožňava, 30.6.2014</w:t>
      </w:r>
    </w:p>
    <w:p w:rsidR="00AC281D" w:rsidRDefault="00AC281D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Vec:    Oznámenie</w:t>
      </w:r>
      <w:r w:rsidR="007E79A2">
        <w:rPr>
          <w:b/>
          <w:sz w:val="28"/>
          <w:szCs w:val="28"/>
        </w:rPr>
        <w:t xml:space="preserve"> o schválení ročnej uzávierky</w:t>
      </w:r>
    </w:p>
    <w:p w:rsidR="00F86902" w:rsidRDefault="00F86902" w:rsidP="00F86902">
      <w:pPr>
        <w:pStyle w:val="Bezriadkovania"/>
        <w:rPr>
          <w:b/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C281D">
        <w:rPr>
          <w:sz w:val="28"/>
          <w:szCs w:val="28"/>
        </w:rPr>
        <w:t xml:space="preserve">    Valné zhromaždenie </w:t>
      </w:r>
      <w:r w:rsidR="002345EC">
        <w:rPr>
          <w:sz w:val="28"/>
          <w:szCs w:val="28"/>
        </w:rPr>
        <w:t xml:space="preserve">Jupiter Metal </w:t>
      </w:r>
      <w:r w:rsidR="00AC281D">
        <w:rPr>
          <w:sz w:val="28"/>
          <w:szCs w:val="28"/>
        </w:rPr>
        <w:t xml:space="preserve">  s.r.o.  </w:t>
      </w:r>
      <w:r>
        <w:rPr>
          <w:sz w:val="28"/>
          <w:szCs w:val="28"/>
        </w:rPr>
        <w:t xml:space="preserve"> na svojom</w:t>
      </w: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zasadnu</w:t>
      </w:r>
      <w:r w:rsidR="00AC281D">
        <w:rPr>
          <w:sz w:val="28"/>
          <w:szCs w:val="28"/>
        </w:rPr>
        <w:t>tí dňa 30</w:t>
      </w:r>
      <w:r>
        <w:rPr>
          <w:sz w:val="28"/>
          <w:szCs w:val="28"/>
        </w:rPr>
        <w:t>.6.2014 schválila ročnú uzávierku za rok 2013.</w:t>
      </w: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</w:p>
    <w:p w:rsid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</w:t>
      </w:r>
      <w:r w:rsidR="007B0A23">
        <w:rPr>
          <w:sz w:val="28"/>
          <w:szCs w:val="28"/>
        </w:rPr>
        <w:t>František Bányasz</w:t>
      </w:r>
    </w:p>
    <w:p w:rsidR="00F86902" w:rsidRPr="00F86902" w:rsidRDefault="00F86902" w:rsidP="00F86902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</w:t>
      </w:r>
      <w:r w:rsidR="00AC281D">
        <w:rPr>
          <w:sz w:val="28"/>
          <w:szCs w:val="28"/>
        </w:rPr>
        <w:t xml:space="preserve">     Konateľ s.r.o.</w:t>
      </w: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Default="00F86902" w:rsidP="00F86902">
      <w:pPr>
        <w:pStyle w:val="Bezriadkovania"/>
      </w:pPr>
    </w:p>
    <w:p w:rsidR="00F86902" w:rsidRPr="00F86902" w:rsidRDefault="00F86902" w:rsidP="00F86902">
      <w:pPr>
        <w:pStyle w:val="Bezriadkovania"/>
      </w:pPr>
    </w:p>
    <w:sectPr w:rsidR="00F86902" w:rsidRPr="00F86902" w:rsidSect="004D00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6902"/>
    <w:rsid w:val="002345EC"/>
    <w:rsid w:val="004D00BE"/>
    <w:rsid w:val="007B0A23"/>
    <w:rsid w:val="007E79A2"/>
    <w:rsid w:val="0083742D"/>
    <w:rsid w:val="00AC281D"/>
    <w:rsid w:val="00C74DA6"/>
    <w:rsid w:val="00F703EA"/>
    <w:rsid w:val="00F8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00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8690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s.r.o.</Company>
  <LinksUpToDate>false</LinksUpToDate>
  <CharactersWithSpaces>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computer</cp:lastModifiedBy>
  <cp:revision>8</cp:revision>
  <cp:lastPrinted>2014-06-30T07:14:00Z</cp:lastPrinted>
  <dcterms:created xsi:type="dcterms:W3CDTF">2014-06-13T03:57:00Z</dcterms:created>
  <dcterms:modified xsi:type="dcterms:W3CDTF">2014-06-30T08:09:00Z</dcterms:modified>
</cp:coreProperties>
</file>