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29C" w:rsidRDefault="001D129C"/>
    <w:p w:rsidR="006C6FCA" w:rsidRDefault="006C6FCA"/>
    <w:p w:rsidR="00E915AA" w:rsidRDefault="00E915AA"/>
    <w:p w:rsidR="00E915AA" w:rsidRDefault="00E915AA"/>
    <w:p w:rsidR="006C6FCA" w:rsidRDefault="006C6FCA"/>
    <w:p w:rsidR="006C6FCA" w:rsidRDefault="006C6FCA" w:rsidP="006C6FCA">
      <w:pPr>
        <w:jc w:val="center"/>
        <w:rPr>
          <w:sz w:val="36"/>
          <w:szCs w:val="36"/>
        </w:rPr>
      </w:pPr>
      <w:r w:rsidRPr="006C6FCA">
        <w:rPr>
          <w:sz w:val="36"/>
          <w:szCs w:val="36"/>
        </w:rPr>
        <w:t>Oznámenie o schválení účtovnej závierky za obdobie 1.1.2013-31.12.2013</w:t>
      </w:r>
    </w:p>
    <w:p w:rsidR="006C6FCA" w:rsidRDefault="006C6FCA" w:rsidP="006C6FCA">
      <w:pPr>
        <w:jc w:val="center"/>
        <w:rPr>
          <w:sz w:val="36"/>
          <w:szCs w:val="36"/>
        </w:rPr>
      </w:pPr>
    </w:p>
    <w:p w:rsidR="006C6FCA" w:rsidRDefault="006C6FCA" w:rsidP="006C6FCA">
      <w:pPr>
        <w:jc w:val="center"/>
        <w:rPr>
          <w:sz w:val="36"/>
          <w:szCs w:val="36"/>
        </w:rPr>
      </w:pPr>
    </w:p>
    <w:p w:rsidR="006C6FCA" w:rsidRDefault="006C6FCA" w:rsidP="006C6FCA">
      <w:pPr>
        <w:rPr>
          <w:sz w:val="24"/>
          <w:szCs w:val="24"/>
        </w:rPr>
      </w:pPr>
      <w:r>
        <w:rPr>
          <w:sz w:val="24"/>
          <w:szCs w:val="24"/>
        </w:rPr>
        <w:t xml:space="preserve">Účtovná závierka za účtovné obdobie od  1.1.2013-31.12.2013 , zostavená  k 31.12.2013 bola schválená </w:t>
      </w:r>
      <w:r w:rsidR="009D53DD">
        <w:rPr>
          <w:sz w:val="24"/>
          <w:szCs w:val="24"/>
        </w:rPr>
        <w:t>V</w:t>
      </w:r>
      <w:r>
        <w:rPr>
          <w:sz w:val="24"/>
          <w:szCs w:val="24"/>
        </w:rPr>
        <w:t>alným zhromaždením</w:t>
      </w:r>
      <w:r w:rsidR="009D53DD">
        <w:rPr>
          <w:sz w:val="24"/>
          <w:szCs w:val="24"/>
        </w:rPr>
        <w:t xml:space="preserve"> ZTS-KABEL</w:t>
      </w:r>
      <w:r>
        <w:rPr>
          <w:sz w:val="24"/>
          <w:szCs w:val="24"/>
        </w:rPr>
        <w:t>,</w:t>
      </w:r>
      <w:r w:rsidR="00B8487E">
        <w:rPr>
          <w:sz w:val="24"/>
          <w:szCs w:val="24"/>
        </w:rPr>
        <w:t xml:space="preserve"> </w:t>
      </w:r>
      <w:r w:rsidR="009D53DD">
        <w:rPr>
          <w:sz w:val="24"/>
          <w:szCs w:val="24"/>
        </w:rPr>
        <w:t>s.r.o.,</w:t>
      </w:r>
      <w:r>
        <w:rPr>
          <w:sz w:val="24"/>
          <w:szCs w:val="24"/>
        </w:rPr>
        <w:t xml:space="preserve"> ktoré sa konalo 17.6.2014</w:t>
      </w:r>
      <w:r w:rsidR="009D53DD">
        <w:rPr>
          <w:sz w:val="24"/>
          <w:szCs w:val="24"/>
        </w:rPr>
        <w:t xml:space="preserve">. Podpísaná zápisnica z rokovania riadneho Valného zhromaždenia ZTS-KABEL, s.r.o. bola notársky </w:t>
      </w:r>
      <w:r w:rsidR="00E915AA">
        <w:rPr>
          <w:sz w:val="24"/>
          <w:szCs w:val="24"/>
        </w:rPr>
        <w:t>overená</w:t>
      </w:r>
      <w:r w:rsidR="003561FC">
        <w:rPr>
          <w:sz w:val="24"/>
          <w:szCs w:val="24"/>
        </w:rPr>
        <w:t xml:space="preserve"> na Cypre dňa 25.6.2014.</w:t>
      </w:r>
    </w:p>
    <w:p w:rsidR="009D53DD" w:rsidRDefault="009D53DD" w:rsidP="006C6FCA">
      <w:pPr>
        <w:rPr>
          <w:sz w:val="24"/>
          <w:szCs w:val="24"/>
        </w:rPr>
      </w:pPr>
    </w:p>
    <w:p w:rsidR="00E915AA" w:rsidRDefault="00E915AA" w:rsidP="006C6FCA">
      <w:pPr>
        <w:rPr>
          <w:sz w:val="24"/>
          <w:szCs w:val="24"/>
        </w:rPr>
      </w:pPr>
    </w:p>
    <w:p w:rsidR="00E915AA" w:rsidRPr="006C6FCA" w:rsidRDefault="00E915AA" w:rsidP="006C6FCA">
      <w:pPr>
        <w:rPr>
          <w:sz w:val="24"/>
          <w:szCs w:val="24"/>
        </w:rPr>
      </w:pPr>
      <w:r>
        <w:rPr>
          <w:sz w:val="24"/>
          <w:szCs w:val="24"/>
        </w:rPr>
        <w:t>V Dubnici nad Váhom dňa 25.6.2014</w:t>
      </w:r>
    </w:p>
    <w:sectPr w:rsidR="00E915AA" w:rsidRPr="006C6FCA" w:rsidSect="001D129C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9F9" w:rsidRDefault="00D239F9" w:rsidP="00B5070D">
      <w:pPr>
        <w:spacing w:after="0" w:line="240" w:lineRule="auto"/>
      </w:pPr>
      <w:r>
        <w:separator/>
      </w:r>
    </w:p>
  </w:endnote>
  <w:endnote w:type="continuationSeparator" w:id="0">
    <w:p w:rsidR="00D239F9" w:rsidRDefault="00D239F9" w:rsidP="00B50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70D" w:rsidRDefault="00B5070D">
    <w:pPr>
      <w:pStyle w:val="Pta"/>
    </w:pPr>
    <w:r>
      <w:t>F00-00-0/0000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9F9" w:rsidRDefault="00D239F9" w:rsidP="00B5070D">
      <w:pPr>
        <w:spacing w:after="0" w:line="240" w:lineRule="auto"/>
      </w:pPr>
      <w:r>
        <w:separator/>
      </w:r>
    </w:p>
  </w:footnote>
  <w:footnote w:type="continuationSeparator" w:id="0">
    <w:p w:rsidR="00D239F9" w:rsidRDefault="00D239F9" w:rsidP="00B50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70D" w:rsidRDefault="00B5070D">
    <w:pPr>
      <w:pStyle w:val="Hlavika"/>
    </w:pPr>
    <w:r>
      <w:rPr>
        <w:noProof/>
        <w:lang w:eastAsia="sk-SK"/>
      </w:rPr>
      <w:drawing>
        <wp:inline distT="0" distB="0" distL="0" distR="0">
          <wp:extent cx="2114563" cy="360000"/>
          <wp:effectExtent l="19050" t="0" r="0" b="0"/>
          <wp:docPr id="1" name="Obrázok 0" descr="zts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ts log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14563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B5070D"/>
    <w:rsid w:val="001D129C"/>
    <w:rsid w:val="001F4F0F"/>
    <w:rsid w:val="003561FC"/>
    <w:rsid w:val="006C6FCA"/>
    <w:rsid w:val="00921F77"/>
    <w:rsid w:val="009D53DD"/>
    <w:rsid w:val="00AD3666"/>
    <w:rsid w:val="00B5070D"/>
    <w:rsid w:val="00B8487E"/>
    <w:rsid w:val="00D239F9"/>
    <w:rsid w:val="00E915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12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507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5070D"/>
  </w:style>
  <w:style w:type="paragraph" w:styleId="Pta">
    <w:name w:val="footer"/>
    <w:basedOn w:val="Normlny"/>
    <w:link w:val="PtaChar"/>
    <w:uiPriority w:val="99"/>
    <w:semiHidden/>
    <w:unhideWhenUsed/>
    <w:rsid w:val="00B507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5070D"/>
  </w:style>
  <w:style w:type="paragraph" w:styleId="Textbubliny">
    <w:name w:val="Balloon Text"/>
    <w:basedOn w:val="Normlny"/>
    <w:link w:val="TextbublinyChar"/>
    <w:uiPriority w:val="99"/>
    <w:semiHidden/>
    <w:unhideWhenUsed/>
    <w:rsid w:val="00B507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07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chrast_m</dc:creator>
  <cp:keywords/>
  <dc:description/>
  <cp:lastModifiedBy>Popovicova Bibiana</cp:lastModifiedBy>
  <cp:revision>3</cp:revision>
  <dcterms:created xsi:type="dcterms:W3CDTF">2014-06-30T12:25:00Z</dcterms:created>
  <dcterms:modified xsi:type="dcterms:W3CDTF">2014-06-30T12:52:00Z</dcterms:modified>
</cp:coreProperties>
</file>