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FA5" w:rsidRPr="00212B89" w:rsidRDefault="00264FA5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Vyhlásenie konateľa spoločnosti</w:t>
      </w:r>
      <w:r w:rsidRPr="00264FA5">
        <w:rPr>
          <w:rFonts w:ascii="Arial" w:eastAsia="Times New Roman" w:hAnsi="Arial" w:cs="Arial"/>
          <w:b/>
          <w:sz w:val="24"/>
          <w:szCs w:val="24"/>
          <w:bdr w:val="none" w:sz="0" w:space="0" w:color="auto" w:frame="1"/>
          <w:lang w:eastAsia="sk-SK"/>
        </w:rPr>
        <w:br/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o tom, že príslušný orgán schválil riadnu individuálnu účtovnú závierku Spoločnosti</w:t>
      </w:r>
      <w:r w:rsidRPr="00264FA5">
        <w:rPr>
          <w:rFonts w:ascii="Arial" w:eastAsia="Times New Roman" w:hAnsi="Arial" w:cs="Arial"/>
          <w:b/>
          <w:sz w:val="24"/>
          <w:szCs w:val="24"/>
          <w:bdr w:val="none" w:sz="0" w:space="0" w:color="auto" w:frame="1"/>
          <w:lang w:eastAsia="sk-SK"/>
        </w:rPr>
        <w:br/>
      </w:r>
      <w:r w:rsidR="000F7512">
        <w:rPr>
          <w:rFonts w:ascii="Arial" w:eastAsia="Times New Roman" w:hAnsi="Arial" w:cs="Arial"/>
          <w:b/>
          <w:sz w:val="24"/>
          <w:szCs w:val="24"/>
          <w:lang w:eastAsia="sk-SK"/>
        </w:rPr>
        <w:t>JS KOVOVÝROBA</w:t>
      </w:r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, s.r</w:t>
      </w:r>
      <w:r w:rsidR="008F1719"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.</w:t>
      </w:r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o.  </w:t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so sídlom </w:t>
      </w:r>
      <w:r w:rsidR="000F7512">
        <w:rPr>
          <w:rFonts w:ascii="Arial" w:eastAsia="Times New Roman" w:hAnsi="Arial" w:cs="Arial"/>
          <w:b/>
          <w:sz w:val="24"/>
          <w:szCs w:val="24"/>
          <w:lang w:eastAsia="sk-SK"/>
        </w:rPr>
        <w:t>č. 409</w:t>
      </w:r>
      <w:r w:rsidR="00DE67D3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, </w:t>
      </w:r>
      <w:r w:rsidR="000F7512">
        <w:rPr>
          <w:rFonts w:ascii="Arial" w:eastAsia="Times New Roman" w:hAnsi="Arial" w:cs="Arial"/>
          <w:b/>
          <w:sz w:val="24"/>
          <w:szCs w:val="24"/>
          <w:lang w:eastAsia="sk-SK"/>
        </w:rPr>
        <w:t>Radošovce</w:t>
      </w:r>
      <w:r w:rsidRPr="00264FA5">
        <w:rPr>
          <w:rFonts w:ascii="Arial" w:eastAsia="Times New Roman" w:hAnsi="Arial" w:cs="Arial"/>
          <w:b/>
          <w:sz w:val="24"/>
          <w:szCs w:val="24"/>
          <w:lang w:eastAsia="sk-SK"/>
        </w:rPr>
        <w:t>, </w:t>
      </w:r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 </w:t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IČO: </w:t>
      </w:r>
      <w:r w:rsidR="000F7512">
        <w:rPr>
          <w:rFonts w:ascii="Arial" w:eastAsia="Times New Roman" w:hAnsi="Arial" w:cs="Arial"/>
          <w:b/>
          <w:sz w:val="24"/>
          <w:szCs w:val="24"/>
          <w:lang w:eastAsia="sk-SK"/>
        </w:rPr>
        <w:t>46 960 848</w:t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, zapísaná v </w:t>
      </w:r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Obchodnom registri Okresného súdu </w:t>
      </w:r>
      <w:r w:rsidR="000F7512">
        <w:rPr>
          <w:rFonts w:ascii="Arial" w:eastAsia="Times New Roman" w:hAnsi="Arial" w:cs="Arial"/>
          <w:b/>
          <w:sz w:val="24"/>
          <w:szCs w:val="24"/>
          <w:lang w:eastAsia="sk-SK"/>
        </w:rPr>
        <w:t>Trnava</w:t>
      </w:r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, oddiel: </w:t>
      </w:r>
      <w:proofErr w:type="spellStart"/>
      <w:r w:rsidRPr="00212B89">
        <w:rPr>
          <w:rFonts w:ascii="Arial" w:eastAsia="Times New Roman" w:hAnsi="Arial" w:cs="Arial"/>
          <w:b/>
          <w:sz w:val="24"/>
          <w:szCs w:val="24"/>
          <w:lang w:eastAsia="sk-SK"/>
        </w:rPr>
        <w:t>Sro</w:t>
      </w:r>
      <w:proofErr w:type="spellEnd"/>
      <w:r w:rsidRPr="00212B8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, vložka číslo: </w:t>
      </w:r>
      <w:r w:rsidR="000F7512">
        <w:rPr>
          <w:rFonts w:ascii="Arial" w:eastAsia="Times New Roman" w:hAnsi="Arial" w:cs="Arial"/>
          <w:b/>
          <w:sz w:val="24"/>
          <w:szCs w:val="24"/>
          <w:lang w:eastAsia="sk-SK"/>
        </w:rPr>
        <w:t>30807/T</w:t>
      </w:r>
      <w:r w:rsidRPr="00264FA5">
        <w:rPr>
          <w:rFonts w:ascii="Arial" w:eastAsia="Times New Roman" w:hAnsi="Arial" w:cs="Arial"/>
          <w:b/>
          <w:sz w:val="24"/>
          <w:szCs w:val="24"/>
          <w:lang w:eastAsia="sk-SK"/>
        </w:rPr>
        <w:t>, (ďalej v texte „Spoločnosť“)</w:t>
      </w:r>
    </w:p>
    <w:p w:rsidR="00264FA5" w:rsidRPr="00212B89" w:rsidRDefault="00264FA5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8F1719" w:rsidRPr="00212B89" w:rsidRDefault="008F1719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264FA5" w:rsidRPr="00264FA5" w:rsidRDefault="000F7512" w:rsidP="008F1719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>JUDr. Karol Václav</w:t>
      </w:r>
      <w:r w:rsidR="00264FA5"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, </w:t>
      </w:r>
      <w:r w:rsidR="00264FA5" w:rsidRPr="00264FA5"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 xml:space="preserve"> trvale bytom </w:t>
      </w:r>
      <w:proofErr w:type="spellStart"/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>Sudoměřická</w:t>
      </w:r>
      <w:proofErr w:type="spellEnd"/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 xml:space="preserve"> 2641/5</w:t>
      </w:r>
      <w:r w:rsidR="00264FA5" w:rsidRPr="00264FA5"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>,</w:t>
      </w:r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 xml:space="preserve"> 909 01 Skalica</w:t>
      </w:r>
      <w:r w:rsidR="00264FA5" w:rsidRPr="00212B89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="00264FA5"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ako konateľ Spoločnosti</w:t>
      </w:r>
      <w:r w:rsidR="00264FA5" w:rsidRPr="00264FA5">
        <w:rPr>
          <w:rFonts w:ascii="Arial" w:eastAsia="Times New Roman" w:hAnsi="Arial" w:cs="Arial"/>
          <w:sz w:val="24"/>
          <w:szCs w:val="24"/>
          <w:shd w:val="clear" w:color="auto" w:fill="FFFFFF"/>
          <w:lang w:eastAsia="sk-SK"/>
        </w:rPr>
        <w:t>, týmto</w:t>
      </w:r>
    </w:p>
    <w:p w:rsidR="00264FA5" w:rsidRPr="00212B89" w:rsidRDefault="00264FA5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bCs/>
          <w:sz w:val="24"/>
          <w:szCs w:val="24"/>
          <w:lang w:eastAsia="sk-SK"/>
        </w:rPr>
      </w:pPr>
      <w:r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vyhlasujem,</w:t>
      </w:r>
    </w:p>
    <w:p w:rsidR="00403D70" w:rsidRPr="00264FA5" w:rsidRDefault="00403D70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264FA5" w:rsidRPr="00212B89" w:rsidRDefault="00264FA5" w:rsidP="008F1719">
      <w:pPr>
        <w:shd w:val="clear" w:color="auto" w:fill="FFFFFF"/>
        <w:spacing w:after="0" w:line="306" w:lineRule="atLeast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lang w:eastAsia="sk-SK"/>
        </w:rPr>
      </w:pPr>
      <w:r w:rsidRPr="00264FA5">
        <w:rPr>
          <w:rFonts w:ascii="Arial" w:eastAsia="Times New Roman" w:hAnsi="Arial" w:cs="Arial"/>
          <w:sz w:val="24"/>
          <w:szCs w:val="24"/>
          <w:lang w:eastAsia="sk-SK"/>
        </w:rPr>
        <w:t xml:space="preserve">že 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JS KOVOVÝROBA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 s.r.o.</w:t>
      </w:r>
      <w:r w:rsidRPr="00264FA5">
        <w:rPr>
          <w:rFonts w:ascii="Arial" w:eastAsia="Times New Roman" w:hAnsi="Arial" w:cs="Arial"/>
          <w:sz w:val="24"/>
          <w:szCs w:val="24"/>
          <w:lang w:eastAsia="sk-SK"/>
        </w:rPr>
        <w:t xml:space="preserve">, so sídlom 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č. 409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Radošovce</w:t>
      </w:r>
      <w:r w:rsidRPr="00264FA5">
        <w:rPr>
          <w:rFonts w:ascii="Arial" w:eastAsia="Times New Roman" w:hAnsi="Arial" w:cs="Arial"/>
          <w:sz w:val="24"/>
          <w:szCs w:val="24"/>
          <w:lang w:eastAsia="sk-SK"/>
        </w:rPr>
        <w:t>, zapísaná v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 Obchodnom registri Okresného súdu 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Trnava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, oddiel </w:t>
      </w:r>
      <w:proofErr w:type="spellStart"/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>Sro</w:t>
      </w:r>
      <w:proofErr w:type="spellEnd"/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, vložka 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30807/T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 xml:space="preserve">, IČO: 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46 960 848</w:t>
      </w:r>
      <w:r w:rsidR="00B95570">
        <w:rPr>
          <w:rFonts w:ascii="Arial" w:eastAsia="Times New Roman" w:hAnsi="Arial" w:cs="Arial"/>
          <w:sz w:val="24"/>
          <w:szCs w:val="24"/>
          <w:lang w:eastAsia="sk-SK"/>
        </w:rPr>
        <w:t xml:space="preserve">, DIČ: </w:t>
      </w:r>
      <w:r w:rsidR="000F7512" w:rsidRPr="000F7512">
        <w:rPr>
          <w:rFonts w:ascii="Arial" w:eastAsia="Times New Roman" w:hAnsi="Arial" w:cs="Arial"/>
          <w:sz w:val="24"/>
          <w:szCs w:val="24"/>
          <w:lang w:eastAsia="sk-SK"/>
        </w:rPr>
        <w:t>2023692220</w:t>
      </w:r>
      <w:r w:rsidRPr="00264FA5">
        <w:rPr>
          <w:rFonts w:ascii="Arial" w:eastAsia="Times New Roman" w:hAnsi="Arial" w:cs="Arial"/>
          <w:sz w:val="24"/>
          <w:szCs w:val="24"/>
          <w:lang w:eastAsia="sk-SK"/>
        </w:rPr>
        <w:t xml:space="preserve">; </w:t>
      </w:r>
      <w:r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pri výkone pôsobnosti valného zhromaždenia Spoločnosti dňa 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30</w:t>
      </w:r>
      <w:r w:rsidR="00816503">
        <w:rPr>
          <w:rFonts w:ascii="Arial" w:eastAsia="Times New Roman" w:hAnsi="Arial" w:cs="Arial"/>
          <w:sz w:val="24"/>
          <w:szCs w:val="24"/>
          <w:lang w:eastAsia="sk-SK"/>
        </w:rPr>
        <w:t>.06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>.2014</w:t>
      </w:r>
      <w:r w:rsidRPr="00212B89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rozhodol o schválení riadnej individuálnej</w:t>
      </w:r>
      <w:r w:rsidRPr="00212B89">
        <w:rPr>
          <w:rFonts w:ascii="Arial" w:eastAsia="Times New Roman" w:hAnsi="Arial" w:cs="Arial"/>
          <w:sz w:val="24"/>
          <w:szCs w:val="24"/>
          <w:lang w:eastAsia="sk-SK"/>
        </w:rPr>
        <w:t> </w:t>
      </w:r>
      <w:r w:rsidR="008F1719"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účtovnej závierky s</w:t>
      </w:r>
      <w:r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poločnosti za rok 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>2013</w:t>
      </w:r>
      <w:r w:rsidR="008F1719" w:rsidRPr="00212B89">
        <w:rPr>
          <w:rFonts w:ascii="Arial" w:eastAsia="Times New Roman" w:hAnsi="Arial" w:cs="Arial"/>
          <w:bCs/>
          <w:sz w:val="24"/>
          <w:szCs w:val="24"/>
          <w:lang w:eastAsia="sk-SK"/>
        </w:rPr>
        <w:t>.</w:t>
      </w:r>
    </w:p>
    <w:p w:rsidR="008F1719" w:rsidRPr="00212B89" w:rsidRDefault="008F1719" w:rsidP="00264FA5">
      <w:pPr>
        <w:shd w:val="clear" w:color="auto" w:fill="FFFFFF"/>
        <w:spacing w:after="0" w:line="306" w:lineRule="atLeast"/>
        <w:textAlignment w:val="baseline"/>
        <w:rPr>
          <w:rFonts w:ascii="Arial" w:eastAsia="Times New Roman" w:hAnsi="Arial" w:cs="Arial"/>
          <w:bCs/>
          <w:sz w:val="24"/>
          <w:szCs w:val="24"/>
          <w:lang w:eastAsia="sk-SK"/>
        </w:rPr>
      </w:pPr>
    </w:p>
    <w:p w:rsidR="008F1719" w:rsidRPr="00212B89" w:rsidRDefault="008F1719" w:rsidP="00264FA5">
      <w:pPr>
        <w:shd w:val="clear" w:color="auto" w:fill="FFFFFF"/>
        <w:spacing w:after="0" w:line="306" w:lineRule="atLeast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212B89" w:rsidRPr="00264FA5" w:rsidRDefault="00212B89" w:rsidP="00264FA5">
      <w:pPr>
        <w:shd w:val="clear" w:color="auto" w:fill="FFFFFF"/>
        <w:spacing w:after="0" w:line="306" w:lineRule="atLeast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</w:p>
    <w:p w:rsidR="00264FA5" w:rsidRPr="00212B89" w:rsidRDefault="00DE67D3" w:rsidP="00264FA5">
      <w:pPr>
        <w:shd w:val="clear" w:color="auto" w:fill="FFFFFF"/>
        <w:spacing w:after="180" w:line="306" w:lineRule="atLeast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V 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Radošovciach, dňa 30</w:t>
      </w:r>
      <w:r w:rsidR="00816503">
        <w:rPr>
          <w:rFonts w:ascii="Arial" w:eastAsia="Times New Roman" w:hAnsi="Arial" w:cs="Arial"/>
          <w:sz w:val="24"/>
          <w:szCs w:val="24"/>
          <w:lang w:eastAsia="sk-SK"/>
        </w:rPr>
        <w:t>.06</w:t>
      </w:r>
      <w:r w:rsidR="008F1719" w:rsidRPr="00212B89">
        <w:rPr>
          <w:rFonts w:ascii="Arial" w:eastAsia="Times New Roman" w:hAnsi="Arial" w:cs="Arial"/>
          <w:sz w:val="24"/>
          <w:szCs w:val="24"/>
          <w:lang w:eastAsia="sk-SK"/>
        </w:rPr>
        <w:t>.2014</w:t>
      </w:r>
    </w:p>
    <w:p w:rsidR="008F1719" w:rsidRDefault="008F1719" w:rsidP="00264FA5">
      <w:pPr>
        <w:shd w:val="clear" w:color="auto" w:fill="FFFFFF"/>
        <w:spacing w:after="180" w:line="306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95570" w:rsidRDefault="00B95570" w:rsidP="00264FA5">
      <w:pPr>
        <w:shd w:val="clear" w:color="auto" w:fill="FFFFFF"/>
        <w:spacing w:after="180" w:line="306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95570" w:rsidRPr="00212B89" w:rsidRDefault="00B95570" w:rsidP="00264FA5">
      <w:pPr>
        <w:shd w:val="clear" w:color="auto" w:fill="FFFFFF"/>
        <w:spacing w:after="180" w:line="306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4FA5" w:rsidRPr="00264FA5" w:rsidRDefault="00B95570" w:rsidP="00B95570">
      <w:pPr>
        <w:shd w:val="clear" w:color="auto" w:fill="FFFFFF"/>
        <w:spacing w:after="180" w:line="306" w:lineRule="atLeast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                        </w:t>
      </w:r>
      <w:r w:rsidR="00264FA5" w:rsidRPr="00264FA5">
        <w:rPr>
          <w:rFonts w:ascii="Arial" w:eastAsia="Times New Roman" w:hAnsi="Arial" w:cs="Arial"/>
          <w:sz w:val="24"/>
          <w:szCs w:val="24"/>
          <w:lang w:eastAsia="sk-SK"/>
        </w:rPr>
        <w:t>…………………………………………………..</w:t>
      </w:r>
    </w:p>
    <w:p w:rsidR="00264FA5" w:rsidRPr="00264FA5" w:rsidRDefault="00B95570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</w:t>
      </w:r>
      <w:r w:rsidRPr="00B95570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0F7512">
        <w:rPr>
          <w:rFonts w:ascii="Arial" w:eastAsia="Times New Roman" w:hAnsi="Arial" w:cs="Arial"/>
          <w:sz w:val="24"/>
          <w:szCs w:val="24"/>
          <w:lang w:eastAsia="sk-SK"/>
        </w:rPr>
        <w:t>JUDr. Karol Václav</w:t>
      </w:r>
    </w:p>
    <w:p w:rsidR="00264FA5" w:rsidRPr="00264FA5" w:rsidRDefault="00B95570" w:rsidP="00264FA5">
      <w:pPr>
        <w:shd w:val="clear" w:color="auto" w:fill="FFFFFF"/>
        <w:spacing w:after="0" w:line="306" w:lineRule="atLeast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</w:t>
      </w:r>
      <w:r w:rsidR="008F1719" w:rsidRPr="00B95570">
        <w:rPr>
          <w:rFonts w:ascii="Arial" w:eastAsia="Times New Roman" w:hAnsi="Arial" w:cs="Arial"/>
          <w:sz w:val="24"/>
          <w:szCs w:val="24"/>
          <w:lang w:eastAsia="sk-SK"/>
        </w:rPr>
        <w:t>konateľ spoločnosti</w:t>
      </w:r>
    </w:p>
    <w:p w:rsidR="00BE7DAC" w:rsidRPr="00B95570" w:rsidRDefault="00BE7DAC">
      <w:pPr>
        <w:rPr>
          <w:rFonts w:ascii="Arial" w:hAnsi="Arial" w:cs="Arial"/>
          <w:sz w:val="24"/>
          <w:szCs w:val="24"/>
        </w:rPr>
      </w:pPr>
    </w:p>
    <w:sectPr w:rsidR="00BE7DAC" w:rsidRPr="00B95570" w:rsidSect="00BE7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4FA5"/>
    <w:rsid w:val="000F7512"/>
    <w:rsid w:val="00212B89"/>
    <w:rsid w:val="00264FA5"/>
    <w:rsid w:val="003111C1"/>
    <w:rsid w:val="00366B2E"/>
    <w:rsid w:val="00403D70"/>
    <w:rsid w:val="00416917"/>
    <w:rsid w:val="004D599F"/>
    <w:rsid w:val="00816503"/>
    <w:rsid w:val="008F1719"/>
    <w:rsid w:val="00B95570"/>
    <w:rsid w:val="00BE7DAC"/>
    <w:rsid w:val="00DE67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7D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264F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264FA5"/>
    <w:rPr>
      <w:b/>
      <w:bCs/>
    </w:rPr>
  </w:style>
  <w:style w:type="character" w:customStyle="1" w:styleId="apple-converted-space">
    <w:name w:val="apple-converted-space"/>
    <w:basedOn w:val="Predvolenpsmoodseku"/>
    <w:rsid w:val="00264F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5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RV účtovníctvo, s.r.o.mám</Company>
  <LinksUpToDate>false</LinksUpToDate>
  <CharactersWithSpaces>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Romana Voleková</dc:creator>
  <cp:lastModifiedBy>Romana Voleková</cp:lastModifiedBy>
  <cp:revision>4</cp:revision>
  <cp:lastPrinted>2014-06-25T17:25:00Z</cp:lastPrinted>
  <dcterms:created xsi:type="dcterms:W3CDTF">2014-06-25T17:14:00Z</dcterms:created>
  <dcterms:modified xsi:type="dcterms:W3CDTF">2014-06-30T15:42:00Z</dcterms:modified>
</cp:coreProperties>
</file>