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B7586F">
      <w:r>
        <w:t>FOREVER s.r.o., Okružná 48, 064 01  Stará Ľubovňa</w:t>
      </w:r>
    </w:p>
    <w:p w:rsidR="007E4785" w:rsidRDefault="00FE0201">
      <w:r>
        <w:t xml:space="preserve">IČO </w:t>
      </w:r>
      <w:r w:rsidR="00B7586F">
        <w:t>36510068</w:t>
      </w:r>
    </w:p>
    <w:p w:rsidR="007E4785" w:rsidRDefault="00FE0201">
      <w:r>
        <w:t>D</w:t>
      </w:r>
      <w:r w:rsidR="00B7586F">
        <w:t>IČ 2022077739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B7586F">
        <w:t>Vratislav Stanislav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6448DC">
        <w:t xml:space="preserve">    </w:t>
      </w:r>
      <w:r w:rsidR="007E4785">
        <w:t>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785B"/>
    <w:rsid w:val="0007017B"/>
    <w:rsid w:val="00154B0A"/>
    <w:rsid w:val="002B18D1"/>
    <w:rsid w:val="00465949"/>
    <w:rsid w:val="006448DC"/>
    <w:rsid w:val="007E4785"/>
    <w:rsid w:val="008711EE"/>
    <w:rsid w:val="00A066FF"/>
    <w:rsid w:val="00AC74F2"/>
    <w:rsid w:val="00AE6AF0"/>
    <w:rsid w:val="00B45009"/>
    <w:rsid w:val="00B61E68"/>
    <w:rsid w:val="00B7586F"/>
    <w:rsid w:val="00CD5911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2014-06-30T08:11:00Z</cp:lastPrinted>
  <dcterms:created xsi:type="dcterms:W3CDTF">2014-06-30T06:22:00Z</dcterms:created>
  <dcterms:modified xsi:type="dcterms:W3CDTF">2014-06-30T10:34:00Z</dcterms:modified>
</cp:coreProperties>
</file>