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75F" w:rsidRDefault="00B73A8C" w:rsidP="00B90415">
      <w:pPr>
        <w:pStyle w:val="Nadpis3"/>
        <w:jc w:val="center"/>
        <w:rPr>
          <w:u w:val="single"/>
        </w:rPr>
      </w:pPr>
      <w:r>
        <w:rPr>
          <w:u w:val="single"/>
        </w:rPr>
        <w:t>MARTEL SLOVAKIA s.r.o., Bystrička 301, 038 04 Martin</w:t>
      </w:r>
    </w:p>
    <w:p w:rsidR="0082375F" w:rsidRDefault="0082375F">
      <w:pPr>
        <w:tabs>
          <w:tab w:val="left" w:pos="142"/>
          <w:tab w:val="left" w:pos="426"/>
        </w:tabs>
      </w:pPr>
    </w:p>
    <w:p w:rsidR="0082375F" w:rsidRDefault="00C47C16" w:rsidP="00816E1E">
      <w:pPr>
        <w:pStyle w:val="Nadpis2"/>
        <w:tabs>
          <w:tab w:val="left" w:pos="142"/>
          <w:tab w:val="left" w:pos="426"/>
        </w:tabs>
        <w:jc w:val="center"/>
      </w:pPr>
      <w:r>
        <w:rPr>
          <w:sz w:val="22"/>
          <w:szCs w:val="22"/>
        </w:rPr>
        <w:t xml:space="preserve">DIČ: </w:t>
      </w:r>
      <w:r w:rsidR="00B73A8C">
        <w:rPr>
          <w:sz w:val="22"/>
          <w:szCs w:val="22"/>
        </w:rPr>
        <w:t>2020121972</w:t>
      </w: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82375F" w:rsidRDefault="0082375F">
      <w:pPr>
        <w:tabs>
          <w:tab w:val="left" w:pos="142"/>
          <w:tab w:val="left" w:pos="426"/>
        </w:tabs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3969"/>
      </w:tblGrid>
      <w:tr w:rsidR="0082375F">
        <w:tc>
          <w:tcPr>
            <w:tcW w:w="5315" w:type="dxa"/>
          </w:tcPr>
          <w:p w:rsidR="0082375F" w:rsidRDefault="0082375F">
            <w:pPr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>
            <w:pPr>
              <w:rPr>
                <w:sz w:val="24"/>
              </w:rPr>
            </w:pPr>
            <w:r>
              <w:rPr>
                <w:sz w:val="24"/>
              </w:rPr>
              <w:t>Daňový úrad Martin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>
            <w:pPr>
              <w:rPr>
                <w:sz w:val="24"/>
              </w:rPr>
            </w:pPr>
            <w:r>
              <w:rPr>
                <w:sz w:val="24"/>
              </w:rPr>
              <w:t>Jesenského 23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B73A8C" w:rsidP="00B73A8C">
            <w:pPr>
              <w:rPr>
                <w:sz w:val="24"/>
              </w:rPr>
            </w:pPr>
            <w:r>
              <w:rPr>
                <w:sz w:val="24"/>
              </w:rPr>
              <w:t>036 32</w:t>
            </w:r>
            <w:r w:rsidR="00C47C16">
              <w:rPr>
                <w:sz w:val="24"/>
              </w:rPr>
              <w:t xml:space="preserve"> Martin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right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82375F">
            <w:pPr>
              <w:rPr>
                <w:sz w:val="24"/>
              </w:rPr>
            </w:pPr>
          </w:p>
        </w:tc>
      </w:tr>
    </w:tbl>
    <w:p w:rsidR="0082375F" w:rsidRDefault="0082375F"/>
    <w:p w:rsidR="0082375F" w:rsidRDefault="0082375F"/>
    <w:p w:rsidR="0082375F" w:rsidRDefault="0082375F"/>
    <w:p w:rsidR="0082375F" w:rsidRDefault="0082375F">
      <w:pPr>
        <w:rPr>
          <w:sz w:val="24"/>
        </w:rPr>
      </w:pPr>
      <w:r>
        <w:t xml:space="preserve">                                                                                                          </w:t>
      </w:r>
      <w:r>
        <w:rPr>
          <w:sz w:val="24"/>
        </w:rPr>
        <w:t xml:space="preserve">V Martine, </w:t>
      </w:r>
      <w:r w:rsidR="00C47C16">
        <w:rPr>
          <w:sz w:val="24"/>
        </w:rPr>
        <w:t>30.06.2014</w:t>
      </w:r>
    </w:p>
    <w:p w:rsidR="0082375F" w:rsidRDefault="0082375F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C47C16" w:rsidP="001C1D46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Oznámenie o schválení účtovnej závierky za rok 2013</w:t>
      </w:r>
    </w:p>
    <w:p w:rsidR="0082375F" w:rsidRDefault="0082375F"/>
    <w:p w:rsidR="001C1D46" w:rsidRDefault="001C1D46"/>
    <w:p w:rsidR="001C1D46" w:rsidRDefault="001C1D46"/>
    <w:p w:rsidR="0082375F" w:rsidRDefault="0082375F"/>
    <w:p w:rsidR="0082375F" w:rsidRPr="00C47C16" w:rsidRDefault="0082375F" w:rsidP="00C47C16">
      <w:pPr>
        <w:jc w:val="both"/>
        <w:rPr>
          <w:sz w:val="24"/>
          <w:szCs w:val="24"/>
        </w:rPr>
      </w:pPr>
      <w:r>
        <w:t xml:space="preserve">     </w:t>
      </w:r>
      <w:r w:rsidR="00B90415">
        <w:t xml:space="preserve">         </w:t>
      </w:r>
      <w:r w:rsidR="00C47C16">
        <w:rPr>
          <w:sz w:val="24"/>
          <w:szCs w:val="24"/>
        </w:rPr>
        <w:t xml:space="preserve">Valné zhromaždenie spoločnosti </w:t>
      </w:r>
      <w:r w:rsidR="00B73A8C">
        <w:rPr>
          <w:sz w:val="24"/>
          <w:szCs w:val="24"/>
        </w:rPr>
        <w:t>MARTEL SLOVAKIA</w:t>
      </w:r>
      <w:r w:rsidR="00C47C16">
        <w:rPr>
          <w:sz w:val="24"/>
          <w:szCs w:val="24"/>
        </w:rPr>
        <w:t xml:space="preserve"> s.r.o. schválilo účtovnú závierku za rok 2013 dňa 30.06.2014.</w:t>
      </w: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  <w:r>
        <w:rPr>
          <w:sz w:val="24"/>
        </w:rPr>
        <w:t xml:space="preserve"> </w:t>
      </w:r>
    </w:p>
    <w:sectPr w:rsidR="0082375F" w:rsidSect="005E75A6">
      <w:headerReference w:type="even" r:id="rId7"/>
      <w:headerReference w:type="default" r:id="rId8"/>
      <w:pgSz w:w="11906" w:h="16838" w:code="9"/>
      <w:pgMar w:top="1418" w:right="1418" w:bottom="1871" w:left="1418" w:header="1134" w:footer="851" w:gutter="0"/>
      <w:paperSrc w:first="4" w:other="4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D8F" w:rsidRDefault="00A21D8F">
      <w:r>
        <w:separator/>
      </w:r>
    </w:p>
  </w:endnote>
  <w:endnote w:type="continuationSeparator" w:id="1">
    <w:p w:rsidR="00A21D8F" w:rsidRDefault="00A21D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D8F" w:rsidRDefault="00A21D8F">
      <w:r>
        <w:separator/>
      </w:r>
    </w:p>
  </w:footnote>
  <w:footnote w:type="continuationSeparator" w:id="1">
    <w:p w:rsidR="00A21D8F" w:rsidRDefault="00A21D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5E75A6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5E75A6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375F">
      <w:rPr>
        <w:rStyle w:val="slostrany"/>
        <w:noProof/>
      </w:rPr>
      <w:t>2</w: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C1846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A6D4BA4"/>
    <w:multiLevelType w:val="hybridMultilevel"/>
    <w:tmpl w:val="4D041BF8"/>
    <w:lvl w:ilvl="0" w:tplc="2C30B39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">
    <w:nsid w:val="2F1916DC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A617A07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69CA2EF3"/>
    <w:multiLevelType w:val="singleLevel"/>
    <w:tmpl w:val="C8DE7040"/>
    <w:lvl w:ilvl="0">
      <w:start w:val="5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90415"/>
    <w:rsid w:val="0001045B"/>
    <w:rsid w:val="00010ACA"/>
    <w:rsid w:val="000653D9"/>
    <w:rsid w:val="00130442"/>
    <w:rsid w:val="00150B78"/>
    <w:rsid w:val="001C1D46"/>
    <w:rsid w:val="001C5A55"/>
    <w:rsid w:val="00261C81"/>
    <w:rsid w:val="002E6DCD"/>
    <w:rsid w:val="00302D22"/>
    <w:rsid w:val="003E4E75"/>
    <w:rsid w:val="003F144B"/>
    <w:rsid w:val="004C6AA4"/>
    <w:rsid w:val="005A33A1"/>
    <w:rsid w:val="005E75A6"/>
    <w:rsid w:val="00616BB2"/>
    <w:rsid w:val="00620DDA"/>
    <w:rsid w:val="0062210E"/>
    <w:rsid w:val="006301A1"/>
    <w:rsid w:val="00647C99"/>
    <w:rsid w:val="006606F9"/>
    <w:rsid w:val="007B7868"/>
    <w:rsid w:val="007C38F0"/>
    <w:rsid w:val="007C45FF"/>
    <w:rsid w:val="007F7880"/>
    <w:rsid w:val="00816E1E"/>
    <w:rsid w:val="0082375F"/>
    <w:rsid w:val="008E34E0"/>
    <w:rsid w:val="00973620"/>
    <w:rsid w:val="009A23A1"/>
    <w:rsid w:val="009A5CDB"/>
    <w:rsid w:val="00A21D8F"/>
    <w:rsid w:val="00AF24BB"/>
    <w:rsid w:val="00B73A8C"/>
    <w:rsid w:val="00B87852"/>
    <w:rsid w:val="00B90415"/>
    <w:rsid w:val="00C47C16"/>
    <w:rsid w:val="00CD012B"/>
    <w:rsid w:val="00CE5453"/>
    <w:rsid w:val="00D05D8A"/>
    <w:rsid w:val="00D759E9"/>
    <w:rsid w:val="00DD4F79"/>
    <w:rsid w:val="00DE2D9D"/>
    <w:rsid w:val="00E5352E"/>
    <w:rsid w:val="00E66827"/>
    <w:rsid w:val="00F901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75A6"/>
  </w:style>
  <w:style w:type="paragraph" w:styleId="Nadpis1">
    <w:name w:val="heading 1"/>
    <w:basedOn w:val="Normlny"/>
    <w:next w:val="Normlny"/>
    <w:qFormat/>
    <w:rsid w:val="005E75A6"/>
    <w:pPr>
      <w:keepNext/>
      <w:outlineLvl w:val="0"/>
    </w:pPr>
    <w:rPr>
      <w:b/>
      <w:sz w:val="24"/>
      <w:u w:val="single"/>
    </w:rPr>
  </w:style>
  <w:style w:type="paragraph" w:styleId="Nadpis2">
    <w:name w:val="heading 2"/>
    <w:basedOn w:val="Normlny"/>
    <w:next w:val="Normlny"/>
    <w:qFormat/>
    <w:rsid w:val="005E75A6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5E75A6"/>
    <w:pPr>
      <w:keepNext/>
      <w:tabs>
        <w:tab w:val="left" w:pos="142"/>
        <w:tab w:val="left" w:pos="426"/>
      </w:tabs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5E75A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5E75A6"/>
  </w:style>
  <w:style w:type="paragraph" w:styleId="Pta">
    <w:name w:val="footer"/>
    <w:basedOn w:val="Normlny"/>
    <w:semiHidden/>
    <w:rsid w:val="005E75A6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semiHidden/>
    <w:rsid w:val="005E75A6"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5E75A6"/>
    <w:rPr>
      <w:color w:val="800080"/>
      <w:u w:val="single"/>
    </w:rPr>
  </w:style>
  <w:style w:type="paragraph" w:styleId="Textbubliny">
    <w:name w:val="Balloon Text"/>
    <w:basedOn w:val="Normlny"/>
    <w:semiHidden/>
    <w:rsid w:val="005E75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418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MELLO Cases, s</vt:lpstr>
      <vt:lpstr>MELLO Cases, s</vt:lpstr>
    </vt:vector>
  </TitlesOfParts>
  <Company>Redmark,s.r.o.</Company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MELLO Cases, s</dc:title>
  <dc:creator>Ing.ANDREJ REVÁK</dc:creator>
  <cp:lastModifiedBy>ltarabova</cp:lastModifiedBy>
  <cp:revision>2</cp:revision>
  <cp:lastPrinted>2013-06-18T08:43:00Z</cp:lastPrinted>
  <dcterms:created xsi:type="dcterms:W3CDTF">2014-06-30T06:12:00Z</dcterms:created>
  <dcterms:modified xsi:type="dcterms:W3CDTF">2014-06-30T06:12:00Z</dcterms:modified>
</cp:coreProperties>
</file>