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A96" w:rsidRDefault="00C92A96" w:rsidP="00C92A9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Oznámenie o schválení účtovnej závierky za rok 2013</w:t>
      </w:r>
    </w:p>
    <w:p w:rsidR="00C92A96" w:rsidRDefault="00C92A96" w:rsidP="00C92A96">
      <w:pPr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Spoločnosť: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02089C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Motion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="00C92A9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C92A96" w:rsidRDefault="0002089C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Ružová dolina 6</w:t>
      </w:r>
    </w:p>
    <w:p w:rsidR="00C92A96" w:rsidRDefault="0002089C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821 08</w:t>
      </w:r>
      <w:r w:rsidR="00C92A96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46</w:t>
      </w:r>
      <w:r w:rsidR="0002089C">
        <w:rPr>
          <w:rFonts w:ascii="Times New Roman" w:hAnsi="Times New Roman" w:cs="Times New Roman"/>
          <w:sz w:val="24"/>
          <w:szCs w:val="24"/>
        </w:rPr>
        <w:t>390812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DIĆ: </w:t>
      </w:r>
      <w:r w:rsidR="0002089C" w:rsidRPr="0002089C">
        <w:rPr>
          <w:rFonts w:ascii="Times New Roman" w:hAnsi="Times New Roman" w:cs="Times New Roman"/>
          <w:sz w:val="24"/>
          <w:szCs w:val="24"/>
        </w:rPr>
        <w:t>2023363056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 SK</w:t>
      </w:r>
      <w:r w:rsidR="0002089C" w:rsidRPr="0002089C">
        <w:rPr>
          <w:rFonts w:ascii="Times New Roman" w:hAnsi="Times New Roman" w:cs="Times New Roman"/>
          <w:sz w:val="24"/>
          <w:szCs w:val="24"/>
        </w:rPr>
        <w:t>2023363056</w:t>
      </w:r>
    </w:p>
    <w:p w:rsidR="00C92A96" w:rsidRDefault="00C92A96" w:rsidP="00C92A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Daňový úrad Bratislava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2089C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="0002089C">
        <w:rPr>
          <w:rFonts w:ascii="Times New Roman" w:hAnsi="Times New Roman" w:cs="Times New Roman"/>
          <w:sz w:val="24"/>
          <w:szCs w:val="24"/>
        </w:rPr>
        <w:t>Vl</w:t>
      </w:r>
      <w:proofErr w:type="spellEnd"/>
      <w:r w:rsidR="000208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2089C">
        <w:rPr>
          <w:rFonts w:ascii="Times New Roman" w:hAnsi="Times New Roman" w:cs="Times New Roman"/>
          <w:sz w:val="24"/>
          <w:szCs w:val="24"/>
        </w:rPr>
        <w:t>Clementisa</w:t>
      </w:r>
      <w:proofErr w:type="spellEnd"/>
      <w:r w:rsidR="0002089C">
        <w:rPr>
          <w:rFonts w:ascii="Times New Roman" w:hAnsi="Times New Roman" w:cs="Times New Roman"/>
          <w:sz w:val="24"/>
          <w:szCs w:val="24"/>
        </w:rPr>
        <w:t xml:space="preserve"> 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2089C">
        <w:rPr>
          <w:rFonts w:ascii="Times New Roman" w:hAnsi="Times New Roman" w:cs="Times New Roman"/>
          <w:sz w:val="24"/>
          <w:szCs w:val="24"/>
        </w:rPr>
        <w:t>820 09</w:t>
      </w:r>
      <w:r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VEC: Oznámenie o schválení účtovnej závierky za rok 2013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si Vám dovoľujeme oznámiť, že spoločnosť dňa 27.6.2014 schválila účtovnú závierku za rok 2013. 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účtovná závierka je totožná so zostavenou.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02089C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Ing</w:t>
      </w:r>
      <w:r w:rsidR="00C92A9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Bohus</w:t>
      </w:r>
      <w:proofErr w:type="spellEnd"/>
    </w:p>
    <w:p w:rsidR="00C92A96" w:rsidRDefault="00C92A96" w:rsidP="00C92A96">
      <w:pPr>
        <w:tabs>
          <w:tab w:val="left" w:pos="6521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konateľ</w:t>
      </w:r>
    </w:p>
    <w:p w:rsidR="00C92A96" w:rsidRDefault="00C92A96" w:rsidP="00C92A96">
      <w:pPr>
        <w:tabs>
          <w:tab w:val="left" w:pos="6237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C92A96" w:rsidRDefault="00C92A96" w:rsidP="00C92A96"/>
    <w:p w:rsidR="00B06543" w:rsidRDefault="00B06543"/>
    <w:sectPr w:rsidR="00B06543" w:rsidSect="00B065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92A96"/>
    <w:rsid w:val="0002089C"/>
    <w:rsid w:val="001B091C"/>
    <w:rsid w:val="00B06543"/>
    <w:rsid w:val="00C9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A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8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75</Words>
  <Characters>431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Andrej</cp:lastModifiedBy>
  <cp:revision>2</cp:revision>
  <dcterms:created xsi:type="dcterms:W3CDTF">2014-06-29T18:27:00Z</dcterms:created>
  <dcterms:modified xsi:type="dcterms:W3CDTF">2014-06-29T18:27:00Z</dcterms:modified>
</cp:coreProperties>
</file>