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framePr w:w="3800" w:h="2451" w:hSpace="141" w:wrap="around" w:vAnchor="text" w:hAnchor="page" w:x="663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</w:rPr>
      </w:pPr>
    </w:p>
    <w:p w:rsidR="00197C03" w:rsidRPr="00197C03" w:rsidRDefault="00197C03" w:rsidP="00197C03">
      <w:pPr>
        <w:framePr w:w="3800" w:h="2451" w:hSpace="141" w:wrap="around" w:vAnchor="text" w:hAnchor="page" w:x="663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  <w:b/>
          <w:bCs/>
          <w:sz w:val="24"/>
        </w:rPr>
      </w:pPr>
      <w:r w:rsidRPr="00197C03">
        <w:rPr>
          <w:rFonts w:ascii="Arial" w:hAnsi="Arial" w:cs="Arial"/>
          <w:b/>
          <w:bCs/>
          <w:sz w:val="24"/>
        </w:rPr>
        <w:t xml:space="preserve">Daňový </w:t>
      </w:r>
      <w:proofErr w:type="spellStart"/>
      <w:r w:rsidRPr="00197C03">
        <w:rPr>
          <w:rFonts w:ascii="Arial" w:hAnsi="Arial" w:cs="Arial"/>
          <w:b/>
          <w:bCs/>
          <w:sz w:val="24"/>
        </w:rPr>
        <w:t>úrad</w:t>
      </w:r>
      <w:proofErr w:type="spellEnd"/>
      <w:r w:rsidRPr="00197C03">
        <w:rPr>
          <w:rFonts w:ascii="Arial" w:hAnsi="Arial" w:cs="Arial"/>
          <w:b/>
          <w:bCs/>
          <w:sz w:val="24"/>
        </w:rPr>
        <w:t xml:space="preserve"> Trenčín</w:t>
      </w:r>
    </w:p>
    <w:p w:rsidR="00197C03" w:rsidRPr="00197C03" w:rsidRDefault="00197C03" w:rsidP="00197C03">
      <w:pPr>
        <w:framePr w:w="3800" w:h="2451" w:hSpace="141" w:wrap="around" w:vAnchor="text" w:hAnchor="page" w:x="663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  <w:b/>
          <w:bCs/>
          <w:sz w:val="24"/>
        </w:rPr>
      </w:pPr>
      <w:r w:rsidRPr="00197C03">
        <w:rPr>
          <w:rFonts w:ascii="Arial" w:hAnsi="Arial" w:cs="Arial"/>
          <w:b/>
          <w:bCs/>
          <w:sz w:val="24"/>
        </w:rPr>
        <w:t xml:space="preserve">pobočka </w:t>
      </w:r>
      <w:proofErr w:type="spellStart"/>
      <w:r w:rsidRPr="00197C03">
        <w:rPr>
          <w:rFonts w:ascii="Arial" w:hAnsi="Arial" w:cs="Arial"/>
          <w:b/>
          <w:bCs/>
          <w:sz w:val="24"/>
        </w:rPr>
        <w:t>Považská</w:t>
      </w:r>
      <w:proofErr w:type="spellEnd"/>
      <w:r w:rsidRPr="00197C03">
        <w:rPr>
          <w:rFonts w:ascii="Arial" w:hAnsi="Arial" w:cs="Arial"/>
          <w:b/>
          <w:bCs/>
          <w:sz w:val="24"/>
        </w:rPr>
        <w:t xml:space="preserve"> Bystrica</w:t>
      </w:r>
    </w:p>
    <w:p w:rsidR="00197C03" w:rsidRPr="00197C03" w:rsidRDefault="00197C03" w:rsidP="00197C03">
      <w:pPr>
        <w:framePr w:w="3800" w:h="2451" w:hSpace="141" w:wrap="around" w:vAnchor="text" w:hAnchor="page" w:x="663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  <w:b/>
          <w:bCs/>
          <w:sz w:val="24"/>
        </w:rPr>
      </w:pPr>
      <w:r w:rsidRPr="00197C03">
        <w:rPr>
          <w:rFonts w:ascii="Arial" w:hAnsi="Arial" w:cs="Arial"/>
          <w:b/>
          <w:bCs/>
          <w:sz w:val="24"/>
        </w:rPr>
        <w:t>Centrum 2408/43</w:t>
      </w:r>
    </w:p>
    <w:p w:rsidR="00197C03" w:rsidRPr="00197C03" w:rsidRDefault="00197C03" w:rsidP="00197C03">
      <w:pPr>
        <w:framePr w:w="3800" w:h="2451" w:hSpace="141" w:wrap="around" w:vAnchor="text" w:hAnchor="page" w:x="6631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rFonts w:ascii="Arial" w:hAnsi="Arial" w:cs="Arial"/>
          <w:b/>
          <w:bCs/>
          <w:sz w:val="24"/>
        </w:rPr>
      </w:pPr>
      <w:proofErr w:type="gramStart"/>
      <w:r w:rsidRPr="00197C03">
        <w:rPr>
          <w:rFonts w:ascii="Arial" w:hAnsi="Arial" w:cs="Arial"/>
          <w:b/>
          <w:bCs/>
          <w:sz w:val="24"/>
        </w:rPr>
        <w:t xml:space="preserve">017 01  </w:t>
      </w:r>
      <w:proofErr w:type="spellStart"/>
      <w:r w:rsidRPr="00197C03">
        <w:rPr>
          <w:rFonts w:ascii="Arial" w:hAnsi="Arial" w:cs="Arial"/>
          <w:b/>
          <w:bCs/>
          <w:sz w:val="24"/>
        </w:rPr>
        <w:t>Považská</w:t>
      </w:r>
      <w:proofErr w:type="spellEnd"/>
      <w:proofErr w:type="gramEnd"/>
      <w:r w:rsidRPr="00197C03">
        <w:rPr>
          <w:rFonts w:ascii="Arial" w:hAnsi="Arial" w:cs="Arial"/>
          <w:b/>
          <w:bCs/>
          <w:sz w:val="24"/>
        </w:rPr>
        <w:t xml:space="preserve"> Bystrica</w:t>
      </w: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  <w:r w:rsidRPr="00197C03">
        <w:rPr>
          <w:rFonts w:ascii="Arial" w:hAnsi="Arial" w:cs="Arial"/>
        </w:rPr>
        <w:t xml:space="preserve">                                                                                                                     </w:t>
      </w: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</w:p>
    <w:p w:rsidR="0085247D" w:rsidRPr="00197C03" w:rsidRDefault="0085247D" w:rsidP="0085247D">
      <w:pPr>
        <w:tabs>
          <w:tab w:val="left" w:pos="1418"/>
        </w:tabs>
        <w:ind w:right="-284"/>
        <w:rPr>
          <w:rFonts w:ascii="Arial" w:hAnsi="Arial" w:cs="Arial"/>
        </w:rPr>
      </w:pP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</w:p>
    <w:p w:rsidR="00197C03" w:rsidRPr="00197C03" w:rsidRDefault="0085247D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</w:r>
      <w:r w:rsidRPr="00197C03">
        <w:rPr>
          <w:rFonts w:ascii="Arial" w:hAnsi="Arial" w:cs="Arial"/>
        </w:rPr>
        <w:tab/>
        <w:t xml:space="preserve">        </w:t>
      </w: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proofErr w:type="spellStart"/>
      <w:r w:rsidRPr="00197C03">
        <w:rPr>
          <w:rFonts w:ascii="Arial" w:hAnsi="Arial" w:cs="Arial"/>
          <w:sz w:val="24"/>
          <w:szCs w:val="24"/>
        </w:rPr>
        <w:t>Považská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Bystrica</w:t>
      </w:r>
      <w:r w:rsidRPr="00197C03">
        <w:rPr>
          <w:rFonts w:ascii="Arial" w:hAnsi="Arial" w:cs="Arial"/>
          <w:sz w:val="24"/>
          <w:szCs w:val="24"/>
        </w:rPr>
        <w:tab/>
      </w:r>
      <w:proofErr w:type="gramStart"/>
      <w:r w:rsidRPr="00197C03">
        <w:rPr>
          <w:rFonts w:ascii="Arial" w:hAnsi="Arial" w:cs="Arial"/>
          <w:sz w:val="24"/>
          <w:szCs w:val="24"/>
        </w:rPr>
        <w:t>30.06.2014</w:t>
      </w:r>
      <w:proofErr w:type="gramEnd"/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  <w:r w:rsidRPr="00197C03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</w:t>
      </w: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197C03">
        <w:rPr>
          <w:rFonts w:ascii="Arial" w:hAnsi="Arial" w:cs="Arial"/>
          <w:b/>
          <w:sz w:val="24"/>
          <w:szCs w:val="24"/>
        </w:rPr>
        <w:t>Vec</w:t>
      </w:r>
      <w:proofErr w:type="spellEnd"/>
      <w:r w:rsidRPr="00197C03">
        <w:rPr>
          <w:rFonts w:ascii="Arial" w:hAnsi="Arial" w:cs="Arial"/>
          <w:b/>
          <w:sz w:val="24"/>
          <w:szCs w:val="24"/>
        </w:rPr>
        <w:t xml:space="preserve">: </w:t>
      </w:r>
      <w:proofErr w:type="spellStart"/>
      <w:r w:rsidRPr="00197C03">
        <w:rPr>
          <w:rFonts w:ascii="Arial" w:hAnsi="Arial" w:cs="Arial"/>
          <w:b/>
          <w:sz w:val="24"/>
          <w:szCs w:val="24"/>
          <w:u w:val="single"/>
        </w:rPr>
        <w:t>Oznámenie</w:t>
      </w:r>
      <w:proofErr w:type="spellEnd"/>
      <w:r w:rsidRPr="00197C03">
        <w:rPr>
          <w:rFonts w:ascii="Arial" w:hAnsi="Arial" w:cs="Arial"/>
          <w:b/>
          <w:sz w:val="24"/>
          <w:szCs w:val="24"/>
          <w:u w:val="single"/>
        </w:rPr>
        <w:t xml:space="preserve"> o schválení </w:t>
      </w:r>
      <w:proofErr w:type="spellStart"/>
      <w:r w:rsidRPr="00197C03">
        <w:rPr>
          <w:rFonts w:ascii="Arial" w:hAnsi="Arial" w:cs="Arial"/>
          <w:b/>
          <w:sz w:val="24"/>
          <w:szCs w:val="24"/>
          <w:u w:val="single"/>
        </w:rPr>
        <w:t>účtovnej</w:t>
      </w:r>
      <w:proofErr w:type="spellEnd"/>
      <w:r w:rsidRPr="00197C03">
        <w:rPr>
          <w:rFonts w:ascii="Arial" w:hAnsi="Arial" w:cs="Arial"/>
          <w:b/>
          <w:sz w:val="24"/>
          <w:szCs w:val="24"/>
          <w:u w:val="single"/>
        </w:rPr>
        <w:t xml:space="preserve"> </w:t>
      </w:r>
      <w:proofErr w:type="spellStart"/>
      <w:r w:rsidRPr="00197C03">
        <w:rPr>
          <w:rFonts w:ascii="Arial" w:hAnsi="Arial" w:cs="Arial"/>
          <w:b/>
          <w:sz w:val="24"/>
          <w:szCs w:val="24"/>
          <w:u w:val="single"/>
        </w:rPr>
        <w:t>závierky</w:t>
      </w:r>
      <w:proofErr w:type="spellEnd"/>
      <w:r w:rsidRPr="00197C03">
        <w:rPr>
          <w:rFonts w:ascii="Arial" w:hAnsi="Arial" w:cs="Arial"/>
          <w:b/>
          <w:sz w:val="24"/>
          <w:szCs w:val="24"/>
          <w:u w:val="single"/>
        </w:rPr>
        <w:t xml:space="preserve"> za rok 2013</w:t>
      </w: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b/>
          <w:sz w:val="24"/>
          <w:szCs w:val="24"/>
          <w:u w:val="single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b/>
          <w:sz w:val="24"/>
          <w:szCs w:val="24"/>
          <w:u w:val="single"/>
        </w:rPr>
      </w:pPr>
    </w:p>
    <w:p w:rsidR="00197C03" w:rsidRPr="00197C03" w:rsidRDefault="00197C03" w:rsidP="00197C03">
      <w:pPr>
        <w:tabs>
          <w:tab w:val="left" w:pos="1418"/>
        </w:tabs>
        <w:ind w:right="-284"/>
        <w:jc w:val="both"/>
        <w:rPr>
          <w:rFonts w:ascii="Arial" w:hAnsi="Arial" w:cs="Arial"/>
          <w:sz w:val="24"/>
          <w:szCs w:val="24"/>
        </w:rPr>
      </w:pPr>
      <w:r w:rsidRPr="00197C03">
        <w:rPr>
          <w:rFonts w:ascii="Arial" w:hAnsi="Arial" w:cs="Arial"/>
          <w:sz w:val="24"/>
          <w:szCs w:val="24"/>
        </w:rPr>
        <w:tab/>
        <w:t>V </w:t>
      </w:r>
      <w:proofErr w:type="spellStart"/>
      <w:r w:rsidRPr="00197C03">
        <w:rPr>
          <w:rFonts w:ascii="Arial" w:hAnsi="Arial" w:cs="Arial"/>
          <w:sz w:val="24"/>
          <w:szCs w:val="24"/>
        </w:rPr>
        <w:t>zmysle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§ 23 a </w:t>
      </w:r>
      <w:proofErr w:type="spellStart"/>
      <w:r w:rsidRPr="00197C03">
        <w:rPr>
          <w:rFonts w:ascii="Arial" w:hAnsi="Arial" w:cs="Arial"/>
          <w:sz w:val="24"/>
          <w:szCs w:val="24"/>
        </w:rPr>
        <w:t>ods</w:t>
      </w:r>
      <w:proofErr w:type="spellEnd"/>
      <w:r w:rsidRPr="00197C03">
        <w:rPr>
          <w:rFonts w:ascii="Arial" w:hAnsi="Arial" w:cs="Arial"/>
          <w:sz w:val="24"/>
          <w:szCs w:val="24"/>
        </w:rPr>
        <w:t>. 4 Zákona č. 431/2002 Z. z. o </w:t>
      </w:r>
      <w:proofErr w:type="spellStart"/>
      <w:r w:rsidRPr="00197C03">
        <w:rPr>
          <w:rFonts w:ascii="Arial" w:hAnsi="Arial" w:cs="Arial"/>
          <w:sz w:val="24"/>
          <w:szCs w:val="24"/>
        </w:rPr>
        <w:t>účtovníctve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Vám oznamujeme, že </w:t>
      </w:r>
      <w:proofErr w:type="spellStart"/>
      <w:r w:rsidRPr="00197C03">
        <w:rPr>
          <w:rFonts w:ascii="Arial" w:hAnsi="Arial" w:cs="Arial"/>
          <w:sz w:val="24"/>
          <w:szCs w:val="24"/>
        </w:rPr>
        <w:t>účtovná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7C03">
        <w:rPr>
          <w:rFonts w:ascii="Arial" w:hAnsi="Arial" w:cs="Arial"/>
          <w:sz w:val="24"/>
          <w:szCs w:val="24"/>
        </w:rPr>
        <w:t>závierka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7C03">
        <w:rPr>
          <w:rFonts w:ascii="Arial" w:hAnsi="Arial" w:cs="Arial"/>
          <w:sz w:val="24"/>
          <w:szCs w:val="24"/>
        </w:rPr>
        <w:t>spoločnosti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</w:t>
      </w:r>
      <w:r w:rsidRPr="00197C03">
        <w:rPr>
          <w:rFonts w:ascii="Arial" w:hAnsi="Arial" w:cs="Arial"/>
          <w:b/>
          <w:sz w:val="24"/>
          <w:szCs w:val="24"/>
        </w:rPr>
        <w:t xml:space="preserve">DANAMED-ORL, s.r.o., SNP 1452/63, </w:t>
      </w:r>
      <w:proofErr w:type="gramStart"/>
      <w:r w:rsidRPr="00197C03">
        <w:rPr>
          <w:rFonts w:ascii="Arial" w:hAnsi="Arial" w:cs="Arial"/>
          <w:b/>
          <w:sz w:val="24"/>
          <w:szCs w:val="24"/>
        </w:rPr>
        <w:t xml:space="preserve">017 01  </w:t>
      </w:r>
      <w:proofErr w:type="spellStart"/>
      <w:r w:rsidRPr="00197C03">
        <w:rPr>
          <w:rFonts w:ascii="Arial" w:hAnsi="Arial" w:cs="Arial"/>
          <w:b/>
          <w:sz w:val="24"/>
          <w:szCs w:val="24"/>
        </w:rPr>
        <w:t>Považská</w:t>
      </w:r>
      <w:proofErr w:type="spellEnd"/>
      <w:proofErr w:type="gramEnd"/>
      <w:r w:rsidRPr="00197C03">
        <w:rPr>
          <w:rFonts w:ascii="Arial" w:hAnsi="Arial" w:cs="Arial"/>
          <w:b/>
          <w:sz w:val="24"/>
          <w:szCs w:val="24"/>
        </w:rPr>
        <w:t xml:space="preserve"> Bystrica, IČO: 45889660, DIČ: 2023124136</w:t>
      </w:r>
      <w:r w:rsidRPr="00197C03">
        <w:rPr>
          <w:rFonts w:ascii="Arial" w:hAnsi="Arial" w:cs="Arial"/>
          <w:sz w:val="24"/>
          <w:szCs w:val="24"/>
        </w:rPr>
        <w:t xml:space="preserve"> za rok 2013 bola schválená </w:t>
      </w:r>
      <w:proofErr w:type="spellStart"/>
      <w:r w:rsidRPr="00197C03">
        <w:rPr>
          <w:rFonts w:ascii="Arial" w:hAnsi="Arial" w:cs="Arial"/>
          <w:sz w:val="24"/>
          <w:szCs w:val="24"/>
        </w:rPr>
        <w:t>dňa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197C03">
        <w:rPr>
          <w:rFonts w:ascii="Arial" w:hAnsi="Arial" w:cs="Arial"/>
          <w:sz w:val="24"/>
          <w:szCs w:val="24"/>
        </w:rPr>
        <w:t>30.06.2014</w:t>
      </w:r>
      <w:proofErr w:type="gramEnd"/>
      <w:r w:rsidRPr="00197C03">
        <w:rPr>
          <w:rFonts w:ascii="Arial" w:hAnsi="Arial" w:cs="Arial"/>
          <w:sz w:val="24"/>
          <w:szCs w:val="24"/>
        </w:rPr>
        <w:t xml:space="preserve">. </w:t>
      </w: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  <w:r w:rsidRPr="00197C03">
        <w:rPr>
          <w:rFonts w:ascii="Arial" w:hAnsi="Arial" w:cs="Arial"/>
          <w:sz w:val="24"/>
          <w:szCs w:val="24"/>
        </w:rPr>
        <w:tab/>
        <w:t>S </w:t>
      </w:r>
      <w:proofErr w:type="spellStart"/>
      <w:r w:rsidRPr="00197C03">
        <w:rPr>
          <w:rFonts w:ascii="Arial" w:hAnsi="Arial" w:cs="Arial"/>
          <w:sz w:val="24"/>
          <w:szCs w:val="24"/>
        </w:rPr>
        <w:t>pozdravom</w:t>
      </w:r>
      <w:proofErr w:type="spellEnd"/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  <w:t xml:space="preserve">MUDr. Daniela </w:t>
      </w:r>
      <w:proofErr w:type="spellStart"/>
      <w:r w:rsidRPr="00197C03">
        <w:rPr>
          <w:rFonts w:ascii="Arial" w:hAnsi="Arial" w:cs="Arial"/>
          <w:sz w:val="24"/>
          <w:szCs w:val="24"/>
        </w:rPr>
        <w:t>Jancov</w:t>
      </w:r>
      <w:proofErr w:type="spellEnd"/>
      <w:r w:rsidRPr="00197C03">
        <w:rPr>
          <w:rFonts w:ascii="Arial" w:hAnsi="Arial" w:cs="Arial"/>
          <w:sz w:val="24"/>
          <w:szCs w:val="24"/>
          <w:lang w:val="sk-SK"/>
        </w:rPr>
        <w:t>á</w:t>
      </w:r>
    </w:p>
    <w:p w:rsidR="00197C03" w:rsidRPr="00197C03" w:rsidRDefault="00197C03" w:rsidP="00197C03">
      <w:pPr>
        <w:tabs>
          <w:tab w:val="left" w:pos="1418"/>
        </w:tabs>
        <w:ind w:right="-284"/>
        <w:rPr>
          <w:rFonts w:ascii="Arial" w:hAnsi="Arial" w:cs="Arial"/>
          <w:sz w:val="24"/>
          <w:szCs w:val="24"/>
        </w:rPr>
      </w:pP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r w:rsidRPr="00197C03">
        <w:rPr>
          <w:rFonts w:ascii="Arial" w:hAnsi="Arial" w:cs="Arial"/>
          <w:sz w:val="24"/>
          <w:szCs w:val="24"/>
        </w:rPr>
        <w:tab/>
      </w:r>
      <w:proofErr w:type="spellStart"/>
      <w:r w:rsidRPr="00197C03">
        <w:rPr>
          <w:rFonts w:ascii="Arial" w:hAnsi="Arial" w:cs="Arial"/>
          <w:sz w:val="24"/>
          <w:szCs w:val="24"/>
        </w:rPr>
        <w:t>konateľka</w:t>
      </w:r>
      <w:proofErr w:type="spellEnd"/>
      <w:r w:rsidRPr="00197C0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7C03">
        <w:rPr>
          <w:rFonts w:ascii="Arial" w:hAnsi="Arial" w:cs="Arial"/>
          <w:sz w:val="24"/>
          <w:szCs w:val="24"/>
        </w:rPr>
        <w:t>spoločnosti</w:t>
      </w:r>
      <w:proofErr w:type="spellEnd"/>
    </w:p>
    <w:p w:rsidR="00E36836" w:rsidRPr="00197C03" w:rsidRDefault="00E36836" w:rsidP="00E36836">
      <w:pPr>
        <w:widowControl w:val="0"/>
        <w:spacing w:line="360" w:lineRule="atLeast"/>
        <w:ind w:right="225"/>
        <w:jc w:val="both"/>
        <w:rPr>
          <w:rFonts w:ascii="Arial" w:hAnsi="Arial" w:cs="Arial"/>
          <w:color w:val="000000"/>
          <w:sz w:val="24"/>
          <w:szCs w:val="24"/>
        </w:rPr>
      </w:pPr>
    </w:p>
    <w:p w:rsidR="009E2C93" w:rsidRPr="00197C03" w:rsidRDefault="009E2C93" w:rsidP="009E2C93">
      <w:pPr>
        <w:widowControl w:val="0"/>
        <w:spacing w:line="360" w:lineRule="auto"/>
        <w:ind w:right="225"/>
        <w:jc w:val="both"/>
        <w:rPr>
          <w:rFonts w:ascii="Arial" w:hAnsi="Arial" w:cs="Arial"/>
          <w:color w:val="000000"/>
          <w:sz w:val="24"/>
          <w:szCs w:val="24"/>
        </w:rPr>
      </w:pPr>
    </w:p>
    <w:sectPr w:rsidR="009E2C93" w:rsidRPr="00197C03" w:rsidSect="00981C86">
      <w:headerReference w:type="default" r:id="rId8"/>
      <w:footerReference w:type="default" r:id="rId9"/>
      <w:headerReference w:type="first" r:id="rId10"/>
      <w:footerReference w:type="first" r:id="rId11"/>
      <w:pgSz w:w="11907" w:h="16840"/>
      <w:pgMar w:top="1530" w:right="1276" w:bottom="1985" w:left="1418" w:header="708" w:footer="25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27FD" w:rsidRDefault="002E27FD">
      <w:r>
        <w:separator/>
      </w:r>
    </w:p>
  </w:endnote>
  <w:endnote w:type="continuationSeparator" w:id="0">
    <w:p w:rsidR="002E27FD" w:rsidRDefault="002E27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Braggadocio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836" w:rsidRDefault="00E36836" w:rsidP="00E36836">
    <w:pPr>
      <w:pStyle w:val="Pta"/>
      <w:rPr>
        <w:b/>
        <w:lang w:val="sk-SK"/>
      </w:rPr>
    </w:pPr>
    <w:r>
      <w:rPr>
        <w:b/>
        <w:lang w:val="sk-SK"/>
      </w:rPr>
      <w:t>DANAMED – ORL, s.r.o., SNP 1452/63, 017 01  Považská Bystrica</w:t>
    </w:r>
  </w:p>
  <w:p w:rsidR="00E36836" w:rsidRDefault="00E36836" w:rsidP="00E36836">
    <w:pPr>
      <w:pStyle w:val="Pta"/>
      <w:rPr>
        <w:b/>
        <w:lang w:val="sk-SK"/>
      </w:rPr>
    </w:pPr>
    <w:r>
      <w:rPr>
        <w:b/>
        <w:lang w:val="sk-SK"/>
      </w:rPr>
      <w:t xml:space="preserve">Ambulancia ORL – MUDr. DANIELA JANCOVÁ, Pod </w:t>
    </w:r>
    <w:proofErr w:type="spellStart"/>
    <w:r>
      <w:rPr>
        <w:b/>
        <w:lang w:val="sk-SK"/>
      </w:rPr>
      <w:t>Lachovcom</w:t>
    </w:r>
    <w:proofErr w:type="spellEnd"/>
    <w:r>
      <w:rPr>
        <w:b/>
        <w:lang w:val="sk-SK"/>
      </w:rPr>
      <w:t xml:space="preserve"> 1727/55, 020 01  Púchov   </w:t>
    </w:r>
  </w:p>
  <w:p w:rsidR="00E36836" w:rsidRDefault="00E36836" w:rsidP="00E36836">
    <w:pPr>
      <w:pStyle w:val="Pta"/>
      <w:rPr>
        <w:b/>
        <w:lang w:val="sk-SK"/>
      </w:rPr>
    </w:pPr>
    <w:r>
      <w:rPr>
        <w:b/>
        <w:lang w:val="sk-SK"/>
      </w:rPr>
      <w:t>IČO: 45 889 660  DIČ: 20231</w:t>
    </w:r>
    <w:r w:rsidR="00802446">
      <w:rPr>
        <w:b/>
        <w:lang w:val="sk-SK"/>
      </w:rPr>
      <w:t>2</w:t>
    </w:r>
    <w:r>
      <w:rPr>
        <w:b/>
        <w:lang w:val="sk-SK"/>
      </w:rPr>
      <w:t xml:space="preserve">4136 </w:t>
    </w:r>
    <w:r>
      <w:rPr>
        <w:b/>
        <w:lang w:val="sk-SK"/>
      </w:rPr>
      <w:tab/>
    </w:r>
  </w:p>
  <w:p w:rsidR="00E36836" w:rsidRDefault="00E36836" w:rsidP="00E36836">
    <w:pPr>
      <w:pStyle w:val="Pta"/>
      <w:rPr>
        <w:b/>
        <w:lang w:val="sk-SK"/>
      </w:rPr>
    </w:pPr>
    <w:r>
      <w:rPr>
        <w:b/>
        <w:lang w:val="sk-SK"/>
      </w:rPr>
      <w:t>Bankové spojenie: ČSOB, a.s., pobočka Považská Bystrica, číslo účtu: 4012201430/7500</w:t>
    </w:r>
    <w:r>
      <w:rPr>
        <w:b/>
        <w:lang w:val="sk-SK"/>
      </w:rPr>
      <w:tab/>
    </w:r>
  </w:p>
  <w:p w:rsidR="00E36836" w:rsidRDefault="00E36836" w:rsidP="00E36836">
    <w:pPr>
      <w:pStyle w:val="Pta"/>
      <w:rPr>
        <w:b/>
        <w:lang w:val="sk-SK"/>
      </w:rPr>
    </w:pPr>
    <w:r>
      <w:rPr>
        <w:b/>
        <w:lang w:val="sk-SK"/>
      </w:rPr>
      <w:t>Tel. spojenie: 042/4605458, 0902 755545</w:t>
    </w:r>
  </w:p>
  <w:p w:rsidR="00E36836" w:rsidRDefault="00E368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967" w:rsidRDefault="005D5967">
    <w:pPr>
      <w:pStyle w:val="Pta"/>
      <w:rPr>
        <w:b/>
        <w:lang w:val="sk-SK"/>
      </w:rPr>
    </w:pPr>
    <w:r>
      <w:rPr>
        <w:b/>
        <w:lang w:val="sk-SK"/>
      </w:rPr>
      <w:t>DANAMED – ORL, s.r.o., SNP 1452/63, 017 01  Považská Bystrica</w:t>
    </w:r>
  </w:p>
  <w:p w:rsidR="0056041C" w:rsidRDefault="005D5967">
    <w:pPr>
      <w:pStyle w:val="Pta"/>
      <w:rPr>
        <w:b/>
        <w:lang w:val="sk-SK"/>
      </w:rPr>
    </w:pPr>
    <w:r>
      <w:rPr>
        <w:b/>
        <w:lang w:val="sk-SK"/>
      </w:rPr>
      <w:t>Ambulancia ORL – MUDr.</w:t>
    </w:r>
    <w:r w:rsidR="0056041C">
      <w:rPr>
        <w:b/>
        <w:lang w:val="sk-SK"/>
      </w:rPr>
      <w:t xml:space="preserve"> DANIELA JANCOVÁ, Pod </w:t>
    </w:r>
    <w:proofErr w:type="spellStart"/>
    <w:r w:rsidR="0056041C">
      <w:rPr>
        <w:b/>
        <w:lang w:val="sk-SK"/>
      </w:rPr>
      <w:t>Lachovcom</w:t>
    </w:r>
    <w:proofErr w:type="spellEnd"/>
    <w:r w:rsidR="0056041C">
      <w:rPr>
        <w:b/>
        <w:lang w:val="sk-SK"/>
      </w:rPr>
      <w:t xml:space="preserve"> 1727/55, 020 01  Púchov   </w:t>
    </w:r>
  </w:p>
  <w:p w:rsidR="0056041C" w:rsidRDefault="0056041C">
    <w:pPr>
      <w:pStyle w:val="Pta"/>
      <w:rPr>
        <w:b/>
        <w:lang w:val="sk-SK"/>
      </w:rPr>
    </w:pPr>
    <w:r>
      <w:rPr>
        <w:b/>
        <w:lang w:val="sk-SK"/>
      </w:rPr>
      <w:t xml:space="preserve">IČO: </w:t>
    </w:r>
    <w:r w:rsidR="00C13845">
      <w:rPr>
        <w:b/>
        <w:lang w:val="sk-SK"/>
      </w:rPr>
      <w:t>45</w:t>
    </w:r>
    <w:r>
      <w:rPr>
        <w:b/>
        <w:lang w:val="sk-SK"/>
      </w:rPr>
      <w:t xml:space="preserve"> </w:t>
    </w:r>
    <w:r w:rsidR="00C13845">
      <w:rPr>
        <w:b/>
        <w:lang w:val="sk-SK"/>
      </w:rPr>
      <w:t>889 660  DIČ: 20231</w:t>
    </w:r>
    <w:r w:rsidR="00802446">
      <w:rPr>
        <w:b/>
        <w:lang w:val="sk-SK"/>
      </w:rPr>
      <w:t>2</w:t>
    </w:r>
    <w:r w:rsidR="00C13845">
      <w:rPr>
        <w:b/>
        <w:lang w:val="sk-SK"/>
      </w:rPr>
      <w:t>4136</w:t>
    </w:r>
    <w:r w:rsidR="00680A2A">
      <w:rPr>
        <w:b/>
        <w:lang w:val="sk-SK"/>
      </w:rPr>
      <w:t xml:space="preserve"> </w:t>
    </w:r>
    <w:r>
      <w:rPr>
        <w:b/>
        <w:lang w:val="sk-SK"/>
      </w:rPr>
      <w:tab/>
    </w:r>
  </w:p>
  <w:p w:rsidR="0056041C" w:rsidRDefault="0056041C">
    <w:pPr>
      <w:pStyle w:val="Pta"/>
      <w:rPr>
        <w:b/>
        <w:lang w:val="sk-SK"/>
      </w:rPr>
    </w:pPr>
    <w:r>
      <w:rPr>
        <w:b/>
        <w:lang w:val="sk-SK"/>
      </w:rPr>
      <w:t xml:space="preserve">Bankové spojenie: </w:t>
    </w:r>
    <w:r w:rsidR="00C13845">
      <w:rPr>
        <w:b/>
        <w:lang w:val="sk-SK"/>
      </w:rPr>
      <w:t>ČSOB,</w:t>
    </w:r>
    <w:r>
      <w:rPr>
        <w:b/>
        <w:lang w:val="sk-SK"/>
      </w:rPr>
      <w:t xml:space="preserve"> a.s., pobočka Považská Bystrica, č</w:t>
    </w:r>
    <w:r w:rsidR="00C13845">
      <w:rPr>
        <w:b/>
        <w:lang w:val="sk-SK"/>
      </w:rPr>
      <w:t xml:space="preserve">íslo </w:t>
    </w:r>
    <w:r>
      <w:rPr>
        <w:b/>
        <w:lang w:val="sk-SK"/>
      </w:rPr>
      <w:t xml:space="preserve">účtu: </w:t>
    </w:r>
    <w:r w:rsidR="00C13845">
      <w:rPr>
        <w:b/>
        <w:lang w:val="sk-SK"/>
      </w:rPr>
      <w:t>4012201430</w:t>
    </w:r>
    <w:r>
      <w:rPr>
        <w:b/>
        <w:lang w:val="sk-SK"/>
      </w:rPr>
      <w:t>/</w:t>
    </w:r>
    <w:r w:rsidR="00C13845">
      <w:rPr>
        <w:b/>
        <w:lang w:val="sk-SK"/>
      </w:rPr>
      <w:t>7500</w:t>
    </w:r>
    <w:r>
      <w:rPr>
        <w:b/>
        <w:lang w:val="sk-SK"/>
      </w:rPr>
      <w:tab/>
    </w:r>
  </w:p>
  <w:p w:rsidR="0056041C" w:rsidRDefault="0056041C">
    <w:pPr>
      <w:pStyle w:val="Pta"/>
      <w:rPr>
        <w:b/>
        <w:lang w:val="sk-SK"/>
      </w:rPr>
    </w:pPr>
    <w:r>
      <w:rPr>
        <w:b/>
        <w:lang w:val="sk-SK"/>
      </w:rPr>
      <w:t>Tel.</w:t>
    </w:r>
    <w:r w:rsidR="00C13845">
      <w:rPr>
        <w:b/>
        <w:lang w:val="sk-SK"/>
      </w:rPr>
      <w:t xml:space="preserve"> </w:t>
    </w:r>
    <w:r>
      <w:rPr>
        <w:b/>
        <w:lang w:val="sk-SK"/>
      </w:rPr>
      <w:t>spojenie: 042/4605458</w:t>
    </w:r>
    <w:r w:rsidR="00C13845">
      <w:rPr>
        <w:b/>
        <w:lang w:val="sk-SK"/>
      </w:rPr>
      <w:t>, 0902 755545</w:t>
    </w:r>
  </w:p>
  <w:p w:rsidR="0056041C" w:rsidRDefault="0056041C">
    <w:pPr>
      <w:pStyle w:val="Pta"/>
      <w:rPr>
        <w:lang w:val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27FD" w:rsidRDefault="002E27FD">
      <w:r>
        <w:separator/>
      </w:r>
    </w:p>
  </w:footnote>
  <w:footnote w:type="continuationSeparator" w:id="0">
    <w:p w:rsidR="002E27FD" w:rsidRDefault="002E27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C93" w:rsidRDefault="009E2C93" w:rsidP="009E2C93">
    <w:pPr>
      <w:pStyle w:val="Hlavika"/>
      <w:rPr>
        <w:b/>
        <w:sz w:val="28"/>
        <w:szCs w:val="28"/>
        <w:lang w:val="sk-SK"/>
      </w:rPr>
    </w:pPr>
  </w:p>
  <w:p w:rsidR="009E2C93" w:rsidRDefault="009E2C93" w:rsidP="009E2C93">
    <w:pPr>
      <w:pStyle w:val="Hlavika"/>
      <w:rPr>
        <w:b/>
        <w:sz w:val="28"/>
        <w:szCs w:val="28"/>
        <w:lang w:val="sk-SK"/>
      </w:rPr>
    </w:pPr>
  </w:p>
  <w:p w:rsidR="009E2C93" w:rsidRPr="00DE6853" w:rsidRDefault="009E2C93" w:rsidP="009E2C93">
    <w:pPr>
      <w:pStyle w:val="Hlavika"/>
      <w:rPr>
        <w:b/>
        <w:sz w:val="28"/>
        <w:szCs w:val="28"/>
        <w:lang w:val="sk-SK"/>
      </w:rPr>
    </w:pPr>
    <w:r w:rsidRPr="00DE6853">
      <w:rPr>
        <w:b/>
        <w:sz w:val="28"/>
        <w:szCs w:val="28"/>
        <w:lang w:val="sk-SK"/>
      </w:rPr>
      <w:t>DANAMED – ORL, s. r. o., SNP 1452/63, 017 01  Považská Bystrica</w:t>
    </w:r>
  </w:p>
  <w:p w:rsidR="009E2C93" w:rsidRPr="00DD0602" w:rsidRDefault="009E2C93" w:rsidP="009E2C93">
    <w:pPr>
      <w:pStyle w:val="Hlavika"/>
      <w:rPr>
        <w:b/>
        <w:sz w:val="28"/>
        <w:u w:val="single"/>
        <w:lang w:val="sk-SK"/>
      </w:rPr>
    </w:pPr>
  </w:p>
  <w:p w:rsidR="009E2C93" w:rsidRPr="00DD0602" w:rsidRDefault="009E2C93" w:rsidP="009E2C93">
    <w:pPr>
      <w:pStyle w:val="Hlavika"/>
      <w:rPr>
        <w:b/>
        <w:sz w:val="28"/>
        <w:u w:val="single"/>
        <w:lang w:val="sk-SK"/>
      </w:rPr>
    </w:pPr>
    <w:r>
      <w:rPr>
        <w:b/>
        <w:sz w:val="28"/>
        <w:u w:val="single"/>
        <w:lang w:val="sk-SK"/>
      </w:rPr>
      <w:t>Ambulancia ORL</w:t>
    </w:r>
    <w:r w:rsidRPr="00DD0602">
      <w:rPr>
        <w:b/>
        <w:sz w:val="28"/>
        <w:u w:val="single"/>
        <w:lang w:val="sk-SK"/>
      </w:rPr>
      <w:t xml:space="preserve">, Pod </w:t>
    </w:r>
    <w:proofErr w:type="spellStart"/>
    <w:r w:rsidRPr="00DD0602">
      <w:rPr>
        <w:b/>
        <w:sz w:val="28"/>
        <w:u w:val="single"/>
        <w:lang w:val="sk-SK"/>
      </w:rPr>
      <w:t>Lachovcom</w:t>
    </w:r>
    <w:proofErr w:type="spellEnd"/>
    <w:r w:rsidRPr="00DD0602">
      <w:rPr>
        <w:b/>
        <w:sz w:val="28"/>
        <w:u w:val="single"/>
        <w:lang w:val="sk-SK"/>
      </w:rPr>
      <w:t xml:space="preserve"> 1727/55, 020 01  Púchov</w:t>
    </w:r>
    <w:r>
      <w:rPr>
        <w:b/>
        <w:sz w:val="28"/>
        <w:u w:val="single"/>
        <w:lang w:val="sk-SK"/>
      </w:rPr>
      <w:t xml:space="preserve">               </w:t>
    </w:r>
  </w:p>
  <w:p w:rsidR="0056041C" w:rsidRPr="009E2C93" w:rsidRDefault="0056041C">
    <w:pPr>
      <w:pStyle w:val="Hlavika"/>
      <w:rPr>
        <w:b/>
        <w:sz w:val="28"/>
        <w:szCs w:val="28"/>
      </w:rPr>
    </w:pPr>
  </w:p>
  <w:p w:rsidR="009E2C93" w:rsidRPr="009E2C93" w:rsidRDefault="009E2C93">
    <w:pPr>
      <w:pStyle w:val="Hlavika"/>
      <w:rPr>
        <w:rFonts w:ascii="Braggadocio" w:hAnsi="Braggadocio"/>
        <w:b/>
        <w:sz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41C" w:rsidRDefault="0056041C">
    <w:pPr>
      <w:pStyle w:val="Hlavika"/>
      <w:rPr>
        <w:b/>
        <w:sz w:val="28"/>
      </w:rPr>
    </w:pPr>
  </w:p>
  <w:p w:rsidR="0056041C" w:rsidRDefault="0056041C">
    <w:pPr>
      <w:pStyle w:val="Hlavika"/>
      <w:rPr>
        <w:b/>
        <w:i/>
        <w:sz w:val="32"/>
      </w:rPr>
    </w:pPr>
  </w:p>
  <w:p w:rsidR="0056041C" w:rsidRPr="00DE6853" w:rsidRDefault="00DE6853">
    <w:pPr>
      <w:pStyle w:val="Hlavika"/>
      <w:rPr>
        <w:b/>
        <w:sz w:val="28"/>
        <w:szCs w:val="28"/>
        <w:lang w:val="sk-SK"/>
      </w:rPr>
    </w:pPr>
    <w:r w:rsidRPr="00DE6853">
      <w:rPr>
        <w:b/>
        <w:sz w:val="28"/>
        <w:szCs w:val="28"/>
        <w:lang w:val="sk-SK"/>
      </w:rPr>
      <w:t>DANAMED – ORL, s. r. o., SNP 1452/63, 017 01  Považská Bystrica</w:t>
    </w:r>
  </w:p>
  <w:p w:rsidR="0056041C" w:rsidRPr="00DD0602" w:rsidRDefault="0056041C">
    <w:pPr>
      <w:pStyle w:val="Hlavika"/>
      <w:rPr>
        <w:b/>
        <w:sz w:val="28"/>
        <w:u w:val="single"/>
        <w:lang w:val="sk-SK"/>
      </w:rPr>
    </w:pPr>
  </w:p>
  <w:p w:rsidR="0056041C" w:rsidRPr="00DD0602" w:rsidRDefault="00DE6853">
    <w:pPr>
      <w:pStyle w:val="Hlavika"/>
      <w:rPr>
        <w:b/>
        <w:sz w:val="28"/>
        <w:u w:val="single"/>
        <w:lang w:val="sk-SK"/>
      </w:rPr>
    </w:pPr>
    <w:r>
      <w:rPr>
        <w:b/>
        <w:sz w:val="28"/>
        <w:u w:val="single"/>
        <w:lang w:val="sk-SK"/>
      </w:rPr>
      <w:t>Ambulancia ORL</w:t>
    </w:r>
    <w:r w:rsidR="0056041C" w:rsidRPr="00DD0602">
      <w:rPr>
        <w:b/>
        <w:sz w:val="28"/>
        <w:u w:val="single"/>
        <w:lang w:val="sk-SK"/>
      </w:rPr>
      <w:t xml:space="preserve">, Pod </w:t>
    </w:r>
    <w:proofErr w:type="spellStart"/>
    <w:r w:rsidR="0056041C" w:rsidRPr="00DD0602">
      <w:rPr>
        <w:b/>
        <w:sz w:val="28"/>
        <w:u w:val="single"/>
        <w:lang w:val="sk-SK"/>
      </w:rPr>
      <w:t>Lachovcom</w:t>
    </w:r>
    <w:proofErr w:type="spellEnd"/>
    <w:r w:rsidR="0056041C" w:rsidRPr="00DD0602">
      <w:rPr>
        <w:b/>
        <w:sz w:val="28"/>
        <w:u w:val="single"/>
        <w:lang w:val="sk-SK"/>
      </w:rPr>
      <w:t xml:space="preserve"> 1727/55, 020 01  Púchov</w:t>
    </w:r>
    <w:r>
      <w:rPr>
        <w:b/>
        <w:sz w:val="28"/>
        <w:u w:val="single"/>
        <w:lang w:val="sk-SK"/>
      </w:rPr>
      <w:t xml:space="preserve">               </w:t>
    </w:r>
  </w:p>
  <w:p w:rsidR="0056041C" w:rsidRPr="00DD0602" w:rsidRDefault="0056041C">
    <w:pPr>
      <w:pStyle w:val="Hlavika"/>
      <w:rPr>
        <w:rFonts w:ascii="Braggadocio" w:hAnsi="Braggadocio"/>
        <w:b/>
        <w:i/>
        <w:sz w:val="24"/>
        <w:lang w:val="sk-SK"/>
      </w:rPr>
    </w:pPr>
  </w:p>
  <w:p w:rsidR="0056041C" w:rsidRDefault="0056041C">
    <w:pPr>
      <w:pStyle w:val="Hlavika"/>
    </w:pPr>
    <w:r>
      <w:rPr>
        <w:rFonts w:ascii="Braggadocio" w:hAnsi="Braggadocio"/>
        <w:b/>
        <w:i/>
        <w:sz w:val="24"/>
      </w:rPr>
      <w:t xml:space="preserve">  </w:t>
    </w:r>
    <w:r>
      <w:rPr>
        <w:rFonts w:ascii="Braggadocio" w:hAnsi="Braggadocio"/>
        <w:b/>
        <w:i/>
        <w:sz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0253F"/>
    <w:multiLevelType w:val="hybridMultilevel"/>
    <w:tmpl w:val="FA0676EE"/>
    <w:lvl w:ilvl="0" w:tplc="D8FA69E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09D0754"/>
    <w:multiLevelType w:val="hybridMultilevel"/>
    <w:tmpl w:val="B1F6BC26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A047907"/>
    <w:multiLevelType w:val="hybridMultilevel"/>
    <w:tmpl w:val="90F697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3724DB"/>
    <w:multiLevelType w:val="multilevel"/>
    <w:tmpl w:val="1FAC4A7E"/>
    <w:lvl w:ilvl="0">
      <w:start w:val="6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4">
    <w:nsid w:val="6FF85A4D"/>
    <w:multiLevelType w:val="multilevel"/>
    <w:tmpl w:val="1FAC4A7E"/>
    <w:lvl w:ilvl="0">
      <w:start w:val="6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</w:compat>
  <w:rsids>
    <w:rsidRoot w:val="005429CA"/>
    <w:rsid w:val="000109EF"/>
    <w:rsid w:val="00041B9F"/>
    <w:rsid w:val="00057BBB"/>
    <w:rsid w:val="0006358B"/>
    <w:rsid w:val="000A762F"/>
    <w:rsid w:val="000E685E"/>
    <w:rsid w:val="001012D3"/>
    <w:rsid w:val="00197C03"/>
    <w:rsid w:val="001A66E1"/>
    <w:rsid w:val="001F52EF"/>
    <w:rsid w:val="00230DA8"/>
    <w:rsid w:val="00271716"/>
    <w:rsid w:val="002E27FD"/>
    <w:rsid w:val="003044D1"/>
    <w:rsid w:val="00343CC2"/>
    <w:rsid w:val="003C64E7"/>
    <w:rsid w:val="003C65E7"/>
    <w:rsid w:val="0040670C"/>
    <w:rsid w:val="005429CA"/>
    <w:rsid w:val="0056041C"/>
    <w:rsid w:val="005657FE"/>
    <w:rsid w:val="005A3A63"/>
    <w:rsid w:val="005D5967"/>
    <w:rsid w:val="005F4802"/>
    <w:rsid w:val="00606F5B"/>
    <w:rsid w:val="00641D33"/>
    <w:rsid w:val="006662F7"/>
    <w:rsid w:val="00680A2A"/>
    <w:rsid w:val="00711B25"/>
    <w:rsid w:val="00712D85"/>
    <w:rsid w:val="00741C2E"/>
    <w:rsid w:val="007D7480"/>
    <w:rsid w:val="00802446"/>
    <w:rsid w:val="00844EEC"/>
    <w:rsid w:val="0085247D"/>
    <w:rsid w:val="008662BD"/>
    <w:rsid w:val="008C4681"/>
    <w:rsid w:val="008F05ED"/>
    <w:rsid w:val="00981C86"/>
    <w:rsid w:val="009E2C93"/>
    <w:rsid w:val="00A6577F"/>
    <w:rsid w:val="00AA19F0"/>
    <w:rsid w:val="00AB37F4"/>
    <w:rsid w:val="00AE28B2"/>
    <w:rsid w:val="00BB2E62"/>
    <w:rsid w:val="00C073C8"/>
    <w:rsid w:val="00C13845"/>
    <w:rsid w:val="00C7540C"/>
    <w:rsid w:val="00CA46C2"/>
    <w:rsid w:val="00D02DAE"/>
    <w:rsid w:val="00D0741F"/>
    <w:rsid w:val="00DA09A3"/>
    <w:rsid w:val="00DB00BA"/>
    <w:rsid w:val="00DD0602"/>
    <w:rsid w:val="00DE5386"/>
    <w:rsid w:val="00DE6853"/>
    <w:rsid w:val="00E36836"/>
    <w:rsid w:val="00E36DA0"/>
    <w:rsid w:val="00E86536"/>
    <w:rsid w:val="00EA6948"/>
    <w:rsid w:val="00F97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81C86"/>
    <w:pPr>
      <w:overflowPunct w:val="0"/>
      <w:autoSpaceDE w:val="0"/>
      <w:autoSpaceDN w:val="0"/>
      <w:adjustRightInd w:val="0"/>
      <w:textAlignment w:val="baseline"/>
    </w:pPr>
    <w:rPr>
      <w:lang w:val="cs-CZ"/>
    </w:rPr>
  </w:style>
  <w:style w:type="paragraph" w:styleId="Nadpis1">
    <w:name w:val="heading 1"/>
    <w:basedOn w:val="Normlny"/>
    <w:next w:val="Normlny"/>
    <w:qFormat/>
    <w:rsid w:val="00981C86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Nadpis2">
    <w:name w:val="heading 2"/>
    <w:basedOn w:val="Normlny"/>
    <w:next w:val="Normlny"/>
    <w:qFormat/>
    <w:rsid w:val="00981C86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81C8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81C86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981C86"/>
    <w:pPr>
      <w:framePr w:w="3800" w:h="2451" w:hSpace="141" w:wrap="auto" w:vAnchor="text" w:hAnchor="page" w:x="6834" w:y="13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b/>
      <w:sz w:val="24"/>
    </w:rPr>
  </w:style>
  <w:style w:type="paragraph" w:styleId="Zoznam2">
    <w:name w:val="List 2"/>
    <w:basedOn w:val="Normlny"/>
    <w:rsid w:val="00981C86"/>
    <w:pPr>
      <w:ind w:left="566" w:hanging="283"/>
    </w:pPr>
  </w:style>
  <w:style w:type="paragraph" w:styleId="Pokraovaniezoznamu2">
    <w:name w:val="List Continue 2"/>
    <w:basedOn w:val="Normlny"/>
    <w:rsid w:val="00981C86"/>
    <w:pPr>
      <w:spacing w:after="120"/>
      <w:ind w:left="566"/>
    </w:pPr>
  </w:style>
  <w:style w:type="paragraph" w:styleId="Nzov">
    <w:name w:val="Title"/>
    <w:basedOn w:val="Normlny"/>
    <w:qFormat/>
    <w:rsid w:val="00981C86"/>
    <w:pPr>
      <w:spacing w:before="240" w:after="60"/>
      <w:jc w:val="center"/>
    </w:pPr>
    <w:rPr>
      <w:rFonts w:ascii="Arial" w:hAnsi="Arial"/>
      <w:b/>
      <w:kern w:val="28"/>
      <w:sz w:val="32"/>
    </w:rPr>
  </w:style>
  <w:style w:type="paragraph" w:styleId="Zkladntext">
    <w:name w:val="Body Text"/>
    <w:basedOn w:val="Normlny"/>
    <w:rsid w:val="00981C86"/>
    <w:pPr>
      <w:spacing w:after="120"/>
    </w:pPr>
  </w:style>
  <w:style w:type="paragraph" w:customStyle="1" w:styleId="Zkladntext21">
    <w:name w:val="Základný text 21"/>
    <w:basedOn w:val="Normlny"/>
    <w:rsid w:val="00981C86"/>
    <w:pPr>
      <w:spacing w:after="120"/>
      <w:ind w:left="283"/>
    </w:pPr>
  </w:style>
  <w:style w:type="character" w:customStyle="1" w:styleId="ra">
    <w:name w:val="ra"/>
    <w:basedOn w:val="Predvolenpsmoodseku"/>
    <w:rsid w:val="00D02DAE"/>
  </w:style>
  <w:style w:type="table" w:styleId="Mriekatabuky">
    <w:name w:val="Table Grid"/>
    <w:basedOn w:val="Normlnatabuka"/>
    <w:uiPriority w:val="59"/>
    <w:rsid w:val="009E2C93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E2C93"/>
    <w:pPr>
      <w:overflowPunct/>
      <w:autoSpaceDE/>
      <w:autoSpaceDN/>
      <w:adjustRightInd/>
      <w:spacing w:after="200" w:line="276" w:lineRule="auto"/>
      <w:ind w:left="720"/>
      <w:contextualSpacing/>
      <w:textAlignment w:val="auto"/>
    </w:pPr>
    <w:rPr>
      <w:rFonts w:ascii="Calibri" w:hAnsi="Calibri"/>
      <w:sz w:val="22"/>
      <w:szCs w:val="2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&#352;ablony\LIST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E6DC9-4DBF-48BF-A6F5-778D4AEE2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LIST.dot</Template>
  <TotalTime>4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                                                      ________________________________________________________________________________________</vt:lpstr>
      <vt:lpstr>                                                      ________________________________________________________________________________________</vt:lpstr>
    </vt:vector>
  </TitlesOfParts>
  <Company>EK</Company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________________________________________________________________________________________</dc:title>
  <dc:subject/>
  <dc:creator>ek</dc:creator>
  <cp:keywords/>
  <dc:description/>
  <cp:lastModifiedBy>***</cp:lastModifiedBy>
  <cp:revision>3</cp:revision>
  <cp:lastPrinted>2009-01-13T14:57:00Z</cp:lastPrinted>
  <dcterms:created xsi:type="dcterms:W3CDTF">2014-06-30T10:33:00Z</dcterms:created>
  <dcterms:modified xsi:type="dcterms:W3CDTF">2014-06-30T10:36:00Z</dcterms:modified>
</cp:coreProperties>
</file>