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3C30" w:rsidRPr="001C20F4" w:rsidRDefault="00AC3C30" w:rsidP="00AC3C30">
      <w:pPr>
        <w:rPr>
          <w:sz w:val="28"/>
          <w:szCs w:val="28"/>
        </w:rPr>
      </w:pPr>
    </w:p>
    <w:p w:rsidR="00AC3C30" w:rsidRDefault="00AC3C30" w:rsidP="00AC3C30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AC3C30" w:rsidRDefault="00AC3C30" w:rsidP="00AC3C3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Spoločnosť MAPES, s.r.o., so sídlom v Snine, ul. 1. Mája 2055/7 je svojou činnosťou zameraná na uskutočňovanie stavieb a ich zmien, uskutočňovanie jednoduchých stavieb, drobných stavieb a ich zmien, ako aj výkon činnosti vedenia uskutočňovania stavieb na individuálnu rekreáciu, prízemných stavieb a stavieb zariadenia stavenísk, ak ich zastavaná plocha nepresahuje 300m a výšku 15m, drobných stavieb a ich zmien </w:t>
      </w:r>
    </w:p>
    <w:p w:rsidR="00AC3C30" w:rsidRDefault="00AC3C30" w:rsidP="00AC3C30">
      <w:pPr>
        <w:ind w:left="360"/>
        <w:rPr>
          <w:sz w:val="24"/>
          <w:szCs w:val="24"/>
        </w:rPr>
      </w:pPr>
      <w:r>
        <w:rPr>
          <w:sz w:val="24"/>
          <w:szCs w:val="24"/>
        </w:rPr>
        <w:t>1.Informácie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AC3C30" w:rsidTr="00FF3981">
        <w:tc>
          <w:tcPr>
            <w:tcW w:w="3924" w:type="dxa"/>
          </w:tcPr>
          <w:p w:rsidR="00AC3C30" w:rsidRDefault="00AC3C30" w:rsidP="00FF3981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AC3C30" w:rsidRPr="001C20F4" w:rsidRDefault="00AC3C30" w:rsidP="00FF3981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AC3C30" w:rsidRPr="001C20F4" w:rsidRDefault="00AC3C30" w:rsidP="00FF398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AC3C30" w:rsidRPr="001C20F4" w:rsidRDefault="00AC3C30" w:rsidP="00FF398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AC3C30" w:rsidRPr="001C20F4" w:rsidRDefault="00AC3C30" w:rsidP="00FF398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AC3C30" w:rsidTr="00FF3981">
        <w:tc>
          <w:tcPr>
            <w:tcW w:w="3924" w:type="dxa"/>
          </w:tcPr>
          <w:p w:rsidR="00AC3C30" w:rsidRPr="001C20F4" w:rsidRDefault="00AC3C30" w:rsidP="00FF398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AC3C30" w:rsidRDefault="00AC3C30" w:rsidP="00FF398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AC3C30" w:rsidRDefault="00AC3C30" w:rsidP="00FF3981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AC3C30" w:rsidRDefault="00AC3C30" w:rsidP="00FF398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C3C30" w:rsidTr="00FF3981">
        <w:tc>
          <w:tcPr>
            <w:tcW w:w="3924" w:type="dxa"/>
          </w:tcPr>
          <w:p w:rsidR="00AC3C30" w:rsidRPr="001C20F4" w:rsidRDefault="00AC3C30" w:rsidP="00FF398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AC3C30" w:rsidRDefault="00AC3C30" w:rsidP="00FF398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92" w:type="dxa"/>
          </w:tcPr>
          <w:p w:rsidR="00AC3C30" w:rsidRDefault="00AC3C30" w:rsidP="00FF398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C3C30" w:rsidTr="00FF3981">
        <w:tc>
          <w:tcPr>
            <w:tcW w:w="3924" w:type="dxa"/>
          </w:tcPr>
          <w:p w:rsidR="00AC3C30" w:rsidRPr="001C20F4" w:rsidRDefault="00AC3C30" w:rsidP="00FF3981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AC3C30" w:rsidRDefault="00AC3C30" w:rsidP="00FF398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AC3C30" w:rsidRDefault="00AC3C30" w:rsidP="00FF398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AC3C30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AC3C30" w:rsidRDefault="00AC3C30" w:rsidP="00AC3C30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MAPES  s.r.o. tvorí jeden spoločník, ktorý je zároveň aj konateľom spoločnosti. Je ním Peter Holota, bytom Snina, ul. 1. Mája 2055/7, za spoločnosť koná a podpisuje tak, že k tlčenému alebo písanému obchodnému menu spoločnosti pripojí konateľ svoj vlastnoručný podpis.</w:t>
      </w:r>
    </w:p>
    <w:p w:rsidR="00AC3C30" w:rsidRDefault="00AC3C30" w:rsidP="00AC3C30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AC3C30" w:rsidRDefault="00AC3C30" w:rsidP="00AC3C30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AC3C30" w:rsidRDefault="00AC3C30" w:rsidP="00AC3C30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AC3C30" w:rsidTr="00FF3981">
        <w:trPr>
          <w:trHeight w:val="255"/>
        </w:trPr>
        <w:tc>
          <w:tcPr>
            <w:tcW w:w="2660" w:type="dxa"/>
            <w:vMerge w:val="restart"/>
          </w:tcPr>
          <w:p w:rsidR="00AC3C30" w:rsidRPr="00733A57" w:rsidRDefault="00AC3C30" w:rsidP="00FF3981">
            <w:pPr>
              <w:rPr>
                <w:b/>
                <w:sz w:val="24"/>
                <w:szCs w:val="24"/>
              </w:rPr>
            </w:pPr>
          </w:p>
          <w:p w:rsidR="00AC3C30" w:rsidRPr="00733A57" w:rsidRDefault="00AC3C30" w:rsidP="00FF3981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AC3C30" w:rsidRPr="00733A57" w:rsidRDefault="00AC3C30" w:rsidP="00FF3981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AC3C30" w:rsidRPr="00733A57" w:rsidRDefault="00AC3C30" w:rsidP="00FF3981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AC3C30" w:rsidRPr="00733A57" w:rsidRDefault="00AC3C30" w:rsidP="00FF3981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AC3C30" w:rsidRPr="00733A57" w:rsidRDefault="00AC3C30" w:rsidP="00FF3981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AC3C30" w:rsidTr="00FF3981">
        <w:trPr>
          <w:trHeight w:val="630"/>
        </w:trPr>
        <w:tc>
          <w:tcPr>
            <w:tcW w:w="2660" w:type="dxa"/>
            <w:vMerge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  <w:tr w:rsidR="00AC3C30" w:rsidTr="00FF3981">
        <w:tc>
          <w:tcPr>
            <w:tcW w:w="266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AC3C30" w:rsidTr="00FF3981">
        <w:tc>
          <w:tcPr>
            <w:tcW w:w="266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Holota Peter</w:t>
            </w:r>
          </w:p>
        </w:tc>
        <w:tc>
          <w:tcPr>
            <w:tcW w:w="1559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  <w:tc>
          <w:tcPr>
            <w:tcW w:w="1307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  <w:tr w:rsidR="00AC3C30" w:rsidTr="00FF3981">
        <w:tc>
          <w:tcPr>
            <w:tcW w:w="266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  <w:tr w:rsidR="00AC3C30" w:rsidTr="00FF3981">
        <w:tc>
          <w:tcPr>
            <w:tcW w:w="266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  <w:tr w:rsidR="00AC3C30" w:rsidTr="00FF3981">
        <w:tc>
          <w:tcPr>
            <w:tcW w:w="2660" w:type="dxa"/>
          </w:tcPr>
          <w:p w:rsidR="00AC3C30" w:rsidRPr="00733A57" w:rsidRDefault="00AC3C30" w:rsidP="00FF39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  <w:tc>
          <w:tcPr>
            <w:tcW w:w="1307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</w:tbl>
    <w:p w:rsidR="00AC3C30" w:rsidRDefault="00AC3C30" w:rsidP="00AC3C30">
      <w:pPr>
        <w:rPr>
          <w:sz w:val="24"/>
          <w:szCs w:val="24"/>
        </w:rPr>
      </w:pPr>
    </w:p>
    <w:p w:rsidR="00AC3C30" w:rsidRPr="00733A57" w:rsidRDefault="00AC3C30" w:rsidP="00AC3C30">
      <w:pPr>
        <w:rPr>
          <w:b/>
          <w:sz w:val="28"/>
          <w:szCs w:val="28"/>
        </w:rPr>
      </w:pPr>
    </w:p>
    <w:p w:rsidR="00AC3C30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AC3C30" w:rsidRDefault="00AC3C30" w:rsidP="00AC3C30">
      <w:pPr>
        <w:rPr>
          <w:sz w:val="24"/>
          <w:szCs w:val="24"/>
        </w:rPr>
      </w:pPr>
      <w:r>
        <w:rPr>
          <w:sz w:val="24"/>
          <w:szCs w:val="24"/>
        </w:rPr>
        <w:t>Spoločnosť MAPES  s.r.o. na strane aktív má k dispozícii k uzávierke ku dňu 31. 12. 2013 finančný majetok, ktorý tvorí predovšetkým zostatok finančných prostriedkov na bežnom účte vo VÚB a.s.</w:t>
      </w:r>
    </w:p>
    <w:p w:rsidR="00AC3C30" w:rsidRDefault="00AC3C30" w:rsidP="00AC3C30">
      <w:pPr>
        <w:rPr>
          <w:sz w:val="24"/>
          <w:szCs w:val="24"/>
        </w:rPr>
      </w:pPr>
      <w:r>
        <w:rPr>
          <w:sz w:val="24"/>
          <w:szCs w:val="24"/>
        </w:rPr>
        <w:t xml:space="preserve"> 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AC3C30" w:rsidTr="00FF3981">
        <w:trPr>
          <w:trHeight w:val="270"/>
        </w:trPr>
        <w:tc>
          <w:tcPr>
            <w:tcW w:w="3090" w:type="dxa"/>
            <w:vMerge w:val="restart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AC3C30" w:rsidTr="00FF3981">
        <w:trPr>
          <w:trHeight w:val="615"/>
        </w:trPr>
        <w:tc>
          <w:tcPr>
            <w:tcW w:w="3090" w:type="dxa"/>
            <w:vMerge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AC3C30" w:rsidTr="00FF3981">
        <w:tc>
          <w:tcPr>
            <w:tcW w:w="3090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AC3C30" w:rsidTr="00FF3981">
        <w:tc>
          <w:tcPr>
            <w:tcW w:w="309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13991</w:t>
            </w:r>
          </w:p>
        </w:tc>
        <w:tc>
          <w:tcPr>
            <w:tcW w:w="215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13991</w:t>
            </w:r>
          </w:p>
        </w:tc>
      </w:tr>
      <w:tr w:rsidR="00AC3C30" w:rsidTr="00FF3981">
        <w:tc>
          <w:tcPr>
            <w:tcW w:w="309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12160</w:t>
            </w:r>
          </w:p>
        </w:tc>
        <w:tc>
          <w:tcPr>
            <w:tcW w:w="215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12160</w:t>
            </w:r>
          </w:p>
        </w:tc>
      </w:tr>
      <w:tr w:rsidR="00AC3C30" w:rsidTr="00FF3981">
        <w:tc>
          <w:tcPr>
            <w:tcW w:w="309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18427</w:t>
            </w:r>
          </w:p>
        </w:tc>
        <w:tc>
          <w:tcPr>
            <w:tcW w:w="215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18427</w:t>
            </w:r>
          </w:p>
        </w:tc>
      </w:tr>
    </w:tbl>
    <w:p w:rsidR="00AC3C30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AC3C30" w:rsidTr="00FF3981">
        <w:tc>
          <w:tcPr>
            <w:tcW w:w="2660" w:type="dxa"/>
          </w:tcPr>
          <w:p w:rsidR="00AC3C30" w:rsidRPr="00BF7D67" w:rsidRDefault="00AC3C30" w:rsidP="00FF3981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C3C30" w:rsidRPr="00BF7D67" w:rsidRDefault="00AC3C30" w:rsidP="00FF3981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AC3C30" w:rsidRPr="00BF7D67" w:rsidRDefault="00AC3C30" w:rsidP="00FF3981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AC3C30" w:rsidRPr="00BF7D67" w:rsidRDefault="00AC3C30" w:rsidP="00FF3981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AC3C30" w:rsidTr="00FF3981">
        <w:tc>
          <w:tcPr>
            <w:tcW w:w="2660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AC3C30" w:rsidTr="00FF3981">
        <w:tc>
          <w:tcPr>
            <w:tcW w:w="2660" w:type="dxa"/>
          </w:tcPr>
          <w:p w:rsidR="00AC3C30" w:rsidRPr="00BF7D67" w:rsidRDefault="00AC3C30" w:rsidP="00FF3981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  <w:tr w:rsidR="00AC3C30" w:rsidTr="00FF3981">
        <w:tc>
          <w:tcPr>
            <w:tcW w:w="2660" w:type="dxa"/>
          </w:tcPr>
          <w:p w:rsidR="00AC3C30" w:rsidRPr="00BF7D67" w:rsidRDefault="00AC3C30" w:rsidP="00FF3981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6321</w:t>
            </w:r>
          </w:p>
        </w:tc>
        <w:tc>
          <w:tcPr>
            <w:tcW w:w="226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6321</w:t>
            </w:r>
          </w:p>
        </w:tc>
      </w:tr>
      <w:tr w:rsidR="00AC3C30" w:rsidTr="00FF3981">
        <w:tc>
          <w:tcPr>
            <w:tcW w:w="2660" w:type="dxa"/>
          </w:tcPr>
          <w:p w:rsidR="00AC3C30" w:rsidRPr="00BF7D67" w:rsidRDefault="00AC3C30" w:rsidP="00FF3981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  <w:tr w:rsidR="00AC3C30" w:rsidTr="00FF3981">
        <w:tc>
          <w:tcPr>
            <w:tcW w:w="2660" w:type="dxa"/>
          </w:tcPr>
          <w:p w:rsidR="00AC3C30" w:rsidRPr="00BF7D67" w:rsidRDefault="00AC3C30" w:rsidP="00FF3981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2593</w:t>
            </w:r>
          </w:p>
        </w:tc>
        <w:tc>
          <w:tcPr>
            <w:tcW w:w="226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2593</w:t>
            </w:r>
          </w:p>
        </w:tc>
      </w:tr>
      <w:tr w:rsidR="00AC3C30" w:rsidTr="00FF3981">
        <w:tc>
          <w:tcPr>
            <w:tcW w:w="2660" w:type="dxa"/>
          </w:tcPr>
          <w:p w:rsidR="00AC3C30" w:rsidRPr="00BF7D67" w:rsidRDefault="00AC3C30" w:rsidP="00FF3981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8914</w:t>
            </w:r>
          </w:p>
        </w:tc>
        <w:tc>
          <w:tcPr>
            <w:tcW w:w="226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8914</w:t>
            </w:r>
          </w:p>
        </w:tc>
      </w:tr>
    </w:tbl>
    <w:p w:rsidR="00AC3C30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rPr>
          <w:sz w:val="24"/>
          <w:szCs w:val="24"/>
        </w:rPr>
      </w:pPr>
      <w:r>
        <w:rPr>
          <w:sz w:val="24"/>
          <w:szCs w:val="24"/>
        </w:rPr>
        <w:lastRenderedPageBreak/>
        <w:t>26. Informácie k časti G. písm. c) a d) prílohy č. 3 o záväzkoch</w:t>
      </w:r>
    </w:p>
    <w:p w:rsidR="00AC3C30" w:rsidRDefault="00AC3C30" w:rsidP="00AC3C30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94"/>
        <w:gridCol w:w="2835"/>
        <w:gridCol w:w="2583"/>
      </w:tblGrid>
      <w:tr w:rsidR="00AC3C30" w:rsidTr="00FF3981">
        <w:tc>
          <w:tcPr>
            <w:tcW w:w="3794" w:type="dxa"/>
          </w:tcPr>
          <w:p w:rsidR="00AC3C30" w:rsidRPr="00C4070C" w:rsidRDefault="00AC3C30" w:rsidP="00FF3981">
            <w:pPr>
              <w:rPr>
                <w:b/>
                <w:sz w:val="24"/>
                <w:szCs w:val="24"/>
              </w:rPr>
            </w:pPr>
          </w:p>
          <w:p w:rsidR="00AC3C30" w:rsidRPr="00C4070C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</w:tcPr>
          <w:p w:rsidR="00AC3C30" w:rsidRPr="00C4070C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AC3C30" w:rsidRPr="00C4070C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C3C30" w:rsidTr="00FF3981">
        <w:tc>
          <w:tcPr>
            <w:tcW w:w="3794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spoločníkom</w:t>
            </w:r>
          </w:p>
        </w:tc>
        <w:tc>
          <w:tcPr>
            <w:tcW w:w="283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19400</w:t>
            </w:r>
          </w:p>
        </w:tc>
        <w:tc>
          <w:tcPr>
            <w:tcW w:w="258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70576</w:t>
            </w:r>
          </w:p>
        </w:tc>
      </w:tr>
      <w:tr w:rsidR="00AC3C30" w:rsidTr="00FF3981">
        <w:tc>
          <w:tcPr>
            <w:tcW w:w="3794" w:type="dxa"/>
          </w:tcPr>
          <w:p w:rsidR="00AC3C30" w:rsidRPr="00C4070C" w:rsidRDefault="00AC3C30" w:rsidP="00FF3981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19400</w:t>
            </w:r>
          </w:p>
        </w:tc>
        <w:tc>
          <w:tcPr>
            <w:tcW w:w="258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70576</w:t>
            </w:r>
          </w:p>
        </w:tc>
      </w:tr>
    </w:tbl>
    <w:p w:rsidR="00AC3C30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AC3C30" w:rsidRDefault="00AC3C30" w:rsidP="00AC3C30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AC3C30" w:rsidTr="00FF3981">
        <w:trPr>
          <w:trHeight w:val="615"/>
        </w:trPr>
        <w:tc>
          <w:tcPr>
            <w:tcW w:w="3510" w:type="dxa"/>
            <w:vMerge w:val="restart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  <w:p w:rsidR="00AC3C30" w:rsidRDefault="00AC3C30" w:rsidP="00FF3981">
            <w:pPr>
              <w:rPr>
                <w:sz w:val="24"/>
                <w:szCs w:val="24"/>
              </w:rPr>
            </w:pPr>
          </w:p>
          <w:p w:rsidR="00AC3C30" w:rsidRPr="00E344A1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AC3C30" w:rsidRPr="00E344A1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 xml:space="preserve">Typ výrobkov, tovarov, služieb, </w:t>
            </w:r>
          </w:p>
        </w:tc>
      </w:tr>
      <w:tr w:rsidR="00AC3C30" w:rsidTr="00FF3981">
        <w:trPr>
          <w:trHeight w:val="270"/>
        </w:trPr>
        <w:tc>
          <w:tcPr>
            <w:tcW w:w="3510" w:type="dxa"/>
            <w:vMerge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AC3C30" w:rsidRPr="00E344A1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AC3C30" w:rsidRPr="00E344A1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C3C30" w:rsidTr="00FF3981">
        <w:tc>
          <w:tcPr>
            <w:tcW w:w="3510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AC3C30" w:rsidTr="00FF3981">
        <w:tc>
          <w:tcPr>
            <w:tcW w:w="351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31314</w:t>
            </w:r>
          </w:p>
        </w:tc>
        <w:tc>
          <w:tcPr>
            <w:tcW w:w="300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80899</w:t>
            </w:r>
          </w:p>
        </w:tc>
      </w:tr>
      <w:tr w:rsidR="00AC3C30" w:rsidTr="00FF3981">
        <w:tc>
          <w:tcPr>
            <w:tcW w:w="3510" w:type="dxa"/>
          </w:tcPr>
          <w:p w:rsidR="00AC3C30" w:rsidRPr="00E344A1" w:rsidRDefault="00AC3C30" w:rsidP="00FF3981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31314</w:t>
            </w:r>
          </w:p>
        </w:tc>
        <w:tc>
          <w:tcPr>
            <w:tcW w:w="300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80899</w:t>
            </w:r>
          </w:p>
        </w:tc>
      </w:tr>
    </w:tbl>
    <w:p w:rsidR="00AC3C30" w:rsidRPr="00E344A1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AC3C30" w:rsidTr="00FF3981">
        <w:tc>
          <w:tcPr>
            <w:tcW w:w="4503" w:type="dxa"/>
          </w:tcPr>
          <w:p w:rsidR="00AC3C30" w:rsidRPr="00A913C9" w:rsidRDefault="00AC3C30" w:rsidP="00FF3981">
            <w:pPr>
              <w:rPr>
                <w:b/>
                <w:sz w:val="24"/>
                <w:szCs w:val="24"/>
              </w:rPr>
            </w:pPr>
          </w:p>
          <w:p w:rsidR="00AC3C30" w:rsidRPr="00A913C9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C3C30" w:rsidRPr="00A913C9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AC3C30" w:rsidRPr="00A913C9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C3C30" w:rsidTr="00FF3981">
        <w:tc>
          <w:tcPr>
            <w:tcW w:w="450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226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31314</w:t>
            </w:r>
          </w:p>
        </w:tc>
        <w:tc>
          <w:tcPr>
            <w:tcW w:w="2441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80899</w:t>
            </w:r>
          </w:p>
        </w:tc>
      </w:tr>
      <w:tr w:rsidR="00AC3C30" w:rsidTr="00FF3981">
        <w:tc>
          <w:tcPr>
            <w:tcW w:w="450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31314</w:t>
            </w:r>
          </w:p>
        </w:tc>
        <w:tc>
          <w:tcPr>
            <w:tcW w:w="2441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80899</w:t>
            </w:r>
          </w:p>
        </w:tc>
      </w:tr>
    </w:tbl>
    <w:p w:rsidR="00AC3C30" w:rsidRDefault="00AC3C30" w:rsidP="00AC3C30">
      <w:pPr>
        <w:rPr>
          <w:sz w:val="24"/>
          <w:szCs w:val="24"/>
        </w:rPr>
      </w:pPr>
    </w:p>
    <w:p w:rsidR="00AC3C30" w:rsidRPr="00A913C9" w:rsidRDefault="00AC3C30" w:rsidP="00AC3C30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AC3C30" w:rsidRDefault="00AC3C30" w:rsidP="00AC3C30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AC3C30" w:rsidTr="00FF3981">
        <w:tc>
          <w:tcPr>
            <w:tcW w:w="4786" w:type="dxa"/>
          </w:tcPr>
          <w:p w:rsidR="00AC3C30" w:rsidRPr="00A913C9" w:rsidRDefault="00AC3C30" w:rsidP="00FF3981">
            <w:pPr>
              <w:rPr>
                <w:b/>
                <w:sz w:val="24"/>
                <w:szCs w:val="24"/>
              </w:rPr>
            </w:pPr>
          </w:p>
          <w:p w:rsidR="00AC3C30" w:rsidRPr="00A913C9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C3C30" w:rsidRPr="00A913C9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62" w:type="dxa"/>
          </w:tcPr>
          <w:p w:rsidR="00AC3C30" w:rsidRPr="00A913C9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C3C30" w:rsidTr="00FF3981">
        <w:tc>
          <w:tcPr>
            <w:tcW w:w="4786" w:type="dxa"/>
          </w:tcPr>
          <w:p w:rsidR="00AC3C30" w:rsidRPr="00A913C9" w:rsidRDefault="00AC3C30" w:rsidP="00FF3981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19197</w:t>
            </w:r>
          </w:p>
        </w:tc>
        <w:tc>
          <w:tcPr>
            <w:tcW w:w="2162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61840</w:t>
            </w:r>
          </w:p>
        </w:tc>
      </w:tr>
      <w:tr w:rsidR="00AC3C30" w:rsidTr="00FF3981">
        <w:tc>
          <w:tcPr>
            <w:tcW w:w="478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62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C3C30" w:rsidTr="00FF3981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AC3C30" w:rsidRDefault="00AC3C30" w:rsidP="00FF3981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AC3C30" w:rsidRDefault="00AC3C30" w:rsidP="00FF3981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62" w:type="dxa"/>
          </w:tcPr>
          <w:p w:rsidR="00AC3C30" w:rsidRDefault="00AC3C30" w:rsidP="00FF3981">
            <w:pPr>
              <w:ind w:left="108"/>
              <w:rPr>
                <w:sz w:val="24"/>
                <w:szCs w:val="24"/>
              </w:rPr>
            </w:pPr>
          </w:p>
        </w:tc>
      </w:tr>
    </w:tbl>
    <w:p w:rsidR="00AC3C30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rPr>
          <w:sz w:val="24"/>
          <w:szCs w:val="24"/>
        </w:rPr>
      </w:pPr>
      <w:r>
        <w:rPr>
          <w:sz w:val="24"/>
          <w:szCs w:val="24"/>
        </w:rPr>
        <w:lastRenderedPageBreak/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AC3C30" w:rsidTr="00FF3981">
        <w:trPr>
          <w:trHeight w:val="465"/>
        </w:trPr>
        <w:tc>
          <w:tcPr>
            <w:tcW w:w="2093" w:type="dxa"/>
            <w:vMerge w:val="restart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  <w:p w:rsidR="00AC3C30" w:rsidRDefault="00AC3C30" w:rsidP="00FF3981">
            <w:pPr>
              <w:rPr>
                <w:sz w:val="24"/>
                <w:szCs w:val="24"/>
              </w:rPr>
            </w:pPr>
          </w:p>
          <w:p w:rsidR="00AC3C30" w:rsidRPr="005F6690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AC3C30" w:rsidRPr="005F6690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AC3C30" w:rsidRPr="005F6690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C3C30" w:rsidTr="00FF3981">
        <w:trPr>
          <w:trHeight w:val="405"/>
        </w:trPr>
        <w:tc>
          <w:tcPr>
            <w:tcW w:w="2093" w:type="dxa"/>
            <w:vMerge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AC3C30" w:rsidRPr="005F6690" w:rsidRDefault="00AC3C30" w:rsidP="00FF3981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AC3C30" w:rsidRPr="005F6690" w:rsidRDefault="00AC3C30" w:rsidP="00FF3981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AC3C30" w:rsidRPr="005F6690" w:rsidRDefault="00AC3C30" w:rsidP="00FF3981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AC3C30" w:rsidRPr="005F6690" w:rsidRDefault="00AC3C30" w:rsidP="00FF3981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AC3C30" w:rsidRPr="005F6690" w:rsidRDefault="00AC3C30" w:rsidP="00FF3981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AC3C30" w:rsidRPr="005F6690" w:rsidRDefault="00AC3C30" w:rsidP="00FF3981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AC3C30" w:rsidRPr="005F6690" w:rsidRDefault="00AC3C30" w:rsidP="00FF3981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AC3C30" w:rsidTr="00FF3981">
        <w:tc>
          <w:tcPr>
            <w:tcW w:w="2093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AC3C30" w:rsidTr="00FF3981">
        <w:tc>
          <w:tcPr>
            <w:tcW w:w="209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-255</w:t>
            </w:r>
          </w:p>
        </w:tc>
        <w:tc>
          <w:tcPr>
            <w:tcW w:w="1281" w:type="dxa"/>
            <w:gridSpan w:val="2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761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65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5867</w:t>
            </w:r>
          </w:p>
        </w:tc>
        <w:tc>
          <w:tcPr>
            <w:tcW w:w="141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882" w:type="dxa"/>
            <w:gridSpan w:val="2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AC3C30" w:rsidTr="00FF3981">
        <w:tc>
          <w:tcPr>
            <w:tcW w:w="209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65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</w:t>
            </w:r>
          </w:p>
        </w:tc>
        <w:tc>
          <w:tcPr>
            <w:tcW w:w="882" w:type="dxa"/>
            <w:gridSpan w:val="2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AC3C30" w:rsidTr="00FF3981">
        <w:tc>
          <w:tcPr>
            <w:tcW w:w="209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65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</w:t>
            </w:r>
          </w:p>
        </w:tc>
        <w:tc>
          <w:tcPr>
            <w:tcW w:w="882" w:type="dxa"/>
            <w:gridSpan w:val="2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AC3C30" w:rsidTr="00FF3981">
        <w:tc>
          <w:tcPr>
            <w:tcW w:w="2093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650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</w:t>
            </w:r>
          </w:p>
        </w:tc>
        <w:tc>
          <w:tcPr>
            <w:tcW w:w="882" w:type="dxa"/>
            <w:gridSpan w:val="2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</w:tbl>
    <w:p w:rsidR="00AC3C30" w:rsidRPr="00A913C9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rPr>
          <w:b/>
          <w:sz w:val="28"/>
          <w:szCs w:val="28"/>
        </w:rPr>
      </w:pPr>
      <w:r w:rsidRPr="005F6690">
        <w:rPr>
          <w:b/>
          <w:sz w:val="28"/>
          <w:szCs w:val="28"/>
        </w:rPr>
        <w:t>P. Prehľad zmien vlastného imania</w:t>
      </w:r>
    </w:p>
    <w:p w:rsidR="00AC3C30" w:rsidRDefault="00AC3C30" w:rsidP="00AC3C30">
      <w:pPr>
        <w:rPr>
          <w:sz w:val="24"/>
          <w:szCs w:val="24"/>
        </w:rPr>
      </w:pPr>
      <w:r>
        <w:rPr>
          <w:sz w:val="24"/>
          <w:szCs w:val="24"/>
        </w:rPr>
        <w:t>47. Informácie k časti P. prílohy č. 3 o zmenách vlastného imania</w:t>
      </w:r>
    </w:p>
    <w:p w:rsidR="00AC3C30" w:rsidRDefault="00AC3C30" w:rsidP="00AC3C30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0"/>
        <w:gridCol w:w="6"/>
        <w:gridCol w:w="1571"/>
      </w:tblGrid>
      <w:tr w:rsidR="00AC3C30" w:rsidTr="00FF3981">
        <w:trPr>
          <w:trHeight w:val="450"/>
        </w:trPr>
        <w:tc>
          <w:tcPr>
            <w:tcW w:w="1535" w:type="dxa"/>
            <w:vMerge w:val="restart"/>
          </w:tcPr>
          <w:p w:rsidR="00AC3C30" w:rsidRPr="00A97776" w:rsidRDefault="00AC3C30" w:rsidP="00FF3981">
            <w:pPr>
              <w:rPr>
                <w:b/>
                <w:sz w:val="24"/>
                <w:szCs w:val="24"/>
              </w:rPr>
            </w:pPr>
          </w:p>
          <w:p w:rsidR="00AC3C30" w:rsidRPr="00A97776" w:rsidRDefault="00AC3C30" w:rsidP="00FF3981">
            <w:pPr>
              <w:rPr>
                <w:b/>
                <w:sz w:val="24"/>
                <w:szCs w:val="24"/>
              </w:rPr>
            </w:pPr>
          </w:p>
          <w:p w:rsidR="00AC3C30" w:rsidRPr="00A97776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712" w:type="dxa"/>
            <w:gridSpan w:val="6"/>
          </w:tcPr>
          <w:p w:rsidR="00AC3C30" w:rsidRPr="00A97776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AC3C30" w:rsidTr="00FF3981">
        <w:trPr>
          <w:trHeight w:val="1005"/>
        </w:trPr>
        <w:tc>
          <w:tcPr>
            <w:tcW w:w="1535" w:type="dxa"/>
            <w:vMerge/>
          </w:tcPr>
          <w:p w:rsidR="00AC3C30" w:rsidRPr="00A97776" w:rsidRDefault="00AC3C30" w:rsidP="00FF3981">
            <w:pPr>
              <w:rPr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AC3C30" w:rsidRPr="00A97776" w:rsidRDefault="00AC3C30" w:rsidP="00FF398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535" w:type="dxa"/>
          </w:tcPr>
          <w:p w:rsidR="00AC3C30" w:rsidRPr="00A97776" w:rsidRDefault="00AC3C30" w:rsidP="00FF398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AC3C30" w:rsidRPr="00A97776" w:rsidRDefault="00AC3C30" w:rsidP="00FF398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AC3C30" w:rsidRPr="00A97776" w:rsidRDefault="00AC3C30" w:rsidP="00FF398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AC3C30" w:rsidRPr="00A97776" w:rsidRDefault="00AC3C30" w:rsidP="00FF398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AC3C30" w:rsidTr="00FF3981">
        <w:tc>
          <w:tcPr>
            <w:tcW w:w="1535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535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535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AC3C30" w:rsidRDefault="00AC3C30" w:rsidP="00FF39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AC3C30" w:rsidTr="00FF3981">
        <w:tc>
          <w:tcPr>
            <w:tcW w:w="153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3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  <w:tc>
          <w:tcPr>
            <w:tcW w:w="153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</w:tr>
      <w:tr w:rsidR="00AC3C30" w:rsidTr="00FF3981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535" w:type="dxa"/>
          </w:tcPr>
          <w:p w:rsidR="00AC3C30" w:rsidRDefault="00AC3C30" w:rsidP="00FF3981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535" w:type="dxa"/>
          </w:tcPr>
          <w:p w:rsidR="00AC3C30" w:rsidRDefault="00AC3C30" w:rsidP="00FF3981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5168</w:t>
            </w:r>
          </w:p>
        </w:tc>
        <w:tc>
          <w:tcPr>
            <w:tcW w:w="1535" w:type="dxa"/>
          </w:tcPr>
          <w:p w:rsidR="00AC3C30" w:rsidRDefault="00AC3C30" w:rsidP="00FF3981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AC3C30" w:rsidRDefault="00AC3C30" w:rsidP="00FF3981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AC3C30" w:rsidRDefault="00AC3C30" w:rsidP="00FF3981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AC3C30" w:rsidRDefault="00AC3C30" w:rsidP="00FF3981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10928</w:t>
            </w:r>
          </w:p>
        </w:tc>
      </w:tr>
      <w:tr w:rsidR="00AC3C30" w:rsidTr="00FF3981">
        <w:tblPrEx>
          <w:tblCellMar>
            <w:left w:w="70" w:type="dxa"/>
            <w:right w:w="70" w:type="dxa"/>
          </w:tblCellMar>
          <w:tblLook w:val="0000"/>
        </w:tblPrEx>
        <w:trPr>
          <w:trHeight w:val="450"/>
        </w:trPr>
        <w:tc>
          <w:tcPr>
            <w:tcW w:w="1535" w:type="dxa"/>
          </w:tcPr>
          <w:p w:rsidR="00AC3C30" w:rsidRPr="00477FC8" w:rsidRDefault="00AC3C30" w:rsidP="00FF3981">
            <w:pPr>
              <w:ind w:left="108"/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535" w:type="dxa"/>
          </w:tcPr>
          <w:p w:rsidR="00AC3C30" w:rsidRPr="00477FC8" w:rsidRDefault="00AC3C30" w:rsidP="00FF3981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-7493</w:t>
            </w:r>
          </w:p>
        </w:tc>
        <w:tc>
          <w:tcPr>
            <w:tcW w:w="1535" w:type="dxa"/>
          </w:tcPr>
          <w:p w:rsidR="00AC3C30" w:rsidRPr="00477FC8" w:rsidRDefault="00AC3C30" w:rsidP="00FF3981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AC3C30" w:rsidRPr="00477FC8" w:rsidRDefault="00AC3C30" w:rsidP="00FF3981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AC3C30" w:rsidRPr="00477FC8" w:rsidRDefault="00AC3C30" w:rsidP="00FF3981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AC3C30" w:rsidRPr="00477FC8" w:rsidRDefault="00AC3C30" w:rsidP="00FF3981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-7493</w:t>
            </w:r>
          </w:p>
        </w:tc>
      </w:tr>
    </w:tbl>
    <w:p w:rsidR="00AC3C30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rPr>
          <w:sz w:val="24"/>
          <w:szCs w:val="24"/>
        </w:rPr>
      </w:pPr>
    </w:p>
    <w:p w:rsidR="00AC3C30" w:rsidRDefault="00AC3C30" w:rsidP="00AC3C30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lastRenderedPageBreak/>
        <w:t>S. Prehľad peňažných tokov</w:t>
      </w:r>
    </w:p>
    <w:p w:rsidR="00AC3C30" w:rsidRDefault="00AC3C30" w:rsidP="00AC3C30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AC3C30" w:rsidTr="00FF3981">
        <w:tc>
          <w:tcPr>
            <w:tcW w:w="1526" w:type="dxa"/>
          </w:tcPr>
          <w:p w:rsidR="00AC3C30" w:rsidRPr="00477FC8" w:rsidRDefault="00AC3C30" w:rsidP="00FF3981">
            <w:pPr>
              <w:rPr>
                <w:b/>
                <w:sz w:val="24"/>
                <w:szCs w:val="24"/>
              </w:rPr>
            </w:pPr>
          </w:p>
          <w:p w:rsidR="00AC3C30" w:rsidRPr="00477FC8" w:rsidRDefault="00AC3C30" w:rsidP="00FF3981">
            <w:pPr>
              <w:rPr>
                <w:b/>
                <w:sz w:val="24"/>
                <w:szCs w:val="24"/>
              </w:rPr>
            </w:pPr>
          </w:p>
          <w:p w:rsidR="00AC3C30" w:rsidRPr="00477FC8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AC3C30" w:rsidRPr="00477FC8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AC3C30" w:rsidRPr="00477FC8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AC3C30" w:rsidRPr="00477FC8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C3C30" w:rsidTr="00FF3981">
        <w:trPr>
          <w:trHeight w:val="630"/>
        </w:trPr>
        <w:tc>
          <w:tcPr>
            <w:tcW w:w="152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C3C30" w:rsidRPr="00477FC8" w:rsidRDefault="00AC3C30" w:rsidP="00FF3981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  <w:tr w:rsidR="00AC3C30" w:rsidTr="00FF3981">
        <w:tc>
          <w:tcPr>
            <w:tcW w:w="1526" w:type="dxa"/>
          </w:tcPr>
          <w:p w:rsidR="00AC3C30" w:rsidRPr="00477FC8" w:rsidRDefault="00AC3C30" w:rsidP="00FF3981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31314</w:t>
            </w:r>
          </w:p>
        </w:tc>
        <w:tc>
          <w:tcPr>
            <w:tcW w:w="201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80899</w:t>
            </w:r>
          </w:p>
        </w:tc>
      </w:tr>
      <w:tr w:rsidR="00AC3C30" w:rsidTr="00FF3981">
        <w:tc>
          <w:tcPr>
            <w:tcW w:w="1526" w:type="dxa"/>
          </w:tcPr>
          <w:p w:rsidR="00AC3C30" w:rsidRPr="00477FC8" w:rsidRDefault="00AC3C30" w:rsidP="00FF3981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-2717</w:t>
            </w:r>
          </w:p>
        </w:tc>
        <w:tc>
          <w:tcPr>
            <w:tcW w:w="201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-7932</w:t>
            </w:r>
          </w:p>
        </w:tc>
      </w:tr>
      <w:tr w:rsidR="00AC3C30" w:rsidTr="00FF3981">
        <w:tc>
          <w:tcPr>
            <w:tcW w:w="1526" w:type="dxa"/>
          </w:tcPr>
          <w:p w:rsidR="00AC3C30" w:rsidRPr="00477FC8" w:rsidRDefault="00AC3C30" w:rsidP="00FF3981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-19197</w:t>
            </w:r>
          </w:p>
        </w:tc>
        <w:tc>
          <w:tcPr>
            <w:tcW w:w="201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-61840</w:t>
            </w:r>
          </w:p>
        </w:tc>
      </w:tr>
      <w:tr w:rsidR="00AC3C30" w:rsidTr="00FF3981">
        <w:tc>
          <w:tcPr>
            <w:tcW w:w="1526" w:type="dxa"/>
          </w:tcPr>
          <w:p w:rsidR="00AC3C30" w:rsidRPr="00477FC8" w:rsidRDefault="00AC3C30" w:rsidP="00FF3981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-858</w:t>
            </w:r>
          </w:p>
        </w:tc>
        <w:tc>
          <w:tcPr>
            <w:tcW w:w="201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-8094</w:t>
            </w:r>
          </w:p>
        </w:tc>
      </w:tr>
      <w:tr w:rsidR="00AC3C30" w:rsidTr="00FF3981">
        <w:tc>
          <w:tcPr>
            <w:tcW w:w="1526" w:type="dxa"/>
          </w:tcPr>
          <w:p w:rsidR="00AC3C30" w:rsidRPr="00477FC8" w:rsidRDefault="00AC3C30" w:rsidP="00FF3981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-364</w:t>
            </w:r>
          </w:p>
        </w:tc>
        <w:tc>
          <w:tcPr>
            <w:tcW w:w="201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-217</w:t>
            </w:r>
          </w:p>
        </w:tc>
      </w:tr>
      <w:tr w:rsidR="00AC3C30" w:rsidTr="00FF3981">
        <w:tc>
          <w:tcPr>
            <w:tcW w:w="1526" w:type="dxa"/>
          </w:tcPr>
          <w:p w:rsidR="00AC3C30" w:rsidRPr="00477FC8" w:rsidRDefault="00AC3C30" w:rsidP="00FF3981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</w:tbl>
    <w:p w:rsidR="00AC3C30" w:rsidRPr="00477FC8" w:rsidRDefault="00AC3C30" w:rsidP="00AC3C30">
      <w:pPr>
        <w:rPr>
          <w:sz w:val="24"/>
          <w:szCs w:val="24"/>
        </w:rPr>
      </w:pPr>
    </w:p>
    <w:p w:rsidR="00AC3C30" w:rsidRPr="00733A57" w:rsidRDefault="00AC3C30" w:rsidP="00AC3C30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AC3C30" w:rsidTr="00FF3981">
        <w:tc>
          <w:tcPr>
            <w:tcW w:w="1526" w:type="dxa"/>
          </w:tcPr>
          <w:p w:rsidR="00AC3C30" w:rsidRPr="00477FC8" w:rsidRDefault="00AC3C30" w:rsidP="00FF3981">
            <w:pPr>
              <w:rPr>
                <w:b/>
                <w:sz w:val="24"/>
                <w:szCs w:val="24"/>
              </w:rPr>
            </w:pPr>
          </w:p>
          <w:p w:rsidR="00AC3C30" w:rsidRPr="00477FC8" w:rsidRDefault="00AC3C30" w:rsidP="00FF3981">
            <w:pPr>
              <w:rPr>
                <w:b/>
                <w:sz w:val="24"/>
                <w:szCs w:val="24"/>
              </w:rPr>
            </w:pPr>
          </w:p>
          <w:p w:rsidR="00AC3C30" w:rsidRPr="00477FC8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AC3C30" w:rsidRPr="00477FC8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AC3C30" w:rsidRPr="00477FC8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AC3C30" w:rsidRPr="00477FC8" w:rsidRDefault="00AC3C30" w:rsidP="00FF398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C3C30" w:rsidTr="00FF3981">
        <w:trPr>
          <w:trHeight w:val="630"/>
        </w:trPr>
        <w:tc>
          <w:tcPr>
            <w:tcW w:w="1526" w:type="dxa"/>
          </w:tcPr>
          <w:p w:rsidR="00AC3C30" w:rsidRPr="00A97776" w:rsidRDefault="00AC3C30" w:rsidP="00FF3981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AC3C30" w:rsidRPr="00A97776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14718</w:t>
            </w:r>
          </w:p>
        </w:tc>
      </w:tr>
      <w:tr w:rsidR="00AC3C30" w:rsidTr="00FF3981">
        <w:tc>
          <w:tcPr>
            <w:tcW w:w="1526" w:type="dxa"/>
          </w:tcPr>
          <w:p w:rsidR="00AC3C30" w:rsidRPr="00A97776" w:rsidRDefault="00AC3C30" w:rsidP="00FF3981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-0</w:t>
            </w:r>
          </w:p>
        </w:tc>
        <w:tc>
          <w:tcPr>
            <w:tcW w:w="201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-2146</w:t>
            </w:r>
          </w:p>
        </w:tc>
      </w:tr>
      <w:tr w:rsidR="00AC3C30" w:rsidTr="00FF3981">
        <w:tc>
          <w:tcPr>
            <w:tcW w:w="1526" w:type="dxa"/>
          </w:tcPr>
          <w:p w:rsidR="00AC3C30" w:rsidRPr="00A97776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C3C30" w:rsidRPr="00A97776" w:rsidRDefault="00AC3C30" w:rsidP="00FF3981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8178</w:t>
            </w:r>
          </w:p>
        </w:tc>
        <w:tc>
          <w:tcPr>
            <w:tcW w:w="201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15388</w:t>
            </w:r>
          </w:p>
        </w:tc>
      </w:tr>
      <w:tr w:rsidR="00AC3C30" w:rsidTr="00FF3981">
        <w:tc>
          <w:tcPr>
            <w:tcW w:w="1526" w:type="dxa"/>
          </w:tcPr>
          <w:p w:rsidR="00AC3C30" w:rsidRPr="00A97776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C3C30" w:rsidRPr="00A97776" w:rsidRDefault="00AC3C30" w:rsidP="00FF3981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8178</w:t>
            </w:r>
          </w:p>
        </w:tc>
        <w:tc>
          <w:tcPr>
            <w:tcW w:w="201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15388</w:t>
            </w:r>
          </w:p>
        </w:tc>
      </w:tr>
      <w:tr w:rsidR="00AC3C30" w:rsidTr="00FF3981">
        <w:tc>
          <w:tcPr>
            <w:tcW w:w="1526" w:type="dxa"/>
          </w:tcPr>
          <w:p w:rsidR="00AC3C30" w:rsidRPr="00A97776" w:rsidRDefault="00AC3C30" w:rsidP="00FF3981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AC3C30" w:rsidRPr="00A97776" w:rsidRDefault="00AC3C30" w:rsidP="00FF3981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8178</w:t>
            </w:r>
          </w:p>
        </w:tc>
        <w:tc>
          <w:tcPr>
            <w:tcW w:w="201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15388</w:t>
            </w:r>
          </w:p>
        </w:tc>
      </w:tr>
      <w:tr w:rsidR="00AC3C30" w:rsidTr="00FF3981">
        <w:tc>
          <w:tcPr>
            <w:tcW w:w="1526" w:type="dxa"/>
          </w:tcPr>
          <w:p w:rsidR="00AC3C30" w:rsidRPr="002947B4" w:rsidRDefault="00AC3C30" w:rsidP="00FF3981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AC3C30" w:rsidRPr="002947B4" w:rsidRDefault="00AC3C30" w:rsidP="00FF3981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 xml:space="preserve">Čisté zvýšenie alebo zníženie </w:t>
            </w:r>
            <w:r w:rsidRPr="002947B4">
              <w:rPr>
                <w:b/>
                <w:i/>
                <w:sz w:val="24"/>
                <w:szCs w:val="24"/>
              </w:rPr>
              <w:lastRenderedPageBreak/>
              <w:t>peňažných prostriedkov (+/-), (súčet A+B+C)</w:t>
            </w:r>
          </w:p>
        </w:tc>
        <w:tc>
          <w:tcPr>
            <w:tcW w:w="19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</w:p>
        </w:tc>
      </w:tr>
      <w:tr w:rsidR="00AC3C30" w:rsidTr="00FF3981">
        <w:tc>
          <w:tcPr>
            <w:tcW w:w="1526" w:type="dxa"/>
          </w:tcPr>
          <w:p w:rsidR="00AC3C30" w:rsidRPr="002947B4" w:rsidRDefault="00AC3C30" w:rsidP="00FF3981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lastRenderedPageBreak/>
              <w:t>E.</w:t>
            </w:r>
          </w:p>
        </w:tc>
        <w:tc>
          <w:tcPr>
            <w:tcW w:w="3685" w:type="dxa"/>
          </w:tcPr>
          <w:p w:rsidR="00AC3C30" w:rsidRPr="002947B4" w:rsidRDefault="00AC3C30" w:rsidP="00FF3981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1939</w:t>
            </w:r>
          </w:p>
        </w:tc>
        <w:tc>
          <w:tcPr>
            <w:tcW w:w="2016" w:type="dxa"/>
          </w:tcPr>
          <w:p w:rsidR="00AC3C30" w:rsidRDefault="00AC3C30" w:rsidP="00FF39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8620</w:t>
            </w:r>
          </w:p>
        </w:tc>
      </w:tr>
    </w:tbl>
    <w:p w:rsidR="00AC3C30" w:rsidRPr="00477FC8" w:rsidRDefault="00AC3C30" w:rsidP="00AC3C30">
      <w:pPr>
        <w:rPr>
          <w:sz w:val="24"/>
          <w:szCs w:val="24"/>
        </w:rPr>
      </w:pPr>
    </w:p>
    <w:p w:rsidR="00AC3C30" w:rsidRPr="001C20F4" w:rsidRDefault="00AC3C30" w:rsidP="00AC3C30">
      <w:pPr>
        <w:rPr>
          <w:sz w:val="24"/>
          <w:szCs w:val="24"/>
        </w:rPr>
      </w:pPr>
    </w:p>
    <w:p w:rsidR="00AC3C30" w:rsidRPr="001C20F4" w:rsidRDefault="00AC3C30" w:rsidP="00AC3C30">
      <w:pPr>
        <w:ind w:left="360"/>
        <w:rPr>
          <w:sz w:val="24"/>
          <w:szCs w:val="24"/>
        </w:rPr>
      </w:pPr>
    </w:p>
    <w:p w:rsidR="00AC3C30" w:rsidRDefault="00AC3C30" w:rsidP="00AC3C30"/>
    <w:p w:rsidR="00AC3C30" w:rsidRDefault="00AC3C30" w:rsidP="00AC3C30"/>
    <w:p w:rsidR="006E3F73" w:rsidRDefault="006E3F73"/>
    <w:sectPr w:rsidR="006E3F73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3"/>
  </w:num>
  <w:num w:numId="5">
    <w:abstractNumId w:val="5"/>
  </w:num>
  <w:num w:numId="6">
    <w:abstractNumId w:val="0"/>
  </w:num>
  <w:num w:numId="7">
    <w:abstractNumId w:val="7"/>
  </w:num>
  <w:num w:numId="8">
    <w:abstractNumId w:val="2"/>
  </w:num>
  <w:num w:numId="9">
    <w:abstractNumId w:val="1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C3C30"/>
    <w:rsid w:val="006E3F73"/>
    <w:rsid w:val="00AC3C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3C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C3C30"/>
    <w:pPr>
      <w:ind w:left="720"/>
      <w:contextualSpacing/>
    </w:pPr>
  </w:style>
  <w:style w:type="table" w:styleId="Mriekatabuky">
    <w:name w:val="Table Grid"/>
    <w:basedOn w:val="Normlnatabuka"/>
    <w:uiPriority w:val="59"/>
    <w:rsid w:val="00AC3C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867</Words>
  <Characters>4948</Characters>
  <Application>Microsoft Office Word</Application>
  <DocSecurity>0</DocSecurity>
  <Lines>41</Lines>
  <Paragraphs>11</Paragraphs>
  <ScaleCrop>false</ScaleCrop>
  <Company>Hewlett-Packard Company</Company>
  <LinksUpToDate>false</LinksUpToDate>
  <CharactersWithSpaces>5804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1</cp:revision>
  <dcterms:created xsi:type="dcterms:W3CDTF">2014-06-30T16:57:00Z</dcterms:created>
  <dcterms:modified xsi:type="dcterms:W3CDTF">2014-06-30T16:57:00Z</dcterms:modified>
</cp:coreProperties>
</file>