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7D3001">
      <w:r>
        <w:t xml:space="preserve">MIXCOLOR 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 xml:space="preserve">lom </w:t>
      </w:r>
      <w:proofErr w:type="spellStart"/>
      <w:r>
        <w:t>Močarianska</w:t>
      </w:r>
      <w:proofErr w:type="spellEnd"/>
      <w:r>
        <w:t xml:space="preserve"> 1</w:t>
      </w:r>
      <w:r w:rsidR="00E31A14">
        <w:t xml:space="preserve">, 071 01 </w:t>
      </w:r>
      <w:r w:rsidR="00B10510">
        <w:t>Michalovce, IČO:</w:t>
      </w:r>
      <w:r w:rsidR="00E31A14">
        <w:t xml:space="preserve"> </w:t>
      </w:r>
      <w:r>
        <w:t>43821090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7D3001">
        <w:t>20730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7D3001">
        <w:t xml:space="preserve">Ing. </w:t>
      </w:r>
      <w:proofErr w:type="spellStart"/>
      <w:r w:rsidR="007D3001">
        <w:t>Slavka</w:t>
      </w:r>
      <w:proofErr w:type="spellEnd"/>
      <w:r w:rsidR="007D3001">
        <w:t xml:space="preserve"> </w:t>
      </w:r>
      <w:proofErr w:type="spellStart"/>
      <w:r w:rsidR="007D3001">
        <w:t>Knociková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7D3001">
        <w:t xml:space="preserve">MIXCOLOR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F3488"/>
    <w:rsid w:val="005329AF"/>
    <w:rsid w:val="005A5D9F"/>
    <w:rsid w:val="005C7399"/>
    <w:rsid w:val="00611DCA"/>
    <w:rsid w:val="00615F05"/>
    <w:rsid w:val="00661F2F"/>
    <w:rsid w:val="00700245"/>
    <w:rsid w:val="0072587C"/>
    <w:rsid w:val="007D3001"/>
    <w:rsid w:val="007F2B33"/>
    <w:rsid w:val="00805A8E"/>
    <w:rsid w:val="00830F33"/>
    <w:rsid w:val="00926EFF"/>
    <w:rsid w:val="00AB1E88"/>
    <w:rsid w:val="00B10510"/>
    <w:rsid w:val="00BB5022"/>
    <w:rsid w:val="00CF067A"/>
    <w:rsid w:val="00D47CB7"/>
    <w:rsid w:val="00D77EB8"/>
    <w:rsid w:val="00DA50F3"/>
    <w:rsid w:val="00E31A14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2014-06-27T12:01:00Z</cp:lastPrinted>
  <dcterms:created xsi:type="dcterms:W3CDTF">2014-06-27T12:04:00Z</dcterms:created>
  <dcterms:modified xsi:type="dcterms:W3CDTF">2014-06-27T12:04:00Z</dcterms:modified>
</cp:coreProperties>
</file>